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50" w:rsidRPr="007C3550" w:rsidRDefault="007C3550" w:rsidP="007C3550">
      <w:pPr>
        <w:ind w:firstLine="709"/>
        <w:jc w:val="right"/>
        <w:rPr>
          <w:rFonts w:ascii="Times New Roman" w:hAnsi="Times New Roman" w:cs="Times New Roman"/>
          <w:sz w:val="16"/>
          <w:szCs w:val="20"/>
        </w:rPr>
      </w:pPr>
      <w:r w:rsidRPr="007C3550">
        <w:rPr>
          <w:rFonts w:ascii="Times New Roman" w:hAnsi="Times New Roman" w:cs="Times New Roman"/>
          <w:sz w:val="16"/>
          <w:szCs w:val="20"/>
        </w:rPr>
        <w:t>Приложение 1</w:t>
      </w:r>
    </w:p>
    <w:p w:rsidR="007C3550" w:rsidRPr="007C3550" w:rsidRDefault="00884E00" w:rsidP="007C3550">
      <w:pPr>
        <w:ind w:firstLine="709"/>
        <w:jc w:val="right"/>
        <w:rPr>
          <w:rFonts w:ascii="Times New Roman" w:hAnsi="Times New Roman" w:cs="Times New Roman"/>
          <w:bCs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Утверждено постановлением</w:t>
      </w:r>
      <w:r w:rsidR="007C3550" w:rsidRPr="007C3550">
        <w:rPr>
          <w:rFonts w:ascii="Times New Roman" w:hAnsi="Times New Roman" w:cs="Times New Roman"/>
          <w:sz w:val="16"/>
          <w:szCs w:val="20"/>
        </w:rPr>
        <w:t xml:space="preserve"> </w:t>
      </w:r>
      <w:r w:rsidR="007C3550" w:rsidRPr="007C3550">
        <w:rPr>
          <w:rFonts w:ascii="Times New Roman" w:hAnsi="Times New Roman" w:cs="Times New Roman"/>
          <w:bCs/>
          <w:sz w:val="16"/>
          <w:szCs w:val="20"/>
        </w:rPr>
        <w:t xml:space="preserve">администрации </w:t>
      </w:r>
    </w:p>
    <w:p w:rsidR="007C3550" w:rsidRPr="007C3550" w:rsidRDefault="00FB442E" w:rsidP="007C3550">
      <w:pPr>
        <w:ind w:firstLine="709"/>
        <w:jc w:val="right"/>
        <w:rPr>
          <w:rFonts w:ascii="Times New Roman" w:hAnsi="Times New Roman" w:cs="Times New Roman"/>
          <w:bCs/>
          <w:sz w:val="16"/>
          <w:szCs w:val="20"/>
        </w:rPr>
      </w:pPr>
      <w:r>
        <w:rPr>
          <w:rFonts w:ascii="Times New Roman" w:hAnsi="Times New Roman" w:cs="Times New Roman"/>
          <w:bCs/>
          <w:sz w:val="16"/>
          <w:szCs w:val="20"/>
        </w:rPr>
        <w:t>ГП  МО «п.Новый Уоян</w:t>
      </w:r>
      <w:r w:rsidR="007C3550" w:rsidRPr="007C3550">
        <w:rPr>
          <w:rFonts w:ascii="Times New Roman" w:hAnsi="Times New Roman" w:cs="Times New Roman"/>
          <w:bCs/>
          <w:sz w:val="16"/>
          <w:szCs w:val="20"/>
        </w:rPr>
        <w:t xml:space="preserve">» </w:t>
      </w:r>
    </w:p>
    <w:p w:rsidR="007C3550" w:rsidRDefault="007C3550" w:rsidP="007C3550">
      <w:pPr>
        <w:jc w:val="right"/>
        <w:rPr>
          <w:rFonts w:ascii="Times New Roman" w:hAnsi="Times New Roman" w:cs="Times New Roman"/>
          <w:bCs/>
          <w:sz w:val="16"/>
          <w:szCs w:val="20"/>
        </w:rPr>
      </w:pPr>
      <w:r w:rsidRPr="007C3550">
        <w:rPr>
          <w:rFonts w:ascii="Times New Roman" w:hAnsi="Times New Roman" w:cs="Times New Roman"/>
          <w:bCs/>
          <w:sz w:val="16"/>
          <w:szCs w:val="20"/>
        </w:rPr>
        <w:t xml:space="preserve">                                                                                                                                От </w:t>
      </w:r>
      <w:r w:rsidR="00981D53">
        <w:rPr>
          <w:rFonts w:ascii="Times New Roman" w:hAnsi="Times New Roman" w:cs="Times New Roman"/>
          <w:bCs/>
          <w:sz w:val="16"/>
          <w:szCs w:val="20"/>
        </w:rPr>
        <w:t>0</w:t>
      </w:r>
      <w:r w:rsidR="00B356F5">
        <w:rPr>
          <w:rFonts w:ascii="Times New Roman" w:hAnsi="Times New Roman" w:cs="Times New Roman"/>
          <w:bCs/>
          <w:sz w:val="16"/>
          <w:szCs w:val="20"/>
        </w:rPr>
        <w:t>9</w:t>
      </w:r>
      <w:r w:rsidR="00981D53">
        <w:rPr>
          <w:rFonts w:ascii="Times New Roman" w:hAnsi="Times New Roman" w:cs="Times New Roman"/>
          <w:bCs/>
          <w:sz w:val="16"/>
          <w:szCs w:val="20"/>
        </w:rPr>
        <w:t>.0</w:t>
      </w:r>
      <w:r w:rsidR="00B356F5">
        <w:rPr>
          <w:rFonts w:ascii="Times New Roman" w:hAnsi="Times New Roman" w:cs="Times New Roman"/>
          <w:bCs/>
          <w:sz w:val="16"/>
          <w:szCs w:val="20"/>
        </w:rPr>
        <w:t>1</w:t>
      </w:r>
      <w:r w:rsidR="00981D53">
        <w:rPr>
          <w:rFonts w:ascii="Times New Roman" w:hAnsi="Times New Roman" w:cs="Times New Roman"/>
          <w:bCs/>
          <w:sz w:val="16"/>
          <w:szCs w:val="20"/>
        </w:rPr>
        <w:t>.202</w:t>
      </w:r>
      <w:r w:rsidR="00B356F5">
        <w:rPr>
          <w:rFonts w:ascii="Times New Roman" w:hAnsi="Times New Roman" w:cs="Times New Roman"/>
          <w:bCs/>
          <w:sz w:val="16"/>
          <w:szCs w:val="20"/>
        </w:rPr>
        <w:t>4</w:t>
      </w:r>
      <w:r w:rsidR="00981D53">
        <w:rPr>
          <w:rFonts w:ascii="Times New Roman" w:hAnsi="Times New Roman" w:cs="Times New Roman"/>
          <w:bCs/>
          <w:sz w:val="16"/>
          <w:szCs w:val="20"/>
        </w:rPr>
        <w:t xml:space="preserve"> № </w:t>
      </w:r>
      <w:r w:rsidR="00B356F5">
        <w:rPr>
          <w:rFonts w:ascii="Times New Roman" w:hAnsi="Times New Roman" w:cs="Times New Roman"/>
          <w:bCs/>
          <w:sz w:val="16"/>
          <w:szCs w:val="20"/>
        </w:rPr>
        <w:t>02</w:t>
      </w:r>
    </w:p>
    <w:p w:rsidR="007C3550" w:rsidRDefault="007C3550" w:rsidP="00032743">
      <w:pPr>
        <w:rPr>
          <w:rFonts w:ascii="Times New Roman" w:hAnsi="Times New Roman" w:cs="Times New Roman"/>
          <w:sz w:val="22"/>
          <w:szCs w:val="20"/>
        </w:rPr>
      </w:pPr>
    </w:p>
    <w:p w:rsidR="00032743" w:rsidRPr="007C3550" w:rsidRDefault="00032743" w:rsidP="00032743">
      <w:pPr>
        <w:rPr>
          <w:rFonts w:ascii="Times New Roman" w:hAnsi="Times New Roman" w:cs="Times New Roman"/>
          <w:sz w:val="22"/>
          <w:szCs w:val="20"/>
        </w:rPr>
      </w:pPr>
    </w:p>
    <w:p w:rsidR="007C3550" w:rsidRDefault="007C3550" w:rsidP="007C3550">
      <w:pPr>
        <w:ind w:right="-546"/>
        <w:jc w:val="center"/>
        <w:rPr>
          <w:rFonts w:ascii="Times New Roman" w:hAnsi="Times New Roman" w:cs="Times New Roman"/>
          <w:b/>
          <w:sz w:val="22"/>
        </w:rPr>
      </w:pPr>
      <w:r w:rsidRPr="007C3550">
        <w:rPr>
          <w:rFonts w:ascii="Times New Roman" w:hAnsi="Times New Roman" w:cs="Times New Roman"/>
          <w:b/>
          <w:sz w:val="22"/>
        </w:rPr>
        <w:t>Реестр мест (площадок) накопления твердых коммунальных отходов, расположенных на терри</w:t>
      </w:r>
      <w:r w:rsidR="004E2A9F">
        <w:rPr>
          <w:rFonts w:ascii="Times New Roman" w:hAnsi="Times New Roman" w:cs="Times New Roman"/>
          <w:b/>
          <w:sz w:val="22"/>
        </w:rPr>
        <w:t xml:space="preserve">тории МО ГП «п. </w:t>
      </w:r>
      <w:r w:rsidR="00C03CAB">
        <w:rPr>
          <w:rFonts w:ascii="Times New Roman" w:hAnsi="Times New Roman" w:cs="Times New Roman"/>
          <w:b/>
          <w:sz w:val="22"/>
        </w:rPr>
        <w:t>Новый Уоян</w:t>
      </w:r>
      <w:r w:rsidR="004E2A9F">
        <w:rPr>
          <w:rFonts w:ascii="Times New Roman" w:hAnsi="Times New Roman" w:cs="Times New Roman"/>
          <w:b/>
          <w:sz w:val="22"/>
        </w:rPr>
        <w:t>»</w:t>
      </w:r>
    </w:p>
    <w:p w:rsidR="00925956" w:rsidRPr="00925956" w:rsidRDefault="00925956" w:rsidP="00925956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38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538"/>
        <w:gridCol w:w="2127"/>
        <w:gridCol w:w="850"/>
        <w:gridCol w:w="879"/>
        <w:gridCol w:w="822"/>
        <w:gridCol w:w="425"/>
        <w:gridCol w:w="568"/>
        <w:gridCol w:w="2976"/>
        <w:gridCol w:w="2976"/>
      </w:tblGrid>
      <w:tr w:rsidR="002E4B09" w:rsidRPr="00884E00" w:rsidTr="002E4B09">
        <w:tc>
          <w:tcPr>
            <w:tcW w:w="425" w:type="dxa"/>
            <w:vMerge w:val="restart"/>
            <w:shd w:val="clear" w:color="auto" w:fill="auto"/>
          </w:tcPr>
          <w:p w:rsidR="002E4B09" w:rsidRPr="00884E00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84E0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№</w:t>
            </w:r>
          </w:p>
          <w:p w:rsidR="002E4B09" w:rsidRPr="00884E00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r w:rsidRPr="00884E0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п/п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2E4B09" w:rsidRPr="00884E00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84E0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Наименование</w:t>
            </w:r>
          </w:p>
          <w:p w:rsidR="002E4B09" w:rsidRPr="00884E00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84E0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площадки</w:t>
            </w:r>
          </w:p>
          <w:p w:rsidR="002E4B09" w:rsidRPr="00884E00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84E0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накопления ТКО</w:t>
            </w:r>
          </w:p>
          <w:p w:rsidR="002E4B09" w:rsidRPr="00884E00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r w:rsidRPr="00884E00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(или ее номер)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E4B09" w:rsidRPr="00236063" w:rsidRDefault="002E4B09" w:rsidP="00236063">
            <w:pPr>
              <w:ind w:left="-44" w:right="-46" w:firstLine="1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36063">
              <w:rPr>
                <w:rFonts w:ascii="Times New Roman" w:hAnsi="Times New Roman" w:cs="Times New Roman"/>
                <w:b/>
                <w:sz w:val="20"/>
                <w:szCs w:val="28"/>
              </w:rPr>
              <w:t>Данные о нахождении мест (площадок) накопления ТКО</w:t>
            </w:r>
          </w:p>
          <w:p w:rsidR="002E4B09" w:rsidRPr="00884E00" w:rsidRDefault="002E4B09" w:rsidP="0023606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r w:rsidRPr="00236063">
              <w:rPr>
                <w:rFonts w:ascii="Times New Roman" w:hAnsi="Times New Roman" w:cs="Times New Roman"/>
                <w:b/>
                <w:sz w:val="20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2E4B09" w:rsidRPr="00236063" w:rsidRDefault="002E4B09" w:rsidP="00236063">
            <w:pPr>
              <w:ind w:left="-66" w:right="-5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36063">
              <w:rPr>
                <w:rFonts w:ascii="Times New Roman" w:hAnsi="Times New Roman" w:cs="Times New Roman"/>
                <w:b/>
                <w:szCs w:val="28"/>
              </w:rPr>
              <w:t>Данные о технических характеристиках мест (площадок) накопления ТКО</w:t>
            </w:r>
          </w:p>
          <w:p w:rsidR="002E4B09" w:rsidRPr="00884E00" w:rsidRDefault="002E4B09" w:rsidP="0023606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r w:rsidRPr="00236063">
              <w:rPr>
                <w:rFonts w:ascii="Times New Roman" w:hAnsi="Times New Roman" w:cs="Times New Roman"/>
                <w:b/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E4B09" w:rsidRPr="00236063" w:rsidRDefault="002E4B09" w:rsidP="00236063">
            <w:pPr>
              <w:ind w:left="-61" w:right="-7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36063">
              <w:rPr>
                <w:rFonts w:ascii="Times New Roman" w:hAnsi="Times New Roman" w:cs="Times New Roman"/>
                <w:b/>
                <w:sz w:val="20"/>
                <w:szCs w:val="28"/>
              </w:rPr>
              <w:t>Данные о собственниках мест (площадок) накопления ТКО</w:t>
            </w:r>
          </w:p>
          <w:p w:rsidR="002E4B09" w:rsidRPr="00236063" w:rsidRDefault="002E4B09" w:rsidP="00236063">
            <w:pPr>
              <w:ind w:left="-61" w:right="-7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36063">
              <w:rPr>
                <w:rFonts w:ascii="Times New Roman" w:hAnsi="Times New Roman" w:cs="Times New Roman"/>
                <w:b/>
                <w:sz w:val="20"/>
                <w:szCs w:val="28"/>
              </w:rPr>
              <w:t>(для ЮЛ: полное наименование и ОГРН записи в ЕГРЮЛ, адрес;</w:t>
            </w:r>
          </w:p>
          <w:p w:rsidR="002E4B09" w:rsidRPr="00236063" w:rsidRDefault="002E4B09" w:rsidP="00236063">
            <w:pPr>
              <w:ind w:left="-61" w:right="-7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36063">
              <w:rPr>
                <w:rFonts w:ascii="Times New Roman" w:hAnsi="Times New Roman" w:cs="Times New Roman"/>
                <w:b/>
                <w:sz w:val="20"/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2E4B09" w:rsidRPr="00236063" w:rsidRDefault="002E4B09" w:rsidP="00236063">
            <w:pPr>
              <w:ind w:left="-61" w:right="-7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36063">
              <w:rPr>
                <w:rFonts w:ascii="Times New Roman" w:hAnsi="Times New Roman" w:cs="Times New Roman"/>
                <w:b/>
                <w:sz w:val="20"/>
                <w:szCs w:val="28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:rsidR="002E4B09" w:rsidRPr="00236063" w:rsidRDefault="002E4B09" w:rsidP="0023606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2E4B09" w:rsidRPr="00236063" w:rsidRDefault="002E4B09" w:rsidP="00236063">
            <w:pPr>
              <w:ind w:left="-61" w:right="-7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Данные об источниках образования ТКО которые складируются на местах ( площадках) накопления ТКО</w:t>
            </w:r>
          </w:p>
        </w:tc>
      </w:tr>
      <w:tr w:rsidR="002E4B09" w:rsidRPr="00925956" w:rsidTr="002E4B09">
        <w:tc>
          <w:tcPr>
            <w:tcW w:w="425" w:type="dxa"/>
            <w:vMerge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</w:pP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  <w:t>покрытие (асфальт, бетон и др.)</w:t>
            </w:r>
          </w:p>
        </w:tc>
        <w:tc>
          <w:tcPr>
            <w:tcW w:w="879" w:type="dxa"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</w:pP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  <w:t>площадь,</w:t>
            </w:r>
          </w:p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</w:pP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  <w:t>м</w:t>
            </w: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</w:pP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  <w:t xml:space="preserve">количество контейнера (бункера), шт.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</w:pP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  <w:t>объем контейнера (бункера),</w:t>
            </w:r>
          </w:p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eastAsia="ar-SA"/>
              </w:rPr>
            </w:pP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lang w:eastAsia="ar-SA"/>
              </w:rPr>
              <w:t>м</w:t>
            </w:r>
            <w:r w:rsidRPr="00925956">
              <w:rPr>
                <w:rFonts w:ascii="Times New Roman" w:hAnsi="Times New Roman" w:cs="Times New Roman"/>
                <w:b/>
                <w:sz w:val="14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2976" w:type="dxa"/>
            <w:vMerge/>
            <w:shd w:val="clear" w:color="auto" w:fill="auto"/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2E4B09" w:rsidRPr="00925956" w:rsidRDefault="002E4B09" w:rsidP="00925956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E4B09" w:rsidRPr="00925956" w:rsidTr="002E4B09">
        <w:trPr>
          <w:gridAfter w:val="3"/>
          <w:wAfter w:w="6520" w:type="dxa"/>
        </w:trPr>
        <w:tc>
          <w:tcPr>
            <w:tcW w:w="425" w:type="dxa"/>
            <w:shd w:val="clear" w:color="auto" w:fill="auto"/>
          </w:tcPr>
          <w:p w:rsidR="002E4B09" w:rsidRPr="00925956" w:rsidRDefault="002E4B09" w:rsidP="005C498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0" w:type="dxa"/>
            <w:gridSpan w:val="3"/>
          </w:tcPr>
          <w:p w:rsidR="002E4B09" w:rsidRDefault="002E4B09" w:rsidP="005C4988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gridSpan w:val="4"/>
          </w:tcPr>
          <w:p w:rsidR="002E4B09" w:rsidRDefault="002E4B09" w:rsidP="005C4988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Площадка № 1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Лесорубов 10</w:t>
            </w:r>
          </w:p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Pr="00E65DF7" w:rsidRDefault="002E4B09" w:rsidP="001F7CDA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1F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1F7C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1F7CDA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тия, Северо-Байкальский район, п.Новый Уоян, ул. Улан-Удэнская д.11</w:t>
            </w:r>
          </w:p>
        </w:tc>
        <w:tc>
          <w:tcPr>
            <w:tcW w:w="2976" w:type="dxa"/>
          </w:tcPr>
          <w:p w:rsidR="002E4B09" w:rsidRDefault="002E4B09" w:rsidP="001F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40 лет Победы 14</w:t>
            </w: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Default="002E4B09" w:rsidP="002E4B0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2E4B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тия, Северо-Байкальский район, п.Новый Уоян,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ул. Улан-Удэнская д.11</w:t>
            </w:r>
          </w:p>
        </w:tc>
        <w:tc>
          <w:tcPr>
            <w:tcW w:w="2976" w:type="dxa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</w:t>
            </w: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0A606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Ул. Добровольцев </w:t>
            </w:r>
            <w:r w:rsidR="002E4B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Default="002E4B09" w:rsidP="002E4B0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2E4B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тия, Северо-Байкальский район, п.Новый Уоян, ул. Улан-Удэнская д.11</w:t>
            </w:r>
          </w:p>
        </w:tc>
        <w:tc>
          <w:tcPr>
            <w:tcW w:w="2976" w:type="dxa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EB09CB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Подбельского 9</w:t>
            </w: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Default="002E4B09" w:rsidP="002E4B0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2E4B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тия, Северо-Байкальский район, п.Новый Уоян, ул. Улан-Удэнская д.11</w:t>
            </w:r>
          </w:p>
        </w:tc>
        <w:tc>
          <w:tcPr>
            <w:tcW w:w="2976" w:type="dxa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  <w:r w:rsidR="00EB09CB">
              <w:rPr>
                <w:rFonts w:ascii="Times New Roman" w:hAnsi="Times New Roman" w:cs="Times New Roman"/>
              </w:rPr>
              <w:t>,МКД</w:t>
            </w: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Энтузиастов 15</w:t>
            </w: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Default="002E4B09" w:rsidP="002E4B0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2E4B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тия, Северо-Байкальский район, п.Новый Уоян, ул. Улан-Удэнская д.11</w:t>
            </w:r>
          </w:p>
        </w:tc>
        <w:tc>
          <w:tcPr>
            <w:tcW w:w="2976" w:type="dxa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Ул.Сейсмологов 18</w:t>
            </w: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2E4B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тия, Северо-Байкальский район, п.Новый Уоян, ул. Улан-Удэнская д.11</w:t>
            </w:r>
          </w:p>
        </w:tc>
        <w:tc>
          <w:tcPr>
            <w:tcW w:w="2976" w:type="dxa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2E4B09" w:rsidRPr="00925956" w:rsidTr="002E4B09">
        <w:tc>
          <w:tcPr>
            <w:tcW w:w="42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Верхнеангарская 2</w:t>
            </w:r>
          </w:p>
        </w:tc>
        <w:tc>
          <w:tcPr>
            <w:tcW w:w="850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822" w:type="dxa"/>
            <w:shd w:val="clear" w:color="auto" w:fill="auto"/>
          </w:tcPr>
          <w:p w:rsidR="002E4B0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B09" w:rsidRDefault="002E4B09" w:rsidP="002E4B0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Default="002E4B09" w:rsidP="002E4B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-ОГРН записи в ЕГРЮЛ: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lastRenderedPageBreak/>
              <w:t>1050301961456</w:t>
            </w:r>
            <w:r w:rsidRPr="00771CD4">
              <w:rPr>
                <w:rFonts w:ascii="Times New Roman" w:hAnsi="Times New Roman" w:cs="Times New Roman"/>
                <w:sz w:val="20"/>
                <w:szCs w:val="28"/>
              </w:rPr>
              <w:t xml:space="preserve">, выдан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662C1D">
              <w:rPr>
                <w:rFonts w:ascii="Times New Roman" w:hAnsi="Times New Roman" w:cs="Times New Roman"/>
                <w:bCs/>
                <w:shd w:val="clear" w:color="auto" w:fill="FFFFFF"/>
              </w:rPr>
              <w:t>Республика Буря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тия, Северо-Байкальский район, п.Новый Уоян, ул. Улан-Удэнская д.11</w:t>
            </w:r>
          </w:p>
        </w:tc>
        <w:tc>
          <w:tcPr>
            <w:tcW w:w="2976" w:type="dxa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</w:t>
            </w: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Площадка № 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Поселковое кладбище, юго-запад</w:t>
            </w:r>
          </w:p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Поселковое кладбище, северо-запад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390C00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Поселковое кладбище, северо-восток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390C00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Поселковое кладбище, восток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390C00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Поселковое кладбище, </w:t>
            </w:r>
          </w:p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390C00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lastRenderedPageBreak/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Поселковое кладбище, юго-восток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390C00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2E4B0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Поселковое кладбище, запад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E65DF7" w:rsidRDefault="002E4B0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Pr="00390C00" w:rsidRDefault="002E4B0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2E4B09" w:rsidRPr="00390C00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2E4B09" w:rsidRPr="00662C1D" w:rsidRDefault="002E4B0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9" w:rsidRDefault="002E4B09" w:rsidP="002E4B09">
            <w:pPr>
              <w:rPr>
                <w:rFonts w:ascii="Times New Roman" w:hAnsi="Times New Roman" w:cs="Times New Roman"/>
              </w:rPr>
            </w:pP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65D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Целинная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1C01BB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1C01BB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390C00" w:rsidRDefault="00FD3539" w:rsidP="002E4B0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662C1D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Пер. Алтайский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378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40 лет Победы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378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 xml:space="preserve">Республика Бурятия, Северо-Байкальский район, п.Новый Уоян, </w:t>
            </w:r>
            <w:r w:rsidRPr="00390C00">
              <w:rPr>
                <w:rFonts w:ascii="Times New Roman" w:hAnsi="Times New Roman" w:cs="Times New Roman"/>
              </w:rPr>
              <w:lastRenderedPageBreak/>
              <w:t>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Надежды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378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Пер. Рабочий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Истомина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Верхнеангарская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B632FB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Муйская 1</w:t>
            </w:r>
            <w:r w:rsidR="00FD353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</w:t>
            </w:r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Ул. Добровольцев 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D60A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Пер. Ладыженский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8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Pr="000F60AB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Лесоводов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Романтиков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Статибининку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Ул. Улан-Удэнская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домовладения, МКД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70 лет Октября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Улан-Удэнская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E05E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Романтиков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102484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3154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112AFB">
            <w:r w:rsidRPr="00184D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70 лет Октября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3154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 xml:space="preserve">-ОГРН записи в ЕГРЮЛ: </w:t>
            </w:r>
            <w:r w:rsidRPr="00390C00">
              <w:rPr>
                <w:rFonts w:ascii="Times New Roman" w:hAnsi="Times New Roman" w:cs="Times New Roman"/>
              </w:rPr>
              <w:lastRenderedPageBreak/>
              <w:t>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184D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70 лет Октября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B632FB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3154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Крымская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3154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Пр-кт Литовский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3C3B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</w:tr>
      <w:tr w:rsidR="00FD3539" w:rsidRPr="00662C1D" w:rsidTr="002E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811D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Площадка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 Улан-Удэнская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9236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бетон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B10755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Pr="00E65DF7" w:rsidRDefault="00FD3539" w:rsidP="002E4B0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r w:rsidRPr="003C3B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для  ЮЛ : администрация муниципального образования городского поселения «поселок Новый Уоян» </w:t>
            </w:r>
          </w:p>
          <w:p w:rsidR="00FD3539" w:rsidRPr="00390C00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-ОГРН записи в ЕГРЮЛ: 1050301961456, выдан 29.12.2005г.</w:t>
            </w:r>
          </w:p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 w:rsidRPr="00390C00">
              <w:rPr>
                <w:rFonts w:ascii="Times New Roman" w:hAnsi="Times New Roman" w:cs="Times New Roman"/>
              </w:rPr>
              <w:t>Республика Бурятия, Северо-Байкальский район, п.Новый Уоян, ул. Улан-Удэнская 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39" w:rsidRDefault="00FD3539" w:rsidP="002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домовладения, МКД</w:t>
            </w:r>
          </w:p>
        </w:tc>
      </w:tr>
    </w:tbl>
    <w:p w:rsidR="00032743" w:rsidRPr="006A1661" w:rsidRDefault="00032743" w:rsidP="00032743"/>
    <w:sectPr w:rsidR="00032743" w:rsidRPr="006A1661" w:rsidSect="00032743"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AF" w:rsidRDefault="004F0DAF" w:rsidP="009E338D">
      <w:r>
        <w:separator/>
      </w:r>
    </w:p>
  </w:endnote>
  <w:endnote w:type="continuationSeparator" w:id="0">
    <w:p w:rsidR="004F0DAF" w:rsidRDefault="004F0DAF" w:rsidP="009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AF" w:rsidRDefault="004F0DAF" w:rsidP="009E338D">
      <w:r>
        <w:separator/>
      </w:r>
    </w:p>
  </w:footnote>
  <w:footnote w:type="continuationSeparator" w:id="0">
    <w:p w:rsidR="004F0DAF" w:rsidRDefault="004F0DAF" w:rsidP="009E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FD"/>
    <w:rsid w:val="000146E5"/>
    <w:rsid w:val="0001508D"/>
    <w:rsid w:val="00032743"/>
    <w:rsid w:val="000A4A12"/>
    <w:rsid w:val="000A6069"/>
    <w:rsid w:val="000C77F2"/>
    <w:rsid w:val="00102484"/>
    <w:rsid w:val="00112AFB"/>
    <w:rsid w:val="0011614E"/>
    <w:rsid w:val="0011712F"/>
    <w:rsid w:val="00144D4C"/>
    <w:rsid w:val="001A2736"/>
    <w:rsid w:val="001A4282"/>
    <w:rsid w:val="001C01BB"/>
    <w:rsid w:val="001C45D8"/>
    <w:rsid w:val="001D5C8D"/>
    <w:rsid w:val="001E3515"/>
    <w:rsid w:val="001E4093"/>
    <w:rsid w:val="001E6154"/>
    <w:rsid w:val="001F7CDA"/>
    <w:rsid w:val="00213D5C"/>
    <w:rsid w:val="00236063"/>
    <w:rsid w:val="00266F8A"/>
    <w:rsid w:val="00273151"/>
    <w:rsid w:val="00273792"/>
    <w:rsid w:val="00280819"/>
    <w:rsid w:val="0028415F"/>
    <w:rsid w:val="002B3C7E"/>
    <w:rsid w:val="002D7E1F"/>
    <w:rsid w:val="002E4B09"/>
    <w:rsid w:val="002E6F9E"/>
    <w:rsid w:val="0030472A"/>
    <w:rsid w:val="00324499"/>
    <w:rsid w:val="00330455"/>
    <w:rsid w:val="003336BE"/>
    <w:rsid w:val="003473C2"/>
    <w:rsid w:val="003633DD"/>
    <w:rsid w:val="0038509B"/>
    <w:rsid w:val="00390C00"/>
    <w:rsid w:val="003D0AC0"/>
    <w:rsid w:val="00442537"/>
    <w:rsid w:val="004A57A2"/>
    <w:rsid w:val="004B0147"/>
    <w:rsid w:val="004E2A9F"/>
    <w:rsid w:val="004E4091"/>
    <w:rsid w:val="004E785C"/>
    <w:rsid w:val="004F0DAF"/>
    <w:rsid w:val="004F260F"/>
    <w:rsid w:val="00503D27"/>
    <w:rsid w:val="0050499C"/>
    <w:rsid w:val="005226A2"/>
    <w:rsid w:val="00531735"/>
    <w:rsid w:val="00533006"/>
    <w:rsid w:val="00541A1D"/>
    <w:rsid w:val="00556730"/>
    <w:rsid w:val="0056126A"/>
    <w:rsid w:val="00582863"/>
    <w:rsid w:val="0058368A"/>
    <w:rsid w:val="005B2A42"/>
    <w:rsid w:val="005B79BD"/>
    <w:rsid w:val="005C4988"/>
    <w:rsid w:val="005D2AE8"/>
    <w:rsid w:val="005F66CB"/>
    <w:rsid w:val="00614EF4"/>
    <w:rsid w:val="00621B16"/>
    <w:rsid w:val="00625306"/>
    <w:rsid w:val="00631F41"/>
    <w:rsid w:val="00642F18"/>
    <w:rsid w:val="00662C1D"/>
    <w:rsid w:val="00683389"/>
    <w:rsid w:val="006A1661"/>
    <w:rsid w:val="006A7924"/>
    <w:rsid w:val="006B0428"/>
    <w:rsid w:val="006C384A"/>
    <w:rsid w:val="006D505D"/>
    <w:rsid w:val="006F1374"/>
    <w:rsid w:val="006F6151"/>
    <w:rsid w:val="006F6EA8"/>
    <w:rsid w:val="00712DD7"/>
    <w:rsid w:val="007237FD"/>
    <w:rsid w:val="00725FAF"/>
    <w:rsid w:val="0073099E"/>
    <w:rsid w:val="007327BA"/>
    <w:rsid w:val="00756430"/>
    <w:rsid w:val="00770531"/>
    <w:rsid w:val="00771CD4"/>
    <w:rsid w:val="007C3550"/>
    <w:rsid w:val="007E2CF3"/>
    <w:rsid w:val="007E512A"/>
    <w:rsid w:val="007F163C"/>
    <w:rsid w:val="007F68FE"/>
    <w:rsid w:val="00801ABE"/>
    <w:rsid w:val="0080359D"/>
    <w:rsid w:val="0082036B"/>
    <w:rsid w:val="00873698"/>
    <w:rsid w:val="008754C5"/>
    <w:rsid w:val="00884E00"/>
    <w:rsid w:val="00894A0C"/>
    <w:rsid w:val="008A2E88"/>
    <w:rsid w:val="008B2434"/>
    <w:rsid w:val="008D5837"/>
    <w:rsid w:val="009014A0"/>
    <w:rsid w:val="00925956"/>
    <w:rsid w:val="0093420A"/>
    <w:rsid w:val="009405A8"/>
    <w:rsid w:val="00942606"/>
    <w:rsid w:val="009513A8"/>
    <w:rsid w:val="00955CA8"/>
    <w:rsid w:val="00981D53"/>
    <w:rsid w:val="00986906"/>
    <w:rsid w:val="00991D6B"/>
    <w:rsid w:val="009B20BD"/>
    <w:rsid w:val="009C2148"/>
    <w:rsid w:val="009C76B7"/>
    <w:rsid w:val="009E338D"/>
    <w:rsid w:val="00A43036"/>
    <w:rsid w:val="00A47D25"/>
    <w:rsid w:val="00A5263B"/>
    <w:rsid w:val="00A61D7A"/>
    <w:rsid w:val="00A90235"/>
    <w:rsid w:val="00AE6667"/>
    <w:rsid w:val="00B076AE"/>
    <w:rsid w:val="00B2047F"/>
    <w:rsid w:val="00B2455F"/>
    <w:rsid w:val="00B24F20"/>
    <w:rsid w:val="00B356F5"/>
    <w:rsid w:val="00B405F0"/>
    <w:rsid w:val="00B5067E"/>
    <w:rsid w:val="00B632FB"/>
    <w:rsid w:val="00BA27FA"/>
    <w:rsid w:val="00BE1724"/>
    <w:rsid w:val="00BE4176"/>
    <w:rsid w:val="00C01AD4"/>
    <w:rsid w:val="00C03CAB"/>
    <w:rsid w:val="00C7307F"/>
    <w:rsid w:val="00C97A42"/>
    <w:rsid w:val="00CE70C4"/>
    <w:rsid w:val="00CF1D6A"/>
    <w:rsid w:val="00D1730F"/>
    <w:rsid w:val="00D95644"/>
    <w:rsid w:val="00DB5C89"/>
    <w:rsid w:val="00DD62B1"/>
    <w:rsid w:val="00E129D3"/>
    <w:rsid w:val="00E42481"/>
    <w:rsid w:val="00E56CE2"/>
    <w:rsid w:val="00E65DF7"/>
    <w:rsid w:val="00E66785"/>
    <w:rsid w:val="00E945DA"/>
    <w:rsid w:val="00EB09CB"/>
    <w:rsid w:val="00ED0E5F"/>
    <w:rsid w:val="00ED270C"/>
    <w:rsid w:val="00EE0D30"/>
    <w:rsid w:val="00F30665"/>
    <w:rsid w:val="00F55712"/>
    <w:rsid w:val="00F622BB"/>
    <w:rsid w:val="00F6280E"/>
    <w:rsid w:val="00F76C58"/>
    <w:rsid w:val="00F93F14"/>
    <w:rsid w:val="00F9570A"/>
    <w:rsid w:val="00FB442E"/>
    <w:rsid w:val="00FC0DCE"/>
    <w:rsid w:val="00FC208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CC2"/>
  <w15:docId w15:val="{CFA1B8AF-BD52-423A-89DD-FEE49ED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84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next w:val="a3"/>
    <w:qFormat/>
    <w:rsid w:val="0028415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841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415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5">
    <w:name w:val="Table Grid"/>
    <w:basedOn w:val="a1"/>
    <w:uiPriority w:val="39"/>
    <w:rsid w:val="0092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56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5644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D9564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E33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38D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E33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38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59AA-FE59-4C9A-865F-B4FD5796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6664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Андрей</cp:lastModifiedBy>
  <cp:revision>10</cp:revision>
  <cp:lastPrinted>2022-01-12T08:12:00Z</cp:lastPrinted>
  <dcterms:created xsi:type="dcterms:W3CDTF">2023-03-20T03:41:00Z</dcterms:created>
  <dcterms:modified xsi:type="dcterms:W3CDTF">2024-02-05T05:36:00Z</dcterms:modified>
</cp:coreProperties>
</file>