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51" w:rsidRPr="00607D51" w:rsidRDefault="00607D51" w:rsidP="00D924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весенней охоты 2022</w:t>
      </w:r>
    </w:p>
    <w:p w:rsidR="00607D51" w:rsidRDefault="00D92496" w:rsidP="00D924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496">
        <w:rPr>
          <w:rFonts w:ascii="Times New Roman" w:hAnsi="Times New Roman" w:cs="Times New Roman"/>
          <w:sz w:val="28"/>
          <w:szCs w:val="28"/>
        </w:rPr>
        <w:t>Республиканская служба по охране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496">
        <w:rPr>
          <w:rFonts w:ascii="Times New Roman" w:hAnsi="Times New Roman" w:cs="Times New Roman"/>
          <w:sz w:val="28"/>
          <w:szCs w:val="28"/>
        </w:rPr>
        <w:t xml:space="preserve"> контролю и регулированию использования объектов животного 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496">
        <w:rPr>
          <w:rFonts w:ascii="Times New Roman" w:hAnsi="Times New Roman" w:cs="Times New Roman"/>
          <w:sz w:val="28"/>
          <w:szCs w:val="28"/>
        </w:rPr>
        <w:t xml:space="preserve"> отнесённых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2496">
        <w:rPr>
          <w:rFonts w:ascii="Times New Roman" w:hAnsi="Times New Roman" w:cs="Times New Roman"/>
          <w:sz w:val="28"/>
          <w:szCs w:val="28"/>
        </w:rPr>
        <w:t xml:space="preserve"> объектам охоты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496">
        <w:rPr>
          <w:rFonts w:ascii="Times New Roman" w:hAnsi="Times New Roman" w:cs="Times New Roman"/>
          <w:sz w:val="28"/>
          <w:szCs w:val="28"/>
        </w:rPr>
        <w:t xml:space="preserve"> контролю и надзору в сфере природопользования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2496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D92496">
        <w:rPr>
          <w:rFonts w:ascii="Times New Roman" w:hAnsi="Times New Roman" w:cs="Times New Roman"/>
          <w:sz w:val="28"/>
          <w:szCs w:val="28"/>
        </w:rPr>
        <w:t>урприроднадзор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92496">
        <w:rPr>
          <w:rFonts w:ascii="Times New Roman" w:hAnsi="Times New Roman" w:cs="Times New Roman"/>
          <w:sz w:val="28"/>
          <w:szCs w:val="28"/>
        </w:rPr>
        <w:t xml:space="preserve"> сообщает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496">
        <w:rPr>
          <w:rFonts w:ascii="Times New Roman" w:hAnsi="Times New Roman" w:cs="Times New Roman"/>
          <w:sz w:val="28"/>
          <w:szCs w:val="28"/>
        </w:rPr>
        <w:t xml:space="preserve"> что в целях обеспечения равного доступа граждан к получению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2496">
        <w:rPr>
          <w:rFonts w:ascii="Times New Roman" w:hAnsi="Times New Roman" w:cs="Times New Roman"/>
          <w:sz w:val="28"/>
          <w:szCs w:val="28"/>
        </w:rPr>
        <w:t xml:space="preserve"> услуг по выдаче разрешения на добычу </w:t>
      </w:r>
      <w:proofErr w:type="spellStart"/>
      <w:r w:rsidRPr="00D92496">
        <w:rPr>
          <w:rFonts w:ascii="Times New Roman" w:hAnsi="Times New Roman" w:cs="Times New Roman"/>
          <w:sz w:val="28"/>
          <w:szCs w:val="28"/>
        </w:rPr>
        <w:t>охотресурсов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92496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496">
        <w:rPr>
          <w:rFonts w:ascii="Times New Roman" w:hAnsi="Times New Roman" w:cs="Times New Roman"/>
          <w:sz w:val="28"/>
          <w:szCs w:val="28"/>
        </w:rPr>
        <w:t>лучшение качества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2496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2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2496">
        <w:rPr>
          <w:rFonts w:ascii="Times New Roman" w:hAnsi="Times New Roman" w:cs="Times New Roman"/>
          <w:sz w:val="28"/>
          <w:szCs w:val="28"/>
        </w:rPr>
        <w:t xml:space="preserve">еспублики Бурятия был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496">
        <w:rPr>
          <w:rFonts w:ascii="Times New Roman" w:hAnsi="Times New Roman" w:cs="Times New Roman"/>
          <w:sz w:val="28"/>
          <w:szCs w:val="28"/>
        </w:rPr>
        <w:t xml:space="preserve">ведён в работу региональный портал государственных услуг </w:t>
      </w:r>
      <w:r>
        <w:rPr>
          <w:rFonts w:ascii="Times New Roman" w:hAnsi="Times New Roman" w:cs="Times New Roman"/>
          <w:sz w:val="28"/>
          <w:szCs w:val="28"/>
        </w:rPr>
        <w:t>(РПГУ</w:t>
      </w:r>
      <w:proofErr w:type="gramEnd"/>
      <w:r>
        <w:rPr>
          <w:rFonts w:ascii="Times New Roman" w:hAnsi="Times New Roman" w:cs="Times New Roman"/>
          <w:sz w:val="28"/>
          <w:szCs w:val="28"/>
        </w:rPr>
        <w:t>) вз</w:t>
      </w:r>
      <w:r w:rsidRPr="00D92496">
        <w:rPr>
          <w:rFonts w:ascii="Times New Roman" w:hAnsi="Times New Roman" w:cs="Times New Roman"/>
          <w:sz w:val="28"/>
          <w:szCs w:val="28"/>
        </w:rPr>
        <w:t xml:space="preserve">амен единому порталу государственных услуг </w:t>
      </w:r>
      <w:r>
        <w:rPr>
          <w:rFonts w:ascii="Times New Roman" w:hAnsi="Times New Roman" w:cs="Times New Roman"/>
          <w:sz w:val="28"/>
          <w:szCs w:val="28"/>
        </w:rPr>
        <w:t>(ЕПГУ)</w:t>
      </w:r>
      <w:r w:rsidR="00607D51">
        <w:rPr>
          <w:rFonts w:ascii="Times New Roman" w:hAnsi="Times New Roman" w:cs="Times New Roman"/>
          <w:sz w:val="28"/>
          <w:szCs w:val="28"/>
        </w:rPr>
        <w:t>.</w:t>
      </w:r>
    </w:p>
    <w:p w:rsidR="00BC512E" w:rsidRPr="00607D51" w:rsidRDefault="00607D51" w:rsidP="00D924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2496" w:rsidRPr="00D92496">
        <w:rPr>
          <w:rFonts w:ascii="Times New Roman" w:hAnsi="Times New Roman" w:cs="Times New Roman"/>
          <w:sz w:val="28"/>
          <w:szCs w:val="28"/>
        </w:rPr>
        <w:t xml:space="preserve">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2496" w:rsidRPr="00D92496">
        <w:rPr>
          <w:rFonts w:ascii="Times New Roman" w:hAnsi="Times New Roman" w:cs="Times New Roman"/>
          <w:sz w:val="28"/>
          <w:szCs w:val="28"/>
        </w:rPr>
        <w:t xml:space="preserve"> подача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92496" w:rsidRPr="00D92496">
        <w:rPr>
          <w:rFonts w:ascii="Times New Roman" w:hAnsi="Times New Roman" w:cs="Times New Roman"/>
          <w:sz w:val="28"/>
          <w:szCs w:val="28"/>
        </w:rPr>
        <w:t xml:space="preserve"> осуществляется через личный приём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D92496" w:rsidRPr="00D92496">
        <w:rPr>
          <w:rFonts w:ascii="Times New Roman" w:hAnsi="Times New Roman" w:cs="Times New Roman"/>
          <w:sz w:val="28"/>
          <w:szCs w:val="28"/>
        </w:rPr>
        <w:t>урприроднадзор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92496" w:rsidRPr="00D92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(</w:t>
      </w:r>
      <w:r w:rsidR="00D92496" w:rsidRPr="00D9249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D92496" w:rsidRPr="00D92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D92496" w:rsidRPr="00D92496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4" w:history="1">
        <w:r w:rsidRPr="00C37A12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C37A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rpgu</w:t>
        </w:r>
        <w:proofErr w:type="spellEnd"/>
        <w:r w:rsidRPr="00C37A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7A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govrb</w:t>
        </w:r>
        <w:proofErr w:type="spellEnd"/>
        <w:r w:rsidRPr="00C37A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7A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7A1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07D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512E" w:rsidRPr="0060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496"/>
    <w:rsid w:val="00607D51"/>
    <w:rsid w:val="00BC512E"/>
    <w:rsid w:val="00D9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D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pgu.gov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2022-04-14T07:46:00Z</dcterms:created>
  <dcterms:modified xsi:type="dcterms:W3CDTF">2022-04-14T08:01:00Z</dcterms:modified>
</cp:coreProperties>
</file>