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8F" w:rsidRPr="00586EE5" w:rsidRDefault="006D642D" w:rsidP="0063398F">
      <w:pPr>
        <w:spacing w:after="0"/>
        <w:jc w:val="center"/>
        <w:rPr>
          <w:rFonts w:ascii="Times New Roman" w:hAnsi="Times New Roman" w:cs="Times New Roman"/>
          <w:b/>
          <w:sz w:val="28"/>
          <w:szCs w:val="28"/>
        </w:rPr>
      </w:pPr>
      <w:r w:rsidRPr="006D642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6pt;margin-top:-22.5pt;width:45pt;height:49.45pt;z-index:251658240">
            <v:imagedata r:id="rId8" o:title=""/>
          </v:shape>
          <o:OLEObject Type="Embed" ProgID="CorelDraw.Graphic.8" ShapeID="_x0000_s1026" DrawAspect="Content" ObjectID="_1594019122" r:id="rId9"/>
        </w:pict>
      </w:r>
    </w:p>
    <w:p w:rsidR="0063398F" w:rsidRPr="00586EE5" w:rsidRDefault="0063398F" w:rsidP="0063398F">
      <w:pPr>
        <w:spacing w:after="0"/>
        <w:jc w:val="center"/>
        <w:rPr>
          <w:rFonts w:ascii="Times New Roman" w:hAnsi="Times New Roman" w:cs="Times New Roman"/>
          <w:b/>
          <w:sz w:val="28"/>
          <w:szCs w:val="28"/>
        </w:rPr>
      </w:pP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Совет депутатов</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муниципального образования</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городское поселение «поселок Новый Уоян»</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Северо-Байкальского района Республики Бурятия</w:t>
      </w:r>
    </w:p>
    <w:p w:rsidR="0063398F" w:rsidRPr="00586EE5" w:rsidRDefault="0063398F" w:rsidP="0063398F">
      <w:pPr>
        <w:pStyle w:val="1"/>
        <w:spacing w:before="0"/>
        <w:jc w:val="center"/>
        <w:rPr>
          <w:rFonts w:ascii="Times New Roman" w:hAnsi="Times New Roman" w:cs="Times New Roman"/>
          <w:color w:val="auto"/>
        </w:rPr>
      </w:pPr>
      <w:r w:rsidRPr="00586EE5">
        <w:rPr>
          <w:rFonts w:ascii="Times New Roman" w:hAnsi="Times New Roman" w:cs="Times New Roman"/>
          <w:color w:val="auto"/>
        </w:rPr>
        <w:t>I</w:t>
      </w:r>
      <w:r w:rsidRPr="00586EE5">
        <w:rPr>
          <w:rFonts w:ascii="Times New Roman" w:hAnsi="Times New Roman" w:cs="Times New Roman"/>
          <w:color w:val="auto"/>
          <w:lang w:val="en-US"/>
        </w:rPr>
        <w:t>V</w:t>
      </w:r>
      <w:r w:rsidRPr="00586EE5">
        <w:rPr>
          <w:rFonts w:ascii="Times New Roman" w:hAnsi="Times New Roman" w:cs="Times New Roman"/>
          <w:color w:val="auto"/>
        </w:rPr>
        <w:t xml:space="preserve"> созыва     ХХ</w:t>
      </w:r>
      <w:r>
        <w:rPr>
          <w:rFonts w:ascii="Times New Roman" w:hAnsi="Times New Roman" w:cs="Times New Roman"/>
          <w:color w:val="auto"/>
          <w:lang w:val="en-US"/>
        </w:rPr>
        <w:t>X</w:t>
      </w:r>
      <w:r w:rsidR="00555EBE">
        <w:rPr>
          <w:rFonts w:ascii="Times New Roman" w:hAnsi="Times New Roman" w:cs="Times New Roman"/>
          <w:color w:val="auto"/>
          <w:lang w:val="en-US"/>
        </w:rPr>
        <w:t>V</w:t>
      </w:r>
      <w:r w:rsidRPr="00586EE5">
        <w:rPr>
          <w:rFonts w:ascii="Times New Roman" w:hAnsi="Times New Roman" w:cs="Times New Roman"/>
          <w:color w:val="auto"/>
        </w:rPr>
        <w:t xml:space="preserve">   сессия                                      </w:t>
      </w:r>
    </w:p>
    <w:tbl>
      <w:tblPr>
        <w:tblW w:w="9909" w:type="dxa"/>
        <w:tblInd w:w="108" w:type="dxa"/>
        <w:tblBorders>
          <w:top w:val="thinThickMediumGap" w:sz="48" w:space="0" w:color="auto"/>
        </w:tblBorders>
        <w:tblLook w:val="04A0"/>
      </w:tblPr>
      <w:tblGrid>
        <w:gridCol w:w="9909"/>
      </w:tblGrid>
      <w:tr w:rsidR="0063398F" w:rsidRPr="00586EE5" w:rsidTr="0063398F">
        <w:trPr>
          <w:trHeight w:val="37"/>
        </w:trPr>
        <w:tc>
          <w:tcPr>
            <w:tcW w:w="9909" w:type="dxa"/>
            <w:tcBorders>
              <w:top w:val="thinThickSmallGap" w:sz="24" w:space="0" w:color="auto"/>
              <w:left w:val="nil"/>
              <w:bottom w:val="nil"/>
              <w:right w:val="nil"/>
            </w:tcBorders>
          </w:tcPr>
          <w:p w:rsidR="0063398F" w:rsidRPr="00586EE5" w:rsidRDefault="0063398F" w:rsidP="0063398F">
            <w:pPr>
              <w:spacing w:after="0"/>
              <w:jc w:val="right"/>
              <w:rPr>
                <w:rFonts w:ascii="Times New Roman" w:hAnsi="Times New Roman" w:cs="Times New Roman"/>
                <w:b/>
                <w:sz w:val="28"/>
                <w:szCs w:val="28"/>
              </w:rPr>
            </w:pPr>
            <w:r w:rsidRPr="00586EE5">
              <w:rPr>
                <w:rFonts w:ascii="Times New Roman" w:hAnsi="Times New Roman" w:cs="Times New Roman"/>
                <w:b/>
                <w:sz w:val="28"/>
                <w:szCs w:val="28"/>
              </w:rPr>
              <w:t xml:space="preserve">                                                                       </w:t>
            </w:r>
          </w:p>
        </w:tc>
      </w:tr>
    </w:tbl>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 xml:space="preserve"> </w:t>
      </w:r>
      <w:r w:rsidRPr="003B76DA">
        <w:rPr>
          <w:rFonts w:ascii="Times New Roman" w:hAnsi="Times New Roman" w:cs="Times New Roman"/>
          <w:b/>
          <w:color w:val="FF0000"/>
          <w:sz w:val="28"/>
          <w:szCs w:val="28"/>
        </w:rPr>
        <w:t xml:space="preserve"> </w:t>
      </w:r>
      <w:r w:rsidRPr="00213DE3">
        <w:rPr>
          <w:rFonts w:ascii="Times New Roman" w:hAnsi="Times New Roman" w:cs="Times New Roman"/>
          <w:b/>
          <w:sz w:val="28"/>
          <w:szCs w:val="28"/>
        </w:rPr>
        <w:t xml:space="preserve">РЕШЕНИЕ  </w:t>
      </w:r>
    </w:p>
    <w:p w:rsidR="0063398F" w:rsidRDefault="0063398F" w:rsidP="0063398F">
      <w:pPr>
        <w:spacing w:after="0"/>
        <w:rPr>
          <w:b/>
          <w:sz w:val="24"/>
        </w:rPr>
      </w:pPr>
      <w:r w:rsidRPr="00586EE5">
        <w:rPr>
          <w:rFonts w:ascii="Times New Roman" w:hAnsi="Times New Roman" w:cs="Times New Roman"/>
          <w:b/>
          <w:sz w:val="28"/>
          <w:szCs w:val="28"/>
          <w:u w:val="single"/>
        </w:rPr>
        <w:t>от «</w:t>
      </w:r>
      <w:r w:rsidR="003B76DA">
        <w:rPr>
          <w:rFonts w:ascii="Times New Roman" w:hAnsi="Times New Roman" w:cs="Times New Roman"/>
          <w:b/>
          <w:sz w:val="28"/>
          <w:szCs w:val="28"/>
          <w:u w:val="single"/>
        </w:rPr>
        <w:t>23</w:t>
      </w:r>
      <w:r w:rsidRPr="00586EE5">
        <w:rPr>
          <w:rFonts w:ascii="Times New Roman" w:hAnsi="Times New Roman" w:cs="Times New Roman"/>
          <w:b/>
          <w:sz w:val="28"/>
          <w:szCs w:val="28"/>
          <w:u w:val="single"/>
        </w:rPr>
        <w:t xml:space="preserve">» </w:t>
      </w:r>
      <w:r w:rsidR="00A944F3">
        <w:rPr>
          <w:rFonts w:ascii="Times New Roman" w:hAnsi="Times New Roman" w:cs="Times New Roman"/>
          <w:b/>
          <w:sz w:val="28"/>
          <w:szCs w:val="28"/>
          <w:u w:val="single"/>
        </w:rPr>
        <w:t>ию</w:t>
      </w:r>
      <w:r w:rsidR="006024DB">
        <w:rPr>
          <w:rFonts w:ascii="Times New Roman" w:hAnsi="Times New Roman" w:cs="Times New Roman"/>
          <w:b/>
          <w:sz w:val="28"/>
          <w:szCs w:val="28"/>
          <w:u w:val="single"/>
        </w:rPr>
        <w:t>л</w:t>
      </w:r>
      <w:r w:rsidR="00A944F3">
        <w:rPr>
          <w:rFonts w:ascii="Times New Roman" w:hAnsi="Times New Roman" w:cs="Times New Roman"/>
          <w:b/>
          <w:sz w:val="28"/>
          <w:szCs w:val="28"/>
          <w:u w:val="single"/>
        </w:rPr>
        <w:t>я</w:t>
      </w:r>
      <w:r w:rsidRPr="00586EE5">
        <w:rPr>
          <w:rFonts w:ascii="Times New Roman" w:hAnsi="Times New Roman" w:cs="Times New Roman"/>
          <w:b/>
          <w:sz w:val="28"/>
          <w:szCs w:val="28"/>
          <w:u w:val="single"/>
        </w:rPr>
        <w:t xml:space="preserve"> 2018 г.</w:t>
      </w:r>
      <w:r w:rsidRPr="00586EE5">
        <w:rPr>
          <w:rFonts w:ascii="Times New Roman" w:hAnsi="Times New Roman" w:cs="Times New Roman"/>
          <w:b/>
          <w:sz w:val="28"/>
          <w:szCs w:val="28"/>
        </w:rPr>
        <w:t xml:space="preserve">                                                              </w:t>
      </w:r>
      <w:r w:rsidR="00A944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6EE5">
        <w:rPr>
          <w:rFonts w:ascii="Times New Roman" w:hAnsi="Times New Roman" w:cs="Times New Roman"/>
          <w:b/>
          <w:sz w:val="28"/>
          <w:szCs w:val="28"/>
        </w:rPr>
        <w:t>№</w:t>
      </w:r>
      <w:r w:rsidR="00A944F3">
        <w:rPr>
          <w:rFonts w:ascii="Times New Roman" w:hAnsi="Times New Roman" w:cs="Times New Roman"/>
          <w:b/>
          <w:sz w:val="28"/>
          <w:szCs w:val="28"/>
        </w:rPr>
        <w:t xml:space="preserve"> </w:t>
      </w:r>
      <w:r w:rsidR="00555EBE">
        <w:rPr>
          <w:rFonts w:ascii="Times New Roman" w:hAnsi="Times New Roman" w:cs="Times New Roman"/>
          <w:b/>
          <w:sz w:val="28"/>
          <w:szCs w:val="28"/>
        </w:rPr>
        <w:t>125</w:t>
      </w:r>
      <w:r>
        <w:rPr>
          <w:b/>
          <w:sz w:val="24"/>
        </w:rPr>
        <w:t xml:space="preserve"> </w:t>
      </w:r>
      <w:r w:rsidR="00555EBE">
        <w:rPr>
          <w:b/>
          <w:sz w:val="24"/>
        </w:rPr>
        <w:t>-</w:t>
      </w:r>
      <w:r w:rsidR="00555EBE" w:rsidRPr="00555EBE">
        <w:rPr>
          <w:rFonts w:ascii="Times New Roman" w:hAnsi="Times New Roman" w:cs="Times New Roman"/>
          <w:b/>
          <w:sz w:val="24"/>
          <w:lang w:val="en-US"/>
        </w:rPr>
        <w:t>IV</w:t>
      </w:r>
      <w:r w:rsidRPr="00555EBE">
        <w:rPr>
          <w:rFonts w:ascii="Times New Roman" w:hAnsi="Times New Roman" w:cs="Times New Roman"/>
          <w:b/>
          <w:sz w:val="24"/>
        </w:rPr>
        <w:t xml:space="preserve">    </w:t>
      </w:r>
      <w:r>
        <w:rPr>
          <w:b/>
          <w:sz w:val="24"/>
        </w:rPr>
        <w:t xml:space="preserve">               </w:t>
      </w:r>
    </w:p>
    <w:p w:rsidR="00EA38B9" w:rsidRPr="00D77A92" w:rsidRDefault="00EA38B9" w:rsidP="00D77A92">
      <w:pPr>
        <w:spacing w:after="0" w:line="240" w:lineRule="auto"/>
        <w:jc w:val="center"/>
        <w:rPr>
          <w:rFonts w:ascii="Times New Roman" w:hAnsi="Times New Roman" w:cs="Times New Roman"/>
          <w:sz w:val="28"/>
          <w:szCs w:val="28"/>
        </w:rPr>
      </w:pPr>
    </w:p>
    <w:p w:rsidR="00DB437A" w:rsidRDefault="00331FF5" w:rsidP="00331FF5">
      <w:pPr>
        <w:spacing w:after="0" w:line="240" w:lineRule="auto"/>
        <w:rPr>
          <w:rFonts w:ascii="Times New Roman" w:hAnsi="Times New Roman" w:cs="Times New Roman"/>
          <w:b/>
          <w:sz w:val="24"/>
          <w:szCs w:val="28"/>
        </w:rPr>
      </w:pPr>
      <w:r w:rsidRPr="00213DE3">
        <w:rPr>
          <w:rFonts w:ascii="Times New Roman" w:hAnsi="Times New Roman" w:cs="Times New Roman"/>
          <w:b/>
          <w:sz w:val="24"/>
          <w:szCs w:val="28"/>
        </w:rPr>
        <w:t xml:space="preserve">О назначении половины от общего числа </w:t>
      </w:r>
      <w:r w:rsidR="00DB437A">
        <w:rPr>
          <w:rFonts w:ascii="Times New Roman" w:hAnsi="Times New Roman" w:cs="Times New Roman"/>
          <w:b/>
          <w:sz w:val="24"/>
          <w:szCs w:val="28"/>
        </w:rPr>
        <w:t xml:space="preserve"> </w:t>
      </w:r>
      <w:r w:rsidRPr="00213DE3">
        <w:rPr>
          <w:rFonts w:ascii="Times New Roman" w:hAnsi="Times New Roman" w:cs="Times New Roman"/>
          <w:b/>
          <w:sz w:val="24"/>
          <w:szCs w:val="28"/>
        </w:rPr>
        <w:t>членов</w:t>
      </w:r>
    </w:p>
    <w:p w:rsidR="00331FF5" w:rsidRPr="00213DE3" w:rsidRDefault="00331FF5" w:rsidP="00331FF5">
      <w:pPr>
        <w:spacing w:after="0" w:line="240" w:lineRule="auto"/>
        <w:rPr>
          <w:rFonts w:ascii="Times New Roman" w:hAnsi="Times New Roman" w:cs="Times New Roman"/>
          <w:b/>
          <w:sz w:val="24"/>
          <w:szCs w:val="28"/>
        </w:rPr>
      </w:pPr>
      <w:r w:rsidRPr="00213DE3">
        <w:rPr>
          <w:rFonts w:ascii="Times New Roman" w:hAnsi="Times New Roman" w:cs="Times New Roman"/>
          <w:b/>
          <w:sz w:val="24"/>
          <w:szCs w:val="28"/>
        </w:rPr>
        <w:t xml:space="preserve"> конкурсной комиссии</w:t>
      </w:r>
      <w:r w:rsidR="00DB437A">
        <w:rPr>
          <w:rFonts w:ascii="Times New Roman" w:hAnsi="Times New Roman" w:cs="Times New Roman"/>
          <w:b/>
          <w:sz w:val="24"/>
          <w:szCs w:val="28"/>
        </w:rPr>
        <w:t xml:space="preserve"> </w:t>
      </w:r>
      <w:r w:rsidRPr="00213DE3">
        <w:rPr>
          <w:rFonts w:ascii="Times New Roman" w:hAnsi="Times New Roman" w:cs="Times New Roman"/>
          <w:b/>
          <w:sz w:val="24"/>
          <w:szCs w:val="28"/>
        </w:rPr>
        <w:t>по проведению конкурса по отбору</w:t>
      </w:r>
    </w:p>
    <w:p w:rsidR="00DB437A" w:rsidRDefault="00331FF5" w:rsidP="00331FF5">
      <w:pPr>
        <w:spacing w:after="0" w:line="240" w:lineRule="auto"/>
        <w:rPr>
          <w:rFonts w:ascii="Times New Roman" w:hAnsi="Times New Roman" w:cs="Times New Roman"/>
          <w:b/>
          <w:sz w:val="24"/>
          <w:szCs w:val="28"/>
        </w:rPr>
      </w:pPr>
      <w:r w:rsidRPr="00213DE3">
        <w:rPr>
          <w:rFonts w:ascii="Times New Roman" w:hAnsi="Times New Roman" w:cs="Times New Roman"/>
          <w:b/>
          <w:sz w:val="24"/>
          <w:szCs w:val="28"/>
        </w:rPr>
        <w:t>кандидатур на должность Главы муниципального</w:t>
      </w:r>
    </w:p>
    <w:p w:rsidR="00331FF5" w:rsidRPr="00213DE3" w:rsidRDefault="00331FF5" w:rsidP="00331FF5">
      <w:pPr>
        <w:spacing w:after="0" w:line="240" w:lineRule="auto"/>
        <w:rPr>
          <w:rFonts w:ascii="Times New Roman" w:hAnsi="Times New Roman" w:cs="Times New Roman"/>
          <w:b/>
          <w:sz w:val="24"/>
          <w:szCs w:val="28"/>
        </w:rPr>
      </w:pPr>
      <w:r w:rsidRPr="00213DE3">
        <w:rPr>
          <w:rFonts w:ascii="Times New Roman" w:hAnsi="Times New Roman" w:cs="Times New Roman"/>
          <w:b/>
          <w:sz w:val="24"/>
          <w:szCs w:val="28"/>
        </w:rPr>
        <w:t xml:space="preserve"> образования городского</w:t>
      </w:r>
      <w:r w:rsidR="00DB437A">
        <w:rPr>
          <w:rFonts w:ascii="Times New Roman" w:hAnsi="Times New Roman" w:cs="Times New Roman"/>
          <w:b/>
          <w:sz w:val="24"/>
          <w:szCs w:val="28"/>
        </w:rPr>
        <w:t xml:space="preserve"> </w:t>
      </w:r>
      <w:r w:rsidRPr="00213DE3">
        <w:rPr>
          <w:rFonts w:ascii="Times New Roman" w:hAnsi="Times New Roman" w:cs="Times New Roman"/>
          <w:b/>
          <w:sz w:val="24"/>
          <w:szCs w:val="28"/>
        </w:rPr>
        <w:t>поселения «поселок Новый Уоян»</w:t>
      </w:r>
    </w:p>
    <w:p w:rsidR="00331FF5" w:rsidRPr="00213DE3" w:rsidRDefault="00331FF5" w:rsidP="00331FF5">
      <w:pPr>
        <w:spacing w:after="0" w:line="240" w:lineRule="auto"/>
        <w:rPr>
          <w:rFonts w:ascii="Times New Roman" w:hAnsi="Times New Roman" w:cs="Times New Roman"/>
          <w:b/>
          <w:sz w:val="24"/>
          <w:szCs w:val="28"/>
        </w:rPr>
      </w:pPr>
    </w:p>
    <w:p w:rsidR="00331FF5" w:rsidRPr="00213DE3" w:rsidRDefault="00331FF5" w:rsidP="00331FF5">
      <w:pPr>
        <w:spacing w:after="0" w:line="240" w:lineRule="auto"/>
        <w:ind w:firstLine="567"/>
        <w:jc w:val="both"/>
        <w:rPr>
          <w:rFonts w:ascii="Times New Roman" w:hAnsi="Times New Roman" w:cs="Times New Roman"/>
          <w:b/>
          <w:sz w:val="24"/>
          <w:szCs w:val="28"/>
        </w:rPr>
      </w:pPr>
      <w:r w:rsidRPr="00213DE3">
        <w:rPr>
          <w:rFonts w:ascii="Times New Roman" w:hAnsi="Times New Roman" w:cs="Times New Roman"/>
          <w:sz w:val="24"/>
          <w:szCs w:val="28"/>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городского поселения «поселок Новый Уоян», Порядком проведения конкурса по отбору кандидатур на должность Главы муниципального образования городского поселения «поселок Новый Уоян» и избрания Главы муниципального образования городского поселения «поселок Новый Уоян», утвержденным Решением Совета депутатов муниципального образования городского поселения «поселок Новый Уоян» от 07.06.2018г. № 122-</w:t>
      </w:r>
      <w:r w:rsidRPr="00213DE3">
        <w:rPr>
          <w:rFonts w:ascii="Times New Roman" w:hAnsi="Times New Roman" w:cs="Times New Roman"/>
          <w:sz w:val="24"/>
          <w:szCs w:val="28"/>
          <w:lang w:val="en-US"/>
        </w:rPr>
        <w:t>IV</w:t>
      </w:r>
      <w:r w:rsidRPr="00213DE3">
        <w:rPr>
          <w:rFonts w:ascii="Times New Roman" w:hAnsi="Times New Roman" w:cs="Times New Roman"/>
          <w:sz w:val="24"/>
          <w:szCs w:val="28"/>
        </w:rPr>
        <w:t>, Порядком назначения Советом депутатов муниципального образования городского поселения «поселок Новый Уоян» членов конкурсной комиссии по проведению конкурса по отбору кандидатур на должность Главы муниципального образования городского поселения «поселок Новый Уоян» утвержденным Решением Совета депутатов муниципального образования городского поселения «поселок Новый Уоян» от 07.06.2018г. № 121-</w:t>
      </w:r>
      <w:r w:rsidRPr="00213DE3">
        <w:rPr>
          <w:rFonts w:ascii="Times New Roman" w:hAnsi="Times New Roman" w:cs="Times New Roman"/>
          <w:sz w:val="24"/>
          <w:szCs w:val="28"/>
          <w:lang w:val="en-US"/>
        </w:rPr>
        <w:t>IV</w:t>
      </w:r>
      <w:r w:rsidRPr="00213DE3">
        <w:rPr>
          <w:rFonts w:ascii="Times New Roman" w:hAnsi="Times New Roman" w:cs="Times New Roman"/>
          <w:sz w:val="24"/>
          <w:szCs w:val="28"/>
        </w:rPr>
        <w:t>, Совет депутатов муниципального образования городского поселения «поселок Новый Уоян» І</w:t>
      </w:r>
      <w:r w:rsidRPr="00213DE3">
        <w:rPr>
          <w:rFonts w:ascii="Times New Roman" w:hAnsi="Times New Roman" w:cs="Times New Roman"/>
          <w:sz w:val="24"/>
          <w:szCs w:val="28"/>
          <w:lang w:val="en-US"/>
        </w:rPr>
        <w:t>V</w:t>
      </w:r>
      <w:r w:rsidRPr="00213DE3">
        <w:rPr>
          <w:rFonts w:ascii="Times New Roman" w:hAnsi="Times New Roman" w:cs="Times New Roman"/>
          <w:sz w:val="24"/>
          <w:szCs w:val="28"/>
        </w:rPr>
        <w:t xml:space="preserve"> созыва </w:t>
      </w:r>
      <w:r w:rsidRPr="00213DE3">
        <w:rPr>
          <w:rFonts w:ascii="Times New Roman" w:hAnsi="Times New Roman" w:cs="Times New Roman"/>
          <w:b/>
          <w:sz w:val="24"/>
          <w:szCs w:val="28"/>
        </w:rPr>
        <w:t>решил:</w:t>
      </w:r>
    </w:p>
    <w:p w:rsidR="00331FF5" w:rsidRPr="00213DE3" w:rsidRDefault="00331FF5" w:rsidP="00331FF5">
      <w:pPr>
        <w:pStyle w:val="a5"/>
        <w:numPr>
          <w:ilvl w:val="0"/>
          <w:numId w:val="43"/>
        </w:numPr>
        <w:shd w:val="clear" w:color="auto" w:fill="FFFFFF"/>
        <w:spacing w:before="0" w:beforeAutospacing="0" w:after="0" w:afterAutospacing="0"/>
        <w:ind w:left="0" w:firstLine="567"/>
        <w:jc w:val="both"/>
        <w:textAlignment w:val="baseline"/>
        <w:rPr>
          <w:color w:val="000000"/>
          <w:szCs w:val="28"/>
        </w:rPr>
      </w:pPr>
      <w:r w:rsidRPr="00213DE3">
        <w:rPr>
          <w:color w:val="000000"/>
          <w:szCs w:val="28"/>
        </w:rPr>
        <w:t xml:space="preserve">Назначить половину от общего числа членов конкурсной комиссии </w:t>
      </w:r>
      <w:r w:rsidRPr="00213DE3">
        <w:rPr>
          <w:szCs w:val="28"/>
        </w:rPr>
        <w:t>по проведению конкурса по отбору кандидатур на должность Главы муниципального образования городского поселения «поселок Новый Уоян»</w:t>
      </w:r>
      <w:r w:rsidRPr="00213DE3">
        <w:rPr>
          <w:color w:val="000000"/>
          <w:szCs w:val="28"/>
        </w:rPr>
        <w:t>:</w:t>
      </w:r>
    </w:p>
    <w:p w:rsidR="001E48F9" w:rsidRDefault="00331FF5" w:rsidP="001E48F9">
      <w:pPr>
        <w:pStyle w:val="a5"/>
        <w:shd w:val="clear" w:color="auto" w:fill="FFFFFF"/>
        <w:spacing w:before="0" w:beforeAutospacing="0" w:after="0" w:afterAutospacing="0"/>
        <w:ind w:left="567"/>
        <w:jc w:val="both"/>
        <w:textAlignment w:val="baseline"/>
        <w:rPr>
          <w:color w:val="000000"/>
          <w:szCs w:val="28"/>
        </w:rPr>
      </w:pPr>
      <w:r w:rsidRPr="00213DE3">
        <w:rPr>
          <w:color w:val="000000"/>
          <w:szCs w:val="28"/>
        </w:rPr>
        <w:t>-</w:t>
      </w:r>
      <w:r w:rsidR="00213DE3">
        <w:rPr>
          <w:color w:val="000000"/>
          <w:szCs w:val="28"/>
        </w:rPr>
        <w:t>Лапардину Татьяну Александровну</w:t>
      </w:r>
      <w:r w:rsidRPr="00213DE3">
        <w:rPr>
          <w:color w:val="000000"/>
          <w:szCs w:val="28"/>
        </w:rPr>
        <w:t>—</w:t>
      </w:r>
      <w:r w:rsidR="001E48F9">
        <w:rPr>
          <w:color w:val="000000"/>
          <w:szCs w:val="28"/>
        </w:rPr>
        <w:t xml:space="preserve">Генерального директора </w:t>
      </w:r>
    </w:p>
    <w:p w:rsidR="001E48F9" w:rsidRDefault="001E48F9" w:rsidP="001E48F9">
      <w:pPr>
        <w:pStyle w:val="a5"/>
        <w:shd w:val="clear" w:color="auto" w:fill="FFFFFF"/>
        <w:spacing w:before="0" w:beforeAutospacing="0" w:after="0" w:afterAutospacing="0"/>
        <w:ind w:left="567"/>
        <w:jc w:val="both"/>
        <w:textAlignment w:val="baseline"/>
        <w:rPr>
          <w:color w:val="000000"/>
          <w:szCs w:val="28"/>
        </w:rPr>
      </w:pPr>
      <w:r>
        <w:rPr>
          <w:color w:val="000000"/>
          <w:szCs w:val="28"/>
        </w:rPr>
        <w:t xml:space="preserve">                                                                  ООО «Уоянстройбизнес» </w:t>
      </w:r>
    </w:p>
    <w:p w:rsidR="001D0CEB" w:rsidRDefault="00331FF5" w:rsidP="00331FF5">
      <w:pPr>
        <w:pStyle w:val="a5"/>
        <w:shd w:val="clear" w:color="auto" w:fill="FFFFFF"/>
        <w:spacing w:before="0" w:beforeAutospacing="0" w:after="0" w:afterAutospacing="0"/>
        <w:ind w:firstLine="567"/>
        <w:jc w:val="both"/>
        <w:textAlignment w:val="baseline"/>
        <w:rPr>
          <w:color w:val="000000"/>
          <w:szCs w:val="28"/>
        </w:rPr>
      </w:pPr>
      <w:r w:rsidRPr="00213DE3">
        <w:rPr>
          <w:color w:val="000000"/>
          <w:szCs w:val="28"/>
        </w:rPr>
        <w:t>-</w:t>
      </w:r>
      <w:r w:rsidR="00213DE3">
        <w:rPr>
          <w:color w:val="000000"/>
          <w:szCs w:val="28"/>
        </w:rPr>
        <w:t>Щепину Екатерину Борисовну</w:t>
      </w:r>
      <w:r w:rsidRPr="00213DE3">
        <w:rPr>
          <w:color w:val="000000"/>
          <w:szCs w:val="28"/>
        </w:rPr>
        <w:t>—</w:t>
      </w:r>
      <w:r w:rsidR="001E48F9">
        <w:rPr>
          <w:color w:val="000000"/>
          <w:szCs w:val="28"/>
        </w:rPr>
        <w:t>распределителя работ ТЧЭ-12</w:t>
      </w:r>
    </w:p>
    <w:p w:rsidR="001D0CEB" w:rsidRDefault="001D0CEB" w:rsidP="00331FF5">
      <w:pPr>
        <w:pStyle w:val="a5"/>
        <w:shd w:val="clear" w:color="auto" w:fill="FFFFFF"/>
        <w:spacing w:before="0" w:beforeAutospacing="0" w:after="0" w:afterAutospacing="0"/>
        <w:ind w:firstLine="567"/>
        <w:jc w:val="both"/>
        <w:textAlignment w:val="baseline"/>
        <w:rPr>
          <w:color w:val="000000"/>
          <w:szCs w:val="28"/>
        </w:rPr>
      </w:pPr>
    </w:p>
    <w:p w:rsidR="00331FF5" w:rsidRDefault="00331FF5" w:rsidP="00331FF5">
      <w:pPr>
        <w:pStyle w:val="a5"/>
        <w:shd w:val="clear" w:color="auto" w:fill="FFFFFF"/>
        <w:spacing w:before="0" w:beforeAutospacing="0" w:after="0" w:afterAutospacing="0"/>
        <w:ind w:firstLine="567"/>
        <w:jc w:val="both"/>
        <w:textAlignment w:val="baseline"/>
        <w:rPr>
          <w:color w:val="000000"/>
          <w:szCs w:val="28"/>
        </w:rPr>
      </w:pPr>
      <w:r w:rsidRPr="00213DE3">
        <w:rPr>
          <w:color w:val="000000"/>
          <w:szCs w:val="28"/>
        </w:rPr>
        <w:t>-</w:t>
      </w:r>
      <w:r w:rsidR="00213DE3">
        <w:rPr>
          <w:color w:val="000000"/>
          <w:szCs w:val="28"/>
        </w:rPr>
        <w:t>Пучкина Сергея Никитовича</w:t>
      </w:r>
      <w:r w:rsidRPr="00213DE3">
        <w:rPr>
          <w:color w:val="000000"/>
          <w:szCs w:val="28"/>
        </w:rPr>
        <w:t>—</w:t>
      </w:r>
      <w:r w:rsidR="00213DE3">
        <w:rPr>
          <w:color w:val="000000"/>
          <w:szCs w:val="28"/>
        </w:rPr>
        <w:t>врач</w:t>
      </w:r>
      <w:r w:rsidR="00AA60A2">
        <w:rPr>
          <w:color w:val="000000"/>
          <w:szCs w:val="28"/>
        </w:rPr>
        <w:t>а</w:t>
      </w:r>
      <w:r w:rsidR="00213DE3">
        <w:rPr>
          <w:color w:val="000000"/>
          <w:szCs w:val="28"/>
        </w:rPr>
        <w:t>-хирург</w:t>
      </w:r>
      <w:r w:rsidR="00AA60A2">
        <w:rPr>
          <w:color w:val="000000"/>
          <w:szCs w:val="28"/>
        </w:rPr>
        <w:t>а</w:t>
      </w:r>
      <w:r w:rsidR="00213DE3">
        <w:rPr>
          <w:color w:val="000000"/>
          <w:szCs w:val="28"/>
        </w:rPr>
        <w:t xml:space="preserve"> участковой больницы п. Новый Уоян;</w:t>
      </w:r>
    </w:p>
    <w:p w:rsidR="001D0CEB" w:rsidRPr="00213DE3" w:rsidRDefault="001D0CEB" w:rsidP="00331FF5">
      <w:pPr>
        <w:pStyle w:val="a5"/>
        <w:shd w:val="clear" w:color="auto" w:fill="FFFFFF"/>
        <w:spacing w:before="0" w:beforeAutospacing="0" w:after="0" w:afterAutospacing="0"/>
        <w:ind w:firstLine="567"/>
        <w:jc w:val="both"/>
        <w:textAlignment w:val="baseline"/>
        <w:rPr>
          <w:color w:val="000000"/>
          <w:szCs w:val="28"/>
        </w:rPr>
      </w:pPr>
    </w:p>
    <w:p w:rsidR="001E48F9" w:rsidRDefault="00331FF5" w:rsidP="00331FF5">
      <w:pPr>
        <w:pStyle w:val="a5"/>
        <w:shd w:val="clear" w:color="auto" w:fill="FFFFFF"/>
        <w:spacing w:before="0" w:beforeAutospacing="0" w:after="0" w:afterAutospacing="0"/>
        <w:ind w:firstLine="567"/>
        <w:jc w:val="both"/>
        <w:textAlignment w:val="baseline"/>
        <w:rPr>
          <w:color w:val="000000"/>
          <w:szCs w:val="28"/>
        </w:rPr>
      </w:pPr>
      <w:r w:rsidRPr="00213DE3">
        <w:rPr>
          <w:color w:val="000000"/>
          <w:szCs w:val="28"/>
        </w:rPr>
        <w:t xml:space="preserve">- </w:t>
      </w:r>
      <w:r w:rsidR="00213DE3">
        <w:rPr>
          <w:color w:val="000000"/>
          <w:szCs w:val="28"/>
        </w:rPr>
        <w:t>Чупров</w:t>
      </w:r>
      <w:r w:rsidR="00AA60A2">
        <w:rPr>
          <w:color w:val="000000"/>
          <w:szCs w:val="28"/>
        </w:rPr>
        <w:t>у</w:t>
      </w:r>
      <w:r w:rsidR="00213DE3">
        <w:rPr>
          <w:color w:val="000000"/>
          <w:szCs w:val="28"/>
        </w:rPr>
        <w:t xml:space="preserve"> Татьян</w:t>
      </w:r>
      <w:r w:rsidR="00AA60A2">
        <w:rPr>
          <w:color w:val="000000"/>
          <w:szCs w:val="28"/>
        </w:rPr>
        <w:t>у</w:t>
      </w:r>
      <w:r w:rsidR="00213DE3">
        <w:rPr>
          <w:color w:val="000000"/>
          <w:szCs w:val="28"/>
        </w:rPr>
        <w:t xml:space="preserve"> </w:t>
      </w:r>
      <w:r w:rsidR="001E48F9">
        <w:rPr>
          <w:color w:val="000000"/>
          <w:szCs w:val="28"/>
        </w:rPr>
        <w:t>Владимировну</w:t>
      </w:r>
      <w:r w:rsidR="00213DE3">
        <w:rPr>
          <w:color w:val="000000"/>
          <w:szCs w:val="28"/>
        </w:rPr>
        <w:t xml:space="preserve">— </w:t>
      </w:r>
      <w:r w:rsidR="001E48F9">
        <w:rPr>
          <w:color w:val="000000"/>
          <w:szCs w:val="28"/>
        </w:rPr>
        <w:t xml:space="preserve">дежурного по станции Баканы, </w:t>
      </w:r>
      <w:r w:rsidR="00213DE3">
        <w:rPr>
          <w:color w:val="000000"/>
          <w:szCs w:val="28"/>
        </w:rPr>
        <w:t>член</w:t>
      </w:r>
      <w:r w:rsidR="00AA60A2">
        <w:rPr>
          <w:color w:val="000000"/>
          <w:szCs w:val="28"/>
        </w:rPr>
        <w:t>а</w:t>
      </w:r>
      <w:r w:rsidR="00213DE3">
        <w:rPr>
          <w:color w:val="000000"/>
          <w:szCs w:val="28"/>
        </w:rPr>
        <w:t xml:space="preserve"> Женсовета </w:t>
      </w:r>
      <w:r w:rsidR="001E48F9">
        <w:rPr>
          <w:color w:val="000000"/>
          <w:szCs w:val="28"/>
        </w:rPr>
        <w:t xml:space="preserve"> </w:t>
      </w:r>
    </w:p>
    <w:p w:rsidR="001D0CEB" w:rsidRPr="00213DE3" w:rsidRDefault="001E48F9" w:rsidP="00331FF5">
      <w:pPr>
        <w:pStyle w:val="a5"/>
        <w:shd w:val="clear" w:color="auto" w:fill="FFFFFF"/>
        <w:spacing w:before="0" w:beforeAutospacing="0" w:after="0" w:afterAutospacing="0"/>
        <w:ind w:firstLine="567"/>
        <w:jc w:val="both"/>
        <w:textAlignment w:val="baseline"/>
        <w:rPr>
          <w:color w:val="000000"/>
          <w:szCs w:val="28"/>
        </w:rPr>
      </w:pPr>
      <w:r>
        <w:rPr>
          <w:color w:val="000000"/>
          <w:szCs w:val="28"/>
        </w:rPr>
        <w:t xml:space="preserve">                                                               </w:t>
      </w:r>
      <w:r w:rsidR="00213DE3">
        <w:rPr>
          <w:color w:val="000000"/>
          <w:szCs w:val="28"/>
        </w:rPr>
        <w:t>МО ГП «п. Новый Уоян</w:t>
      </w:r>
      <w:r w:rsidR="00331FF5" w:rsidRPr="00213DE3">
        <w:rPr>
          <w:color w:val="000000"/>
          <w:szCs w:val="28"/>
        </w:rPr>
        <w:t>;</w:t>
      </w:r>
    </w:p>
    <w:p w:rsidR="00331FF5" w:rsidRDefault="00331FF5" w:rsidP="00331FF5">
      <w:pPr>
        <w:pStyle w:val="a5"/>
        <w:shd w:val="clear" w:color="auto" w:fill="FFFFFF"/>
        <w:spacing w:before="0" w:beforeAutospacing="0" w:after="0" w:afterAutospacing="0"/>
        <w:ind w:firstLine="567"/>
        <w:jc w:val="both"/>
        <w:textAlignment w:val="baseline"/>
        <w:rPr>
          <w:color w:val="000000"/>
          <w:szCs w:val="28"/>
        </w:rPr>
      </w:pPr>
      <w:r w:rsidRPr="00213DE3">
        <w:rPr>
          <w:color w:val="000000"/>
          <w:szCs w:val="28"/>
        </w:rPr>
        <w:t>-</w:t>
      </w:r>
      <w:r w:rsidR="00AA60A2">
        <w:rPr>
          <w:color w:val="000000"/>
          <w:szCs w:val="28"/>
        </w:rPr>
        <w:t>Максимову Галину Петровну</w:t>
      </w:r>
      <w:r w:rsidR="00213DE3">
        <w:rPr>
          <w:color w:val="000000"/>
          <w:szCs w:val="28"/>
        </w:rPr>
        <w:t xml:space="preserve"> </w:t>
      </w:r>
      <w:r w:rsidRPr="00213DE3">
        <w:rPr>
          <w:color w:val="000000"/>
          <w:szCs w:val="28"/>
        </w:rPr>
        <w:t xml:space="preserve">— </w:t>
      </w:r>
      <w:r w:rsidR="00213DE3">
        <w:rPr>
          <w:color w:val="000000"/>
          <w:szCs w:val="28"/>
        </w:rPr>
        <w:t>пенсионер</w:t>
      </w:r>
      <w:r w:rsidR="00AA60A2">
        <w:rPr>
          <w:color w:val="000000"/>
          <w:szCs w:val="28"/>
        </w:rPr>
        <w:t>а</w:t>
      </w:r>
      <w:r w:rsidR="00213DE3">
        <w:rPr>
          <w:color w:val="000000"/>
          <w:szCs w:val="28"/>
        </w:rPr>
        <w:t>, Председател</w:t>
      </w:r>
      <w:r w:rsidR="00AA60A2">
        <w:rPr>
          <w:color w:val="000000"/>
          <w:szCs w:val="28"/>
        </w:rPr>
        <w:t>я</w:t>
      </w:r>
      <w:r w:rsidR="001E48F9">
        <w:rPr>
          <w:color w:val="000000"/>
          <w:szCs w:val="28"/>
        </w:rPr>
        <w:t xml:space="preserve"> МКД</w:t>
      </w:r>
    </w:p>
    <w:p w:rsidR="001D0CEB" w:rsidRPr="00213DE3" w:rsidRDefault="001D0CEB" w:rsidP="00331FF5">
      <w:pPr>
        <w:pStyle w:val="a5"/>
        <w:shd w:val="clear" w:color="auto" w:fill="FFFFFF"/>
        <w:spacing w:before="0" w:beforeAutospacing="0" w:after="0" w:afterAutospacing="0"/>
        <w:ind w:firstLine="567"/>
        <w:jc w:val="both"/>
        <w:textAlignment w:val="baseline"/>
        <w:rPr>
          <w:color w:val="000000"/>
          <w:szCs w:val="28"/>
        </w:rPr>
      </w:pPr>
    </w:p>
    <w:p w:rsidR="00331FF5" w:rsidRPr="00213DE3" w:rsidRDefault="00331FF5" w:rsidP="00331FF5">
      <w:pPr>
        <w:spacing w:after="0" w:line="240" w:lineRule="auto"/>
        <w:ind w:firstLine="567"/>
        <w:jc w:val="both"/>
        <w:rPr>
          <w:rFonts w:ascii="Times New Roman" w:hAnsi="Times New Roman" w:cs="Times New Roman"/>
          <w:color w:val="000000"/>
          <w:sz w:val="24"/>
          <w:szCs w:val="28"/>
        </w:rPr>
      </w:pPr>
      <w:r w:rsidRPr="00213DE3">
        <w:rPr>
          <w:rFonts w:ascii="Times New Roman" w:hAnsi="Times New Roman" w:cs="Times New Roman"/>
          <w:sz w:val="24"/>
          <w:szCs w:val="28"/>
        </w:rPr>
        <w:t xml:space="preserve">2. Уведомить Главу муниципального образования «Северо-Байкальский район» о начале процедуры формирования конкурсной комиссии по проведению конкурса по отбору кандидатур на должность Главы муниципального образования городского поселения </w:t>
      </w:r>
      <w:r w:rsidRPr="00213DE3">
        <w:rPr>
          <w:rFonts w:ascii="Times New Roman" w:hAnsi="Times New Roman" w:cs="Times New Roman"/>
          <w:sz w:val="24"/>
          <w:szCs w:val="28"/>
        </w:rPr>
        <w:lastRenderedPageBreak/>
        <w:t>«поселок Новый Уоян» и ходатайствовать о назначении второй половины членов конкурсной комиссии.</w:t>
      </w:r>
    </w:p>
    <w:p w:rsidR="00331FF5" w:rsidRPr="00213DE3" w:rsidRDefault="00331FF5" w:rsidP="00331FF5">
      <w:pPr>
        <w:pStyle w:val="a4"/>
        <w:numPr>
          <w:ilvl w:val="0"/>
          <w:numId w:val="44"/>
        </w:numPr>
        <w:spacing w:after="0" w:line="240" w:lineRule="auto"/>
        <w:ind w:left="0" w:firstLine="567"/>
        <w:jc w:val="both"/>
        <w:rPr>
          <w:rFonts w:ascii="Times New Roman" w:hAnsi="Times New Roman" w:cs="Times New Roman"/>
          <w:sz w:val="24"/>
          <w:szCs w:val="28"/>
        </w:rPr>
      </w:pPr>
      <w:r w:rsidRPr="00213DE3">
        <w:rPr>
          <w:rFonts w:ascii="Times New Roman" w:hAnsi="Times New Roman" w:cs="Times New Roman"/>
          <w:sz w:val="24"/>
          <w:szCs w:val="28"/>
        </w:rPr>
        <w:t>Настоящее решение вступает в силу со дня его официального обнародования</w:t>
      </w:r>
      <w:r w:rsidR="004C0487" w:rsidRPr="00213DE3">
        <w:rPr>
          <w:rFonts w:ascii="Times New Roman" w:hAnsi="Times New Roman" w:cs="Times New Roman"/>
          <w:sz w:val="24"/>
          <w:szCs w:val="28"/>
        </w:rPr>
        <w:t xml:space="preserve"> в поселении и подлежит размещению на официальном сайте МО ГП «поселок  Новый Уоян» в сети Интернет</w:t>
      </w:r>
      <w:r w:rsidRPr="00213DE3">
        <w:rPr>
          <w:rFonts w:ascii="Times New Roman" w:hAnsi="Times New Roman" w:cs="Times New Roman"/>
          <w:sz w:val="24"/>
          <w:szCs w:val="28"/>
        </w:rPr>
        <w:t>.</w:t>
      </w:r>
    </w:p>
    <w:p w:rsidR="00EA38B9" w:rsidRPr="00213DE3" w:rsidRDefault="00EA38B9" w:rsidP="00331FF5">
      <w:pPr>
        <w:pStyle w:val="a4"/>
        <w:tabs>
          <w:tab w:val="left" w:pos="142"/>
        </w:tabs>
        <w:autoSpaceDE w:val="0"/>
        <w:autoSpaceDN w:val="0"/>
        <w:adjustRightInd w:val="0"/>
        <w:spacing w:after="0" w:line="240" w:lineRule="auto"/>
        <w:ind w:left="0" w:firstLine="567"/>
        <w:jc w:val="both"/>
        <w:rPr>
          <w:rFonts w:ascii="Times New Roman" w:hAnsi="Times New Roman" w:cs="Times New Roman"/>
          <w:sz w:val="24"/>
          <w:szCs w:val="28"/>
        </w:rPr>
      </w:pPr>
    </w:p>
    <w:p w:rsidR="009D3A38" w:rsidRPr="00213DE3" w:rsidRDefault="009D3A38" w:rsidP="006024DB">
      <w:pPr>
        <w:spacing w:after="0" w:line="240" w:lineRule="auto"/>
        <w:ind w:firstLine="567"/>
        <w:jc w:val="both"/>
        <w:rPr>
          <w:rFonts w:ascii="Times New Roman" w:hAnsi="Times New Roman" w:cs="Times New Roman"/>
          <w:sz w:val="24"/>
          <w:szCs w:val="28"/>
        </w:rPr>
      </w:pPr>
    </w:p>
    <w:p w:rsidR="008D2E91" w:rsidRPr="00213DE3" w:rsidRDefault="008D2E91" w:rsidP="008D2E91">
      <w:pPr>
        <w:spacing w:after="0" w:line="240" w:lineRule="auto"/>
        <w:jc w:val="both"/>
        <w:rPr>
          <w:rFonts w:ascii="Times New Roman" w:hAnsi="Times New Roman" w:cs="Times New Roman"/>
          <w:szCs w:val="24"/>
        </w:rPr>
      </w:pPr>
    </w:p>
    <w:p w:rsidR="008D2E91" w:rsidRPr="00213DE3" w:rsidRDefault="008D2E91" w:rsidP="006024DB">
      <w:pPr>
        <w:spacing w:after="0" w:line="240" w:lineRule="auto"/>
        <w:jc w:val="both"/>
        <w:rPr>
          <w:rFonts w:ascii="Times New Roman" w:hAnsi="Times New Roman" w:cs="Times New Roman"/>
          <w:sz w:val="24"/>
          <w:szCs w:val="28"/>
        </w:rPr>
      </w:pPr>
      <w:r w:rsidRPr="00213DE3">
        <w:rPr>
          <w:rFonts w:ascii="Times New Roman" w:hAnsi="Times New Roman" w:cs="Times New Roman"/>
          <w:sz w:val="24"/>
          <w:szCs w:val="28"/>
        </w:rPr>
        <w:t xml:space="preserve">Глава МО ГП «п. Новый Уоян» </w:t>
      </w:r>
      <w:r w:rsidRPr="00213DE3">
        <w:rPr>
          <w:rFonts w:ascii="Times New Roman" w:hAnsi="Times New Roman" w:cs="Times New Roman"/>
          <w:sz w:val="24"/>
          <w:szCs w:val="28"/>
        </w:rPr>
        <w:tab/>
      </w:r>
      <w:r w:rsidRPr="00213DE3">
        <w:rPr>
          <w:rFonts w:ascii="Times New Roman" w:hAnsi="Times New Roman" w:cs="Times New Roman"/>
          <w:sz w:val="24"/>
          <w:szCs w:val="28"/>
        </w:rPr>
        <w:tab/>
      </w:r>
      <w:r w:rsidR="009F669B" w:rsidRPr="00213DE3">
        <w:rPr>
          <w:rFonts w:ascii="Times New Roman" w:hAnsi="Times New Roman" w:cs="Times New Roman"/>
          <w:sz w:val="24"/>
          <w:szCs w:val="28"/>
        </w:rPr>
        <w:t xml:space="preserve">   </w:t>
      </w:r>
      <w:r w:rsidRPr="00213DE3">
        <w:rPr>
          <w:rFonts w:ascii="Times New Roman" w:hAnsi="Times New Roman" w:cs="Times New Roman"/>
          <w:sz w:val="24"/>
          <w:szCs w:val="28"/>
        </w:rPr>
        <w:tab/>
      </w:r>
      <w:r w:rsidRPr="00213DE3">
        <w:rPr>
          <w:rFonts w:ascii="Times New Roman" w:hAnsi="Times New Roman" w:cs="Times New Roman"/>
          <w:sz w:val="24"/>
          <w:szCs w:val="28"/>
        </w:rPr>
        <w:tab/>
      </w:r>
      <w:r w:rsidRPr="00213DE3">
        <w:rPr>
          <w:rFonts w:ascii="Times New Roman" w:hAnsi="Times New Roman" w:cs="Times New Roman"/>
          <w:sz w:val="24"/>
          <w:szCs w:val="28"/>
        </w:rPr>
        <w:tab/>
      </w:r>
      <w:r w:rsidRPr="00213DE3">
        <w:rPr>
          <w:rFonts w:ascii="Times New Roman" w:hAnsi="Times New Roman" w:cs="Times New Roman"/>
          <w:sz w:val="24"/>
          <w:szCs w:val="28"/>
        </w:rPr>
        <w:tab/>
        <w:t>О.В.Ловчая</w:t>
      </w:r>
    </w:p>
    <w:p w:rsidR="008D2E91" w:rsidRPr="00213DE3" w:rsidRDefault="008D2E91" w:rsidP="006024DB">
      <w:pPr>
        <w:spacing w:after="0" w:line="240" w:lineRule="auto"/>
        <w:jc w:val="both"/>
        <w:rPr>
          <w:rFonts w:ascii="Times New Roman" w:hAnsi="Times New Roman" w:cs="Times New Roman"/>
          <w:sz w:val="24"/>
          <w:szCs w:val="28"/>
        </w:rPr>
      </w:pPr>
    </w:p>
    <w:p w:rsidR="003304EC" w:rsidRPr="00213DE3" w:rsidRDefault="003304EC" w:rsidP="006024DB">
      <w:pPr>
        <w:pStyle w:val="formattext"/>
        <w:shd w:val="clear" w:color="auto" w:fill="FFFFFF"/>
        <w:spacing w:before="0" w:beforeAutospacing="0" w:after="0" w:afterAutospacing="0"/>
        <w:jc w:val="both"/>
        <w:textAlignment w:val="baseline"/>
        <w:rPr>
          <w:szCs w:val="28"/>
        </w:rPr>
      </w:pPr>
    </w:p>
    <w:p w:rsidR="003304EC" w:rsidRPr="00213DE3" w:rsidRDefault="003304EC" w:rsidP="006024DB">
      <w:pPr>
        <w:spacing w:after="0" w:line="240" w:lineRule="auto"/>
        <w:jc w:val="both"/>
        <w:rPr>
          <w:rFonts w:ascii="Times New Roman" w:hAnsi="Times New Roman" w:cs="Times New Roman"/>
          <w:sz w:val="24"/>
          <w:szCs w:val="28"/>
        </w:rPr>
      </w:pPr>
      <w:r w:rsidRPr="00213DE3">
        <w:rPr>
          <w:rFonts w:ascii="Times New Roman" w:hAnsi="Times New Roman" w:cs="Times New Roman"/>
          <w:sz w:val="24"/>
          <w:szCs w:val="28"/>
        </w:rPr>
        <w:t xml:space="preserve">Председатель Совета депутатов </w:t>
      </w:r>
    </w:p>
    <w:p w:rsidR="003304EC" w:rsidRPr="00213DE3" w:rsidRDefault="003304EC" w:rsidP="006024DB">
      <w:pPr>
        <w:spacing w:after="0" w:line="240" w:lineRule="auto"/>
        <w:jc w:val="both"/>
        <w:rPr>
          <w:rFonts w:ascii="Times New Roman" w:hAnsi="Times New Roman" w:cs="Times New Roman"/>
          <w:sz w:val="24"/>
          <w:szCs w:val="28"/>
        </w:rPr>
      </w:pPr>
      <w:r w:rsidRPr="00213DE3">
        <w:rPr>
          <w:rFonts w:ascii="Times New Roman" w:hAnsi="Times New Roman" w:cs="Times New Roman"/>
          <w:sz w:val="24"/>
          <w:szCs w:val="28"/>
        </w:rPr>
        <w:t xml:space="preserve">МО </w:t>
      </w:r>
      <w:r w:rsidR="008D2E91" w:rsidRPr="00213DE3">
        <w:rPr>
          <w:rFonts w:ascii="Times New Roman" w:hAnsi="Times New Roman" w:cs="Times New Roman"/>
          <w:sz w:val="24"/>
          <w:szCs w:val="28"/>
        </w:rPr>
        <w:t xml:space="preserve"> ГП </w:t>
      </w:r>
      <w:r w:rsidRPr="00213DE3">
        <w:rPr>
          <w:rFonts w:ascii="Times New Roman" w:hAnsi="Times New Roman" w:cs="Times New Roman"/>
          <w:sz w:val="24"/>
          <w:szCs w:val="28"/>
        </w:rPr>
        <w:t>«</w:t>
      </w:r>
      <w:r w:rsidR="008D2E91" w:rsidRPr="00213DE3">
        <w:rPr>
          <w:rFonts w:ascii="Times New Roman" w:hAnsi="Times New Roman" w:cs="Times New Roman"/>
          <w:sz w:val="24"/>
          <w:szCs w:val="28"/>
        </w:rPr>
        <w:t>п. Новый Уоян</w:t>
      </w:r>
      <w:r w:rsidRPr="00213DE3">
        <w:rPr>
          <w:rFonts w:ascii="Times New Roman" w:hAnsi="Times New Roman" w:cs="Times New Roman"/>
          <w:sz w:val="24"/>
          <w:szCs w:val="28"/>
        </w:rPr>
        <w:t xml:space="preserve">»      </w:t>
      </w:r>
      <w:r w:rsidR="00DA4846" w:rsidRPr="00213DE3">
        <w:rPr>
          <w:rFonts w:ascii="Times New Roman" w:hAnsi="Times New Roman" w:cs="Times New Roman"/>
          <w:sz w:val="24"/>
          <w:szCs w:val="28"/>
        </w:rPr>
        <w:t xml:space="preserve">      </w:t>
      </w:r>
      <w:r w:rsidRPr="00213DE3">
        <w:rPr>
          <w:rFonts w:ascii="Times New Roman" w:hAnsi="Times New Roman" w:cs="Times New Roman"/>
          <w:sz w:val="24"/>
          <w:szCs w:val="28"/>
        </w:rPr>
        <w:t xml:space="preserve">      </w:t>
      </w:r>
      <w:r w:rsidR="009F669B" w:rsidRPr="00213DE3">
        <w:rPr>
          <w:rFonts w:ascii="Times New Roman" w:hAnsi="Times New Roman" w:cs="Times New Roman"/>
          <w:sz w:val="24"/>
          <w:szCs w:val="28"/>
        </w:rPr>
        <w:t xml:space="preserve">  </w:t>
      </w:r>
      <w:r w:rsidRPr="00213DE3">
        <w:rPr>
          <w:rFonts w:ascii="Times New Roman" w:hAnsi="Times New Roman" w:cs="Times New Roman"/>
          <w:sz w:val="24"/>
          <w:szCs w:val="28"/>
        </w:rPr>
        <w:t xml:space="preserve">       </w:t>
      </w:r>
      <w:r w:rsidR="006024DB" w:rsidRPr="00213DE3">
        <w:rPr>
          <w:rFonts w:ascii="Times New Roman" w:hAnsi="Times New Roman" w:cs="Times New Roman"/>
          <w:sz w:val="24"/>
          <w:szCs w:val="28"/>
        </w:rPr>
        <w:t xml:space="preserve">    </w:t>
      </w:r>
      <w:r w:rsidRPr="00213DE3">
        <w:rPr>
          <w:rFonts w:ascii="Times New Roman" w:hAnsi="Times New Roman" w:cs="Times New Roman"/>
          <w:sz w:val="24"/>
          <w:szCs w:val="28"/>
        </w:rPr>
        <w:t xml:space="preserve">       </w:t>
      </w:r>
      <w:r w:rsidR="00331FF5" w:rsidRPr="00213DE3">
        <w:rPr>
          <w:rFonts w:ascii="Times New Roman" w:hAnsi="Times New Roman" w:cs="Times New Roman"/>
          <w:sz w:val="24"/>
          <w:szCs w:val="28"/>
        </w:rPr>
        <w:t xml:space="preserve"> </w:t>
      </w:r>
      <w:r w:rsidRPr="00213DE3">
        <w:rPr>
          <w:rFonts w:ascii="Times New Roman" w:hAnsi="Times New Roman" w:cs="Times New Roman"/>
          <w:sz w:val="24"/>
          <w:szCs w:val="28"/>
        </w:rPr>
        <w:t xml:space="preserve">       </w:t>
      </w:r>
      <w:r w:rsidR="008D2E91" w:rsidRPr="00213DE3">
        <w:rPr>
          <w:rFonts w:ascii="Times New Roman" w:hAnsi="Times New Roman" w:cs="Times New Roman"/>
          <w:sz w:val="24"/>
          <w:szCs w:val="28"/>
        </w:rPr>
        <w:tab/>
      </w:r>
      <w:r w:rsidR="008D2E91" w:rsidRPr="00213DE3">
        <w:rPr>
          <w:rFonts w:ascii="Times New Roman" w:hAnsi="Times New Roman" w:cs="Times New Roman"/>
          <w:sz w:val="24"/>
          <w:szCs w:val="28"/>
        </w:rPr>
        <w:tab/>
      </w:r>
      <w:r w:rsidR="00555EBE">
        <w:rPr>
          <w:rFonts w:ascii="Times New Roman" w:hAnsi="Times New Roman" w:cs="Times New Roman"/>
          <w:sz w:val="24"/>
          <w:szCs w:val="28"/>
        </w:rPr>
        <w:t xml:space="preserve">           </w:t>
      </w:r>
      <w:r w:rsidR="008D2E91" w:rsidRPr="00213DE3">
        <w:rPr>
          <w:rFonts w:ascii="Times New Roman" w:hAnsi="Times New Roman" w:cs="Times New Roman"/>
          <w:sz w:val="24"/>
          <w:szCs w:val="28"/>
        </w:rPr>
        <w:t>Е.П.Бондаренко</w:t>
      </w:r>
    </w:p>
    <w:p w:rsidR="006024DB" w:rsidRPr="00213DE3" w:rsidRDefault="006024DB">
      <w:pPr>
        <w:spacing w:after="0" w:line="240" w:lineRule="auto"/>
        <w:jc w:val="both"/>
        <w:rPr>
          <w:rFonts w:ascii="Times New Roman" w:hAnsi="Times New Roman" w:cs="Times New Roman"/>
          <w:sz w:val="24"/>
          <w:szCs w:val="28"/>
        </w:rPr>
      </w:pPr>
    </w:p>
    <w:sectPr w:rsidR="006024DB" w:rsidRPr="00213DE3" w:rsidSect="00701D44">
      <w:pgSz w:w="11905" w:h="16838"/>
      <w:pgMar w:top="1134" w:right="851" w:bottom="1134"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1EC" w:rsidRDefault="003131EC" w:rsidP="00282461">
      <w:pPr>
        <w:spacing w:after="0" w:line="240" w:lineRule="auto"/>
      </w:pPr>
      <w:r>
        <w:separator/>
      </w:r>
    </w:p>
  </w:endnote>
  <w:endnote w:type="continuationSeparator" w:id="1">
    <w:p w:rsidR="003131EC" w:rsidRDefault="003131EC"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1EC" w:rsidRDefault="003131EC" w:rsidP="00282461">
      <w:pPr>
        <w:spacing w:after="0" w:line="240" w:lineRule="auto"/>
      </w:pPr>
      <w:r>
        <w:separator/>
      </w:r>
    </w:p>
  </w:footnote>
  <w:footnote w:type="continuationSeparator" w:id="1">
    <w:p w:rsidR="003131EC" w:rsidRDefault="003131EC"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1A7C25"/>
    <w:multiLevelType w:val="hybridMultilevel"/>
    <w:tmpl w:val="8ACAD7BE"/>
    <w:lvl w:ilvl="0" w:tplc="ECCCFBB8">
      <w:start w:val="1"/>
      <w:numFmt w:val="decimal"/>
      <w:lvlText w:val="%1."/>
      <w:lvlJc w:val="left"/>
      <w:pPr>
        <w:ind w:left="1437" w:hanging="87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8">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9">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2">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36937332"/>
    <w:multiLevelType w:val="multilevel"/>
    <w:tmpl w:val="0E7282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CE32BA"/>
    <w:multiLevelType w:val="hybridMultilevel"/>
    <w:tmpl w:val="134E1580"/>
    <w:lvl w:ilvl="0" w:tplc="1A44F1A0">
      <w:start w:val="3"/>
      <w:numFmt w:val="decimal"/>
      <w:lvlText w:val="%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5">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6">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01424D"/>
    <w:multiLevelType w:val="hybridMultilevel"/>
    <w:tmpl w:val="DAA8FA88"/>
    <w:lvl w:ilvl="0" w:tplc="E990E57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27">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7">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8"/>
  </w:num>
  <w:num w:numId="2">
    <w:abstractNumId w:val="36"/>
  </w:num>
  <w:num w:numId="3">
    <w:abstractNumId w:val="3"/>
  </w:num>
  <w:num w:numId="4">
    <w:abstractNumId w:val="34"/>
  </w:num>
  <w:num w:numId="5">
    <w:abstractNumId w:val="30"/>
  </w:num>
  <w:num w:numId="6">
    <w:abstractNumId w:val="29"/>
  </w:num>
  <w:num w:numId="7">
    <w:abstractNumId w:val="22"/>
  </w:num>
  <w:num w:numId="8">
    <w:abstractNumId w:val="42"/>
  </w:num>
  <w:num w:numId="9">
    <w:abstractNumId w:val="12"/>
  </w:num>
  <w:num w:numId="10">
    <w:abstractNumId w:val="5"/>
  </w:num>
  <w:num w:numId="11">
    <w:abstractNumId w:val="43"/>
  </w:num>
  <w:num w:numId="12">
    <w:abstractNumId w:val="0"/>
  </w:num>
  <w:num w:numId="13">
    <w:abstractNumId w:val="15"/>
  </w:num>
  <w:num w:numId="14">
    <w:abstractNumId w:val="7"/>
  </w:num>
  <w:num w:numId="15">
    <w:abstractNumId w:val="19"/>
  </w:num>
  <w:num w:numId="16">
    <w:abstractNumId w:val="25"/>
  </w:num>
  <w:num w:numId="17">
    <w:abstractNumId w:val="35"/>
  </w:num>
  <w:num w:numId="18">
    <w:abstractNumId w:val="4"/>
  </w:num>
  <w:num w:numId="19">
    <w:abstractNumId w:val="24"/>
  </w:num>
  <w:num w:numId="20">
    <w:abstractNumId w:val="21"/>
  </w:num>
  <w:num w:numId="21">
    <w:abstractNumId w:val="38"/>
  </w:num>
  <w:num w:numId="22">
    <w:abstractNumId w:val="33"/>
  </w:num>
  <w:num w:numId="23">
    <w:abstractNumId w:val="9"/>
  </w:num>
  <w:num w:numId="24">
    <w:abstractNumId w:val="37"/>
  </w:num>
  <w:num w:numId="25">
    <w:abstractNumId w:val="18"/>
  </w:num>
  <w:num w:numId="26">
    <w:abstractNumId w:val="2"/>
  </w:num>
  <w:num w:numId="27">
    <w:abstractNumId w:val="1"/>
  </w:num>
  <w:num w:numId="28">
    <w:abstractNumId w:val="10"/>
  </w:num>
  <w:num w:numId="29">
    <w:abstractNumId w:val="39"/>
  </w:num>
  <w:num w:numId="30">
    <w:abstractNumId w:val="20"/>
  </w:num>
  <w:num w:numId="31">
    <w:abstractNumId w:val="23"/>
  </w:num>
  <w:num w:numId="32">
    <w:abstractNumId w:val="16"/>
  </w:num>
  <w:num w:numId="33">
    <w:abstractNumId w:val="31"/>
  </w:num>
  <w:num w:numId="34">
    <w:abstractNumId w:val="41"/>
  </w:num>
  <w:num w:numId="35">
    <w:abstractNumId w:val="40"/>
  </w:num>
  <w:num w:numId="36">
    <w:abstractNumId w:val="27"/>
  </w:num>
  <w:num w:numId="37">
    <w:abstractNumId w:val="32"/>
  </w:num>
  <w:num w:numId="38">
    <w:abstractNumId w:val="11"/>
  </w:num>
  <w:num w:numId="39">
    <w:abstractNumId w:val="17"/>
  </w:num>
  <w:num w:numId="40">
    <w:abstractNumId w:val="13"/>
  </w:num>
  <w:num w:numId="41">
    <w:abstractNumId w:val="8"/>
  </w:num>
  <w:num w:numId="42">
    <w:abstractNumId w:val="26"/>
  </w:num>
  <w:num w:numId="43">
    <w:abstractNumId w:val="6"/>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AD1"/>
    <w:rsid w:val="000009B4"/>
    <w:rsid w:val="0000242D"/>
    <w:rsid w:val="000063DF"/>
    <w:rsid w:val="000109DB"/>
    <w:rsid w:val="00017459"/>
    <w:rsid w:val="00020A29"/>
    <w:rsid w:val="00026275"/>
    <w:rsid w:val="0003597D"/>
    <w:rsid w:val="00037572"/>
    <w:rsid w:val="00044594"/>
    <w:rsid w:val="000462D3"/>
    <w:rsid w:val="0005328D"/>
    <w:rsid w:val="000650E1"/>
    <w:rsid w:val="000807D9"/>
    <w:rsid w:val="00085CE9"/>
    <w:rsid w:val="00095F92"/>
    <w:rsid w:val="000A6FC6"/>
    <w:rsid w:val="000B2B1D"/>
    <w:rsid w:val="000B45E0"/>
    <w:rsid w:val="000C4828"/>
    <w:rsid w:val="000E1484"/>
    <w:rsid w:val="000E154C"/>
    <w:rsid w:val="000E3390"/>
    <w:rsid w:val="000F5F7E"/>
    <w:rsid w:val="00102B43"/>
    <w:rsid w:val="0011460D"/>
    <w:rsid w:val="00115209"/>
    <w:rsid w:val="00124224"/>
    <w:rsid w:val="00135A5F"/>
    <w:rsid w:val="00140011"/>
    <w:rsid w:val="00140407"/>
    <w:rsid w:val="0015249E"/>
    <w:rsid w:val="0016104F"/>
    <w:rsid w:val="0017129A"/>
    <w:rsid w:val="00175880"/>
    <w:rsid w:val="00177BA5"/>
    <w:rsid w:val="00182A78"/>
    <w:rsid w:val="00185037"/>
    <w:rsid w:val="001A4DC8"/>
    <w:rsid w:val="001B1521"/>
    <w:rsid w:val="001B4542"/>
    <w:rsid w:val="001C3EA7"/>
    <w:rsid w:val="001C50F9"/>
    <w:rsid w:val="001D0CEB"/>
    <w:rsid w:val="001D65D3"/>
    <w:rsid w:val="001D7C9D"/>
    <w:rsid w:val="001E48F9"/>
    <w:rsid w:val="001F49C2"/>
    <w:rsid w:val="00200A08"/>
    <w:rsid w:val="00213DE3"/>
    <w:rsid w:val="002145CB"/>
    <w:rsid w:val="002426DC"/>
    <w:rsid w:val="00255D5B"/>
    <w:rsid w:val="00261FAA"/>
    <w:rsid w:val="00265F52"/>
    <w:rsid w:val="0027431E"/>
    <w:rsid w:val="0027791E"/>
    <w:rsid w:val="00282461"/>
    <w:rsid w:val="00286469"/>
    <w:rsid w:val="00286E76"/>
    <w:rsid w:val="00296A98"/>
    <w:rsid w:val="002A2929"/>
    <w:rsid w:val="002A6631"/>
    <w:rsid w:val="002A6CC5"/>
    <w:rsid w:val="002C458E"/>
    <w:rsid w:val="002E010B"/>
    <w:rsid w:val="002F2563"/>
    <w:rsid w:val="00306B50"/>
    <w:rsid w:val="003118F8"/>
    <w:rsid w:val="003131EC"/>
    <w:rsid w:val="00320C4B"/>
    <w:rsid w:val="00326E7C"/>
    <w:rsid w:val="003304EC"/>
    <w:rsid w:val="00331E72"/>
    <w:rsid w:val="00331FF5"/>
    <w:rsid w:val="00341953"/>
    <w:rsid w:val="00384880"/>
    <w:rsid w:val="00386918"/>
    <w:rsid w:val="00386FE1"/>
    <w:rsid w:val="003956AD"/>
    <w:rsid w:val="00395E34"/>
    <w:rsid w:val="003B1EB6"/>
    <w:rsid w:val="003B76DA"/>
    <w:rsid w:val="003C3A1A"/>
    <w:rsid w:val="003C5AD1"/>
    <w:rsid w:val="003F6552"/>
    <w:rsid w:val="004076E5"/>
    <w:rsid w:val="0041356E"/>
    <w:rsid w:val="00441A86"/>
    <w:rsid w:val="00453DB8"/>
    <w:rsid w:val="00464C0F"/>
    <w:rsid w:val="00470BB4"/>
    <w:rsid w:val="004856DE"/>
    <w:rsid w:val="004901FA"/>
    <w:rsid w:val="00497DCC"/>
    <w:rsid w:val="004A4A46"/>
    <w:rsid w:val="004B3F81"/>
    <w:rsid w:val="004C0487"/>
    <w:rsid w:val="004C65B2"/>
    <w:rsid w:val="004D0811"/>
    <w:rsid w:val="004D6BA7"/>
    <w:rsid w:val="004E1B59"/>
    <w:rsid w:val="004E3390"/>
    <w:rsid w:val="004E7787"/>
    <w:rsid w:val="0050263E"/>
    <w:rsid w:val="0051224D"/>
    <w:rsid w:val="00514DAD"/>
    <w:rsid w:val="00515882"/>
    <w:rsid w:val="00520033"/>
    <w:rsid w:val="005307CA"/>
    <w:rsid w:val="00535EE4"/>
    <w:rsid w:val="00551343"/>
    <w:rsid w:val="00552EA6"/>
    <w:rsid w:val="00555EBE"/>
    <w:rsid w:val="0056599B"/>
    <w:rsid w:val="00583195"/>
    <w:rsid w:val="0058520A"/>
    <w:rsid w:val="005A2F09"/>
    <w:rsid w:val="005C0C41"/>
    <w:rsid w:val="005D1791"/>
    <w:rsid w:val="005D7CAA"/>
    <w:rsid w:val="005E0CC6"/>
    <w:rsid w:val="005E7088"/>
    <w:rsid w:val="005E795C"/>
    <w:rsid w:val="005F3F6A"/>
    <w:rsid w:val="00601AFA"/>
    <w:rsid w:val="006024DB"/>
    <w:rsid w:val="006046C8"/>
    <w:rsid w:val="00610BA4"/>
    <w:rsid w:val="00617612"/>
    <w:rsid w:val="00622C81"/>
    <w:rsid w:val="00626632"/>
    <w:rsid w:val="006312C0"/>
    <w:rsid w:val="006337F0"/>
    <w:rsid w:val="0063398F"/>
    <w:rsid w:val="006420F6"/>
    <w:rsid w:val="006435B4"/>
    <w:rsid w:val="00646D67"/>
    <w:rsid w:val="006537AB"/>
    <w:rsid w:val="0065734A"/>
    <w:rsid w:val="00666EE0"/>
    <w:rsid w:val="0069318B"/>
    <w:rsid w:val="006A06AB"/>
    <w:rsid w:val="006A1F9F"/>
    <w:rsid w:val="006A452A"/>
    <w:rsid w:val="006A5160"/>
    <w:rsid w:val="006B3D75"/>
    <w:rsid w:val="006D642D"/>
    <w:rsid w:val="006E342F"/>
    <w:rsid w:val="006E4E89"/>
    <w:rsid w:val="006E5867"/>
    <w:rsid w:val="006F2DBE"/>
    <w:rsid w:val="006F36B7"/>
    <w:rsid w:val="006F55BD"/>
    <w:rsid w:val="00701D44"/>
    <w:rsid w:val="00702063"/>
    <w:rsid w:val="00703F98"/>
    <w:rsid w:val="00716106"/>
    <w:rsid w:val="0072134E"/>
    <w:rsid w:val="00741C29"/>
    <w:rsid w:val="0075116B"/>
    <w:rsid w:val="0075281C"/>
    <w:rsid w:val="00777593"/>
    <w:rsid w:val="007A553F"/>
    <w:rsid w:val="007B1A85"/>
    <w:rsid w:val="007B3EC1"/>
    <w:rsid w:val="007C2633"/>
    <w:rsid w:val="007D581C"/>
    <w:rsid w:val="007E2701"/>
    <w:rsid w:val="007E5947"/>
    <w:rsid w:val="007F6B93"/>
    <w:rsid w:val="0080140B"/>
    <w:rsid w:val="008069D6"/>
    <w:rsid w:val="008115B6"/>
    <w:rsid w:val="00837907"/>
    <w:rsid w:val="00842384"/>
    <w:rsid w:val="00846056"/>
    <w:rsid w:val="00862225"/>
    <w:rsid w:val="00886AF3"/>
    <w:rsid w:val="00886CCA"/>
    <w:rsid w:val="00890F5C"/>
    <w:rsid w:val="00893320"/>
    <w:rsid w:val="0089425D"/>
    <w:rsid w:val="00896FD9"/>
    <w:rsid w:val="008B7E1A"/>
    <w:rsid w:val="008D2E7E"/>
    <w:rsid w:val="008D2E91"/>
    <w:rsid w:val="008D409D"/>
    <w:rsid w:val="008E3116"/>
    <w:rsid w:val="008E7F7A"/>
    <w:rsid w:val="00903BA5"/>
    <w:rsid w:val="00904F0F"/>
    <w:rsid w:val="00912EFF"/>
    <w:rsid w:val="00915CE8"/>
    <w:rsid w:val="0094505F"/>
    <w:rsid w:val="00951722"/>
    <w:rsid w:val="00954EB9"/>
    <w:rsid w:val="00956F38"/>
    <w:rsid w:val="00970AD8"/>
    <w:rsid w:val="00995507"/>
    <w:rsid w:val="009A3F87"/>
    <w:rsid w:val="009A46E7"/>
    <w:rsid w:val="009A7251"/>
    <w:rsid w:val="009C2A25"/>
    <w:rsid w:val="009C4655"/>
    <w:rsid w:val="009D3A38"/>
    <w:rsid w:val="009E321C"/>
    <w:rsid w:val="009F03E5"/>
    <w:rsid w:val="009F1054"/>
    <w:rsid w:val="009F182D"/>
    <w:rsid w:val="009F3064"/>
    <w:rsid w:val="009F6635"/>
    <w:rsid w:val="009F669B"/>
    <w:rsid w:val="00A07E26"/>
    <w:rsid w:val="00A450D8"/>
    <w:rsid w:val="00A56DE7"/>
    <w:rsid w:val="00A63D6C"/>
    <w:rsid w:val="00A6487D"/>
    <w:rsid w:val="00A67397"/>
    <w:rsid w:val="00A71B5B"/>
    <w:rsid w:val="00A75366"/>
    <w:rsid w:val="00A7708C"/>
    <w:rsid w:val="00A84459"/>
    <w:rsid w:val="00A944F3"/>
    <w:rsid w:val="00AA60A2"/>
    <w:rsid w:val="00AC2DC5"/>
    <w:rsid w:val="00AC5E27"/>
    <w:rsid w:val="00AD26B2"/>
    <w:rsid w:val="00AE5C0D"/>
    <w:rsid w:val="00AF09AA"/>
    <w:rsid w:val="00B03093"/>
    <w:rsid w:val="00B26046"/>
    <w:rsid w:val="00B32C4D"/>
    <w:rsid w:val="00B349A0"/>
    <w:rsid w:val="00B45B34"/>
    <w:rsid w:val="00B5771F"/>
    <w:rsid w:val="00B76D80"/>
    <w:rsid w:val="00B76E8A"/>
    <w:rsid w:val="00B7772A"/>
    <w:rsid w:val="00B8624E"/>
    <w:rsid w:val="00BB39B3"/>
    <w:rsid w:val="00BC14B3"/>
    <w:rsid w:val="00BE7B41"/>
    <w:rsid w:val="00BF5827"/>
    <w:rsid w:val="00C00968"/>
    <w:rsid w:val="00C167E7"/>
    <w:rsid w:val="00C203B2"/>
    <w:rsid w:val="00C36B17"/>
    <w:rsid w:val="00C4389C"/>
    <w:rsid w:val="00C51791"/>
    <w:rsid w:val="00C66C55"/>
    <w:rsid w:val="00C85474"/>
    <w:rsid w:val="00C86875"/>
    <w:rsid w:val="00C86AA5"/>
    <w:rsid w:val="00C86BA3"/>
    <w:rsid w:val="00C9729B"/>
    <w:rsid w:val="00CC7FD4"/>
    <w:rsid w:val="00CE0A36"/>
    <w:rsid w:val="00CE1FCA"/>
    <w:rsid w:val="00CE299D"/>
    <w:rsid w:val="00CE4040"/>
    <w:rsid w:val="00D1074C"/>
    <w:rsid w:val="00D33B19"/>
    <w:rsid w:val="00D64A4B"/>
    <w:rsid w:val="00D74EA0"/>
    <w:rsid w:val="00D768C2"/>
    <w:rsid w:val="00D77A92"/>
    <w:rsid w:val="00D8044C"/>
    <w:rsid w:val="00D97FB3"/>
    <w:rsid w:val="00DA194A"/>
    <w:rsid w:val="00DA4846"/>
    <w:rsid w:val="00DB437A"/>
    <w:rsid w:val="00DD40F9"/>
    <w:rsid w:val="00DD72BE"/>
    <w:rsid w:val="00DE11CA"/>
    <w:rsid w:val="00E07BAA"/>
    <w:rsid w:val="00E114C6"/>
    <w:rsid w:val="00E13075"/>
    <w:rsid w:val="00E15670"/>
    <w:rsid w:val="00E24D1C"/>
    <w:rsid w:val="00E313A2"/>
    <w:rsid w:val="00E3599B"/>
    <w:rsid w:val="00E43586"/>
    <w:rsid w:val="00E45DF2"/>
    <w:rsid w:val="00E47A25"/>
    <w:rsid w:val="00E50B58"/>
    <w:rsid w:val="00E53468"/>
    <w:rsid w:val="00E561B6"/>
    <w:rsid w:val="00E62DDA"/>
    <w:rsid w:val="00E645CC"/>
    <w:rsid w:val="00E82648"/>
    <w:rsid w:val="00E82B84"/>
    <w:rsid w:val="00E8652F"/>
    <w:rsid w:val="00E90131"/>
    <w:rsid w:val="00EA38B9"/>
    <w:rsid w:val="00EA601C"/>
    <w:rsid w:val="00EA6B15"/>
    <w:rsid w:val="00EB3FB7"/>
    <w:rsid w:val="00EC6142"/>
    <w:rsid w:val="00EF324B"/>
    <w:rsid w:val="00EF5BAC"/>
    <w:rsid w:val="00F25F9B"/>
    <w:rsid w:val="00F26EFC"/>
    <w:rsid w:val="00F32D34"/>
    <w:rsid w:val="00F45FC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370E1-F7EE-4F15-BCBE-37B5EDFC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user</cp:lastModifiedBy>
  <cp:revision>9</cp:revision>
  <cp:lastPrinted>2018-07-25T02:19:00Z</cp:lastPrinted>
  <dcterms:created xsi:type="dcterms:W3CDTF">2018-07-11T01:42:00Z</dcterms:created>
  <dcterms:modified xsi:type="dcterms:W3CDTF">2018-07-25T02:19:00Z</dcterms:modified>
</cp:coreProperties>
</file>