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5D61" w:rsidRPr="00611DC5" w:rsidRDefault="00365D61" w:rsidP="002944A6">
      <w:pPr>
        <w:spacing w:line="240" w:lineRule="auto"/>
        <w:jc w:val="right"/>
        <w:rPr>
          <w:rFonts w:ascii="Times New Roman" w:hAnsi="Times New Roman" w:cs="Times New Roman"/>
          <w:color w:val="auto"/>
          <w:sz w:val="28"/>
          <w:szCs w:val="28"/>
        </w:rPr>
      </w:pPr>
    </w:p>
    <w:p w:rsidR="00365D61" w:rsidRPr="00611DC5" w:rsidRDefault="00A961CD" w:rsidP="00365D61">
      <w:pPr>
        <w:pStyle w:val="a3"/>
        <w:rPr>
          <w:i/>
          <w:iCs/>
          <w:color w:val="auto"/>
          <w:sz w:val="28"/>
          <w:szCs w:val="28"/>
        </w:rPr>
      </w:pPr>
      <w:r w:rsidRPr="00A961CD">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1.6pt;margin-top:1.5pt;width:45pt;height:62.35pt;z-index:251662336">
            <v:imagedata r:id="rId8" o:title=""/>
          </v:shape>
          <o:OLEObject Type="Embed" ProgID="CorelDraw.Graphic.8" ShapeID="_x0000_s1027" DrawAspect="Content" ObjectID="_1601988998" r:id="rId9"/>
        </w:pict>
      </w:r>
    </w:p>
    <w:p w:rsidR="00C76169" w:rsidRDefault="00C76169" w:rsidP="00C76169">
      <w:pPr>
        <w:pStyle w:val="a3"/>
        <w:rPr>
          <w:rFonts w:ascii="Times New Roman" w:hAnsi="Times New Roman" w:cs="Times New Roman"/>
          <w:b/>
          <w:iCs/>
          <w:color w:val="auto"/>
          <w:sz w:val="28"/>
          <w:szCs w:val="28"/>
        </w:rPr>
      </w:pPr>
    </w:p>
    <w:p w:rsidR="002C7B64" w:rsidRDefault="002C7B64" w:rsidP="00D242B2">
      <w:pPr>
        <w:spacing w:line="240" w:lineRule="auto"/>
        <w:ind w:right="4251"/>
        <w:jc w:val="both"/>
        <w:rPr>
          <w:rFonts w:ascii="Times New Roman" w:hAnsi="Times New Roman" w:cs="Times New Roman"/>
          <w:color w:val="auto"/>
          <w:sz w:val="26"/>
          <w:szCs w:val="26"/>
        </w:rPr>
      </w:pPr>
    </w:p>
    <w:p w:rsidR="002C7B64" w:rsidRDefault="002C7B64" w:rsidP="002C7B64">
      <w:pPr>
        <w:jc w:val="center"/>
        <w:rPr>
          <w:rFonts w:ascii="Times New Roman" w:hAnsi="Times New Roman" w:cs="Times New Roman"/>
          <w:b/>
          <w:sz w:val="28"/>
          <w:szCs w:val="28"/>
        </w:rPr>
      </w:pP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Совет депутатов</w:t>
      </w: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муниципального образования</w:t>
      </w: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городское поселение «поселок Новый Уоян»</w:t>
      </w:r>
    </w:p>
    <w:p w:rsidR="002C7B64" w:rsidRPr="00E605CC" w:rsidRDefault="002C7B64" w:rsidP="002C7B64">
      <w:pPr>
        <w:jc w:val="center"/>
        <w:rPr>
          <w:rFonts w:ascii="Times New Roman" w:hAnsi="Times New Roman" w:cs="Times New Roman"/>
          <w:b/>
          <w:sz w:val="28"/>
          <w:szCs w:val="28"/>
        </w:rPr>
      </w:pPr>
      <w:r w:rsidRPr="00E605CC">
        <w:rPr>
          <w:rFonts w:ascii="Times New Roman" w:hAnsi="Times New Roman" w:cs="Times New Roman"/>
          <w:b/>
          <w:sz w:val="28"/>
          <w:szCs w:val="28"/>
        </w:rPr>
        <w:t>Северо-Байкальского района Республики Бурятия</w:t>
      </w:r>
    </w:p>
    <w:p w:rsidR="002C7B64" w:rsidRPr="005753F5" w:rsidRDefault="002C7B64" w:rsidP="003706D9">
      <w:pPr>
        <w:pStyle w:val="1"/>
        <w:numPr>
          <w:ilvl w:val="0"/>
          <w:numId w:val="0"/>
        </w:numPr>
        <w:spacing w:before="0" w:after="0"/>
        <w:ind w:left="432"/>
        <w:jc w:val="center"/>
        <w:rPr>
          <w:rFonts w:ascii="Times New Roman" w:hAnsi="Times New Roman" w:cs="Times New Roman"/>
          <w:b/>
          <w:sz w:val="28"/>
        </w:rPr>
      </w:pPr>
      <w:r w:rsidRPr="003706D9">
        <w:rPr>
          <w:rFonts w:ascii="Times New Roman" w:hAnsi="Times New Roman" w:cs="Times New Roman"/>
          <w:b/>
          <w:sz w:val="28"/>
        </w:rPr>
        <w:t>I</w:t>
      </w:r>
      <w:r w:rsidRPr="003706D9">
        <w:rPr>
          <w:rFonts w:ascii="Times New Roman" w:hAnsi="Times New Roman" w:cs="Times New Roman"/>
          <w:b/>
          <w:sz w:val="28"/>
          <w:lang w:val="en-US"/>
        </w:rPr>
        <w:t>V</w:t>
      </w:r>
      <w:r w:rsidRPr="003706D9">
        <w:rPr>
          <w:rFonts w:ascii="Times New Roman" w:hAnsi="Times New Roman" w:cs="Times New Roman"/>
          <w:b/>
          <w:sz w:val="28"/>
        </w:rPr>
        <w:t xml:space="preserve"> созыва </w:t>
      </w:r>
      <w:r w:rsidRPr="003706D9">
        <w:rPr>
          <w:rFonts w:ascii="Times New Roman" w:hAnsi="Times New Roman" w:cs="Times New Roman"/>
          <w:b/>
          <w:sz w:val="28"/>
          <w:lang w:val="en-US"/>
        </w:rPr>
        <w:t>XX</w:t>
      </w:r>
      <w:r w:rsidR="003706D9">
        <w:rPr>
          <w:rFonts w:ascii="Times New Roman" w:hAnsi="Times New Roman" w:cs="Times New Roman"/>
          <w:b/>
          <w:sz w:val="28"/>
          <w:lang w:val="en-US"/>
        </w:rPr>
        <w:t>X</w:t>
      </w:r>
      <w:r w:rsidRPr="003706D9">
        <w:rPr>
          <w:rFonts w:ascii="Times New Roman" w:hAnsi="Times New Roman" w:cs="Times New Roman"/>
          <w:b/>
          <w:sz w:val="28"/>
          <w:lang w:val="en-US"/>
        </w:rPr>
        <w:t>I</w:t>
      </w:r>
      <w:r w:rsidR="00803E15">
        <w:rPr>
          <w:rFonts w:ascii="Times New Roman" w:hAnsi="Times New Roman" w:cs="Times New Roman"/>
          <w:b/>
          <w:sz w:val="28"/>
          <w:lang w:val="en-US"/>
        </w:rPr>
        <w:t>X</w:t>
      </w:r>
      <w:r w:rsidRPr="003706D9">
        <w:rPr>
          <w:rFonts w:ascii="Times New Roman" w:hAnsi="Times New Roman" w:cs="Times New Roman"/>
          <w:b/>
          <w:sz w:val="28"/>
        </w:rPr>
        <w:t xml:space="preserve"> сессия</w:t>
      </w:r>
    </w:p>
    <w:p w:rsidR="003706D9" w:rsidRPr="00625150" w:rsidRDefault="003706D9" w:rsidP="003706D9">
      <w:r w:rsidRPr="00625150">
        <w:t>_________________________________________________________________________________</w:t>
      </w:r>
    </w:p>
    <w:p w:rsidR="003706D9" w:rsidRDefault="003706D9" w:rsidP="003706D9">
      <w:pPr>
        <w:jc w:val="center"/>
        <w:rPr>
          <w:rFonts w:ascii="Times New Roman" w:hAnsi="Times New Roman" w:cs="Times New Roman"/>
          <w:b/>
          <w:sz w:val="28"/>
        </w:rPr>
      </w:pPr>
      <w:r w:rsidRPr="003706D9">
        <w:rPr>
          <w:rFonts w:ascii="Times New Roman" w:hAnsi="Times New Roman" w:cs="Times New Roman"/>
          <w:b/>
          <w:sz w:val="28"/>
        </w:rPr>
        <w:t xml:space="preserve">Решение </w:t>
      </w:r>
    </w:p>
    <w:p w:rsidR="003706D9" w:rsidRDefault="00803E15" w:rsidP="003706D9">
      <w:pPr>
        <w:jc w:val="both"/>
        <w:rPr>
          <w:rFonts w:ascii="Times New Roman" w:hAnsi="Times New Roman" w:cs="Times New Roman"/>
          <w:b/>
          <w:sz w:val="28"/>
        </w:rPr>
      </w:pPr>
      <w:r w:rsidRPr="00803E15">
        <w:rPr>
          <w:rFonts w:ascii="Times New Roman" w:hAnsi="Times New Roman" w:cs="Times New Roman"/>
          <w:b/>
          <w:sz w:val="28"/>
        </w:rPr>
        <w:t>25</w:t>
      </w:r>
      <w:r w:rsidR="003706D9">
        <w:rPr>
          <w:rFonts w:ascii="Times New Roman" w:hAnsi="Times New Roman" w:cs="Times New Roman"/>
          <w:b/>
          <w:sz w:val="28"/>
        </w:rPr>
        <w:t>.10.2018г.</w:t>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r>
      <w:r w:rsidR="003706D9">
        <w:rPr>
          <w:rFonts w:ascii="Times New Roman" w:hAnsi="Times New Roman" w:cs="Times New Roman"/>
          <w:b/>
          <w:sz w:val="28"/>
        </w:rPr>
        <w:tab/>
        <w:t>№</w:t>
      </w:r>
      <w:r w:rsidR="007436A2">
        <w:rPr>
          <w:rFonts w:ascii="Times New Roman" w:hAnsi="Times New Roman" w:cs="Times New Roman"/>
          <w:b/>
          <w:sz w:val="28"/>
        </w:rPr>
        <w:t xml:space="preserve"> 13</w:t>
      </w:r>
      <w:r w:rsidRPr="00803E15">
        <w:rPr>
          <w:rFonts w:ascii="Times New Roman" w:hAnsi="Times New Roman" w:cs="Times New Roman"/>
          <w:b/>
          <w:sz w:val="28"/>
        </w:rPr>
        <w:t>5</w:t>
      </w:r>
      <w:r w:rsidR="007436A2">
        <w:rPr>
          <w:rFonts w:ascii="Times New Roman" w:hAnsi="Times New Roman" w:cs="Times New Roman"/>
          <w:b/>
          <w:sz w:val="28"/>
        </w:rPr>
        <w:t>-</w:t>
      </w:r>
      <w:r w:rsidR="003706D9" w:rsidRPr="003706D9">
        <w:rPr>
          <w:rFonts w:ascii="Times New Roman" w:hAnsi="Times New Roman" w:cs="Times New Roman"/>
          <w:b/>
          <w:sz w:val="28"/>
        </w:rPr>
        <w:t>I</w:t>
      </w:r>
      <w:r w:rsidR="003706D9" w:rsidRPr="003706D9">
        <w:rPr>
          <w:rFonts w:ascii="Times New Roman" w:hAnsi="Times New Roman" w:cs="Times New Roman"/>
          <w:b/>
          <w:sz w:val="28"/>
          <w:lang w:val="en-US"/>
        </w:rPr>
        <w:t>V</w:t>
      </w:r>
    </w:p>
    <w:p w:rsidR="002C7B64" w:rsidRDefault="002C7B64" w:rsidP="00D242B2">
      <w:pPr>
        <w:spacing w:line="240" w:lineRule="auto"/>
        <w:ind w:right="4251"/>
        <w:jc w:val="both"/>
        <w:rPr>
          <w:rFonts w:ascii="Times New Roman" w:hAnsi="Times New Roman" w:cs="Times New Roman"/>
          <w:color w:val="auto"/>
          <w:sz w:val="26"/>
          <w:szCs w:val="26"/>
        </w:rPr>
      </w:pPr>
    </w:p>
    <w:p w:rsidR="00803E15" w:rsidRPr="00803E15" w:rsidRDefault="00365D61" w:rsidP="00803E15">
      <w:pPr>
        <w:spacing w:line="240" w:lineRule="auto"/>
        <w:ind w:right="4251"/>
        <w:jc w:val="both"/>
        <w:rPr>
          <w:rFonts w:ascii="Times New Roman" w:hAnsi="Times New Roman" w:cs="Times New Roman"/>
          <w:b/>
          <w:color w:val="auto"/>
          <w:sz w:val="26"/>
          <w:szCs w:val="26"/>
        </w:rPr>
      </w:pPr>
      <w:r w:rsidRPr="00803E15">
        <w:rPr>
          <w:rFonts w:ascii="Times New Roman" w:hAnsi="Times New Roman" w:cs="Times New Roman"/>
          <w:b/>
          <w:color w:val="auto"/>
          <w:sz w:val="24"/>
          <w:szCs w:val="24"/>
        </w:rPr>
        <w:t>О</w:t>
      </w:r>
      <w:r w:rsidR="00803E15" w:rsidRPr="00803E15">
        <w:rPr>
          <w:rFonts w:ascii="Times New Roman" w:hAnsi="Times New Roman" w:cs="Times New Roman"/>
          <w:b/>
          <w:color w:val="auto"/>
          <w:sz w:val="24"/>
          <w:szCs w:val="24"/>
        </w:rPr>
        <w:t>б утверждении</w:t>
      </w:r>
      <w:r w:rsidRPr="00803E15">
        <w:rPr>
          <w:rFonts w:ascii="Times New Roman" w:hAnsi="Times New Roman" w:cs="Times New Roman"/>
          <w:b/>
          <w:color w:val="auto"/>
          <w:sz w:val="24"/>
          <w:szCs w:val="24"/>
        </w:rPr>
        <w:t xml:space="preserve"> «Правил благоустройства территории  муниципального образования  городского  поселения «поселок </w:t>
      </w:r>
      <w:r w:rsidR="003706D9" w:rsidRPr="00803E15">
        <w:rPr>
          <w:rFonts w:ascii="Times New Roman" w:hAnsi="Times New Roman" w:cs="Times New Roman"/>
          <w:b/>
          <w:color w:val="auto"/>
          <w:sz w:val="24"/>
          <w:szCs w:val="24"/>
        </w:rPr>
        <w:t>Новый Уоян</w:t>
      </w:r>
      <w:r w:rsidR="00625150" w:rsidRPr="00803E15">
        <w:rPr>
          <w:rFonts w:ascii="Times New Roman" w:hAnsi="Times New Roman" w:cs="Times New Roman"/>
          <w:b/>
          <w:color w:val="auto"/>
          <w:sz w:val="24"/>
          <w:szCs w:val="24"/>
        </w:rPr>
        <w:t>»</w:t>
      </w:r>
      <w:r w:rsidRPr="00803E15">
        <w:rPr>
          <w:rFonts w:ascii="Times New Roman" w:hAnsi="Times New Roman" w:cs="Times New Roman"/>
          <w:b/>
          <w:color w:val="auto"/>
          <w:sz w:val="24"/>
          <w:szCs w:val="24"/>
        </w:rPr>
        <w:t xml:space="preserve">  </w:t>
      </w:r>
      <w:r w:rsidR="00803E15" w:rsidRPr="00803E15">
        <w:rPr>
          <w:rFonts w:ascii="Times New Roman" w:hAnsi="Times New Roman" w:cs="Times New Roman"/>
          <w:b/>
          <w:color w:val="auto"/>
          <w:sz w:val="26"/>
          <w:szCs w:val="26"/>
        </w:rPr>
        <w:t>в новой редакции, а также признании утратившими силу некоторых решений Совета депутатов муниципального образования городского поселения «поселок Новый Уоян»</w:t>
      </w:r>
    </w:p>
    <w:p w:rsidR="00365D61" w:rsidRPr="00FF1E24" w:rsidRDefault="00365D61" w:rsidP="00D242B2">
      <w:pPr>
        <w:spacing w:line="240" w:lineRule="auto"/>
        <w:ind w:right="4251"/>
        <w:jc w:val="both"/>
        <w:rPr>
          <w:rFonts w:ascii="Times New Roman" w:hAnsi="Times New Roman" w:cs="Times New Roman"/>
          <w:b/>
          <w:color w:val="auto"/>
          <w:sz w:val="24"/>
          <w:szCs w:val="24"/>
        </w:rPr>
      </w:pPr>
    </w:p>
    <w:p w:rsidR="00365D61" w:rsidRPr="00FF1E24" w:rsidRDefault="00365D61" w:rsidP="00365D61">
      <w:pPr>
        <w:spacing w:line="240" w:lineRule="auto"/>
        <w:jc w:val="both"/>
        <w:rPr>
          <w:rFonts w:ascii="Times New Roman" w:hAnsi="Times New Roman" w:cs="Times New Roman"/>
          <w:color w:val="auto"/>
          <w:sz w:val="24"/>
          <w:szCs w:val="24"/>
        </w:rPr>
      </w:pPr>
    </w:p>
    <w:p w:rsidR="00365D61" w:rsidRPr="00FF1E24" w:rsidRDefault="00365D61" w:rsidP="00365D61">
      <w:pPr>
        <w:pStyle w:val="a3"/>
        <w:spacing w:line="240" w:lineRule="auto"/>
        <w:ind w:firstLine="900"/>
        <w:jc w:val="both"/>
        <w:rPr>
          <w:rFonts w:ascii="Times New Roman" w:hAnsi="Times New Roman" w:cs="Times New Roman"/>
          <w:color w:val="auto"/>
          <w:sz w:val="24"/>
          <w:szCs w:val="24"/>
        </w:rPr>
      </w:pPr>
      <w:r w:rsidRPr="00FF1E24">
        <w:rPr>
          <w:rFonts w:ascii="Times New Roman" w:hAnsi="Times New Roman" w:cs="Times New Roman"/>
          <w:color w:val="auto"/>
          <w:sz w:val="24"/>
          <w:szCs w:val="24"/>
        </w:rPr>
        <w:t>В целях повышения эффективности деятельности администрации муниципального образования городского поселения «поселок</w:t>
      </w:r>
      <w:r w:rsidR="003706D9" w:rsidRPr="00FF1E24">
        <w:rPr>
          <w:rFonts w:ascii="Times New Roman" w:hAnsi="Times New Roman" w:cs="Times New Roman"/>
          <w:color w:val="auto"/>
          <w:sz w:val="24"/>
          <w:szCs w:val="24"/>
        </w:rPr>
        <w:t xml:space="preserve"> Новый Уоян</w:t>
      </w:r>
      <w:r w:rsidRPr="00FF1E24">
        <w:rPr>
          <w:rFonts w:ascii="Times New Roman" w:hAnsi="Times New Roman" w:cs="Times New Roman"/>
          <w:color w:val="auto"/>
          <w:sz w:val="24"/>
          <w:szCs w:val="24"/>
        </w:rPr>
        <w:t>» в области благоустройства, участия в муниципальных программах в рамках реализации приоритетного проекта «Формирование современной городской среды»,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городского поселения «поселок</w:t>
      </w:r>
      <w:r w:rsidR="003706D9" w:rsidRPr="00FF1E24">
        <w:rPr>
          <w:rFonts w:ascii="Times New Roman" w:hAnsi="Times New Roman" w:cs="Times New Roman"/>
          <w:color w:val="auto"/>
          <w:sz w:val="24"/>
          <w:szCs w:val="24"/>
        </w:rPr>
        <w:t xml:space="preserve"> Новый Уоян</w:t>
      </w:r>
      <w:r w:rsidRPr="00FF1E24">
        <w:rPr>
          <w:rFonts w:ascii="Times New Roman" w:hAnsi="Times New Roman" w:cs="Times New Roman"/>
          <w:color w:val="auto"/>
          <w:sz w:val="24"/>
          <w:szCs w:val="24"/>
        </w:rPr>
        <w:t>»,   Совет депутатов муниципального образования городского поселения «поселок</w:t>
      </w:r>
      <w:r w:rsidR="003706D9" w:rsidRPr="00FF1E24">
        <w:rPr>
          <w:rFonts w:ascii="Times New Roman" w:hAnsi="Times New Roman" w:cs="Times New Roman"/>
          <w:color w:val="auto"/>
          <w:sz w:val="24"/>
          <w:szCs w:val="24"/>
        </w:rPr>
        <w:t xml:space="preserve"> Новый Уоян</w:t>
      </w:r>
      <w:r w:rsidRPr="00FF1E24">
        <w:rPr>
          <w:rFonts w:ascii="Times New Roman" w:hAnsi="Times New Roman" w:cs="Times New Roman"/>
          <w:color w:val="auto"/>
          <w:sz w:val="24"/>
          <w:szCs w:val="24"/>
        </w:rPr>
        <w:t xml:space="preserve">» </w:t>
      </w:r>
      <w:r w:rsidR="003706D9" w:rsidRPr="00FF1E24">
        <w:rPr>
          <w:rFonts w:ascii="Times New Roman" w:hAnsi="Times New Roman" w:cs="Times New Roman"/>
          <w:color w:val="auto"/>
          <w:sz w:val="24"/>
          <w:szCs w:val="24"/>
        </w:rPr>
        <w:t xml:space="preserve">четвертого </w:t>
      </w:r>
      <w:r w:rsidRPr="00FF1E24">
        <w:rPr>
          <w:rFonts w:ascii="Times New Roman" w:hAnsi="Times New Roman" w:cs="Times New Roman"/>
          <w:color w:val="auto"/>
          <w:sz w:val="24"/>
          <w:szCs w:val="24"/>
        </w:rPr>
        <w:t xml:space="preserve">  созыва </w:t>
      </w:r>
      <w:r w:rsidRPr="00FF1E24">
        <w:rPr>
          <w:rFonts w:ascii="Times New Roman" w:hAnsi="Times New Roman" w:cs="Times New Roman"/>
          <w:b/>
          <w:color w:val="auto"/>
          <w:sz w:val="24"/>
          <w:szCs w:val="24"/>
        </w:rPr>
        <w:t>решил:</w:t>
      </w:r>
    </w:p>
    <w:p w:rsidR="00365D61" w:rsidRPr="00FF1E24" w:rsidRDefault="00FF1E24" w:rsidP="001F64EC">
      <w:pPr>
        <w:pStyle w:val="a3"/>
        <w:keepNext w:val="0"/>
        <w:keepLine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626303">
        <w:rPr>
          <w:rFonts w:ascii="Times New Roman" w:hAnsi="Times New Roman" w:cs="Times New Roman"/>
          <w:color w:val="auto"/>
          <w:sz w:val="24"/>
          <w:szCs w:val="24"/>
        </w:rPr>
        <w:t xml:space="preserve">Утвердить </w:t>
      </w:r>
      <w:r w:rsidR="00625150" w:rsidRPr="00FF1E24">
        <w:rPr>
          <w:rFonts w:ascii="Times New Roman" w:hAnsi="Times New Roman" w:cs="Times New Roman"/>
          <w:color w:val="auto"/>
          <w:sz w:val="24"/>
          <w:szCs w:val="24"/>
        </w:rPr>
        <w:t xml:space="preserve"> </w:t>
      </w:r>
      <w:r w:rsidR="00365D61" w:rsidRPr="00FF1E24">
        <w:rPr>
          <w:rFonts w:ascii="Times New Roman" w:hAnsi="Times New Roman" w:cs="Times New Roman"/>
          <w:color w:val="auto"/>
          <w:sz w:val="24"/>
          <w:szCs w:val="24"/>
        </w:rPr>
        <w:t>«Правил</w:t>
      </w:r>
      <w:r w:rsidR="00626303">
        <w:rPr>
          <w:rFonts w:ascii="Times New Roman" w:hAnsi="Times New Roman" w:cs="Times New Roman"/>
          <w:color w:val="auto"/>
          <w:sz w:val="24"/>
          <w:szCs w:val="24"/>
        </w:rPr>
        <w:t>а</w:t>
      </w:r>
      <w:r w:rsidR="00365D61" w:rsidRPr="00FF1E24">
        <w:rPr>
          <w:rFonts w:ascii="Times New Roman" w:hAnsi="Times New Roman" w:cs="Times New Roman"/>
          <w:color w:val="auto"/>
          <w:sz w:val="24"/>
          <w:szCs w:val="24"/>
        </w:rPr>
        <w:t xml:space="preserve"> благоустройства территории муниципального образования городского поселения «посёлок </w:t>
      </w:r>
      <w:r w:rsidR="003706D9" w:rsidRPr="00FF1E24">
        <w:rPr>
          <w:rFonts w:ascii="Times New Roman" w:hAnsi="Times New Roman" w:cs="Times New Roman"/>
          <w:color w:val="auto"/>
          <w:sz w:val="24"/>
          <w:szCs w:val="24"/>
        </w:rPr>
        <w:t>Новый Уоян»</w:t>
      </w:r>
      <w:r w:rsidR="00803E15">
        <w:rPr>
          <w:rFonts w:ascii="Times New Roman" w:hAnsi="Times New Roman" w:cs="Times New Roman"/>
          <w:color w:val="auto"/>
          <w:sz w:val="24"/>
          <w:szCs w:val="24"/>
        </w:rPr>
        <w:t xml:space="preserve"> в новой редакции</w:t>
      </w:r>
      <w:r w:rsidR="003706D9" w:rsidRPr="00FF1E24">
        <w:rPr>
          <w:rFonts w:ascii="Times New Roman" w:hAnsi="Times New Roman" w:cs="Times New Roman"/>
          <w:color w:val="auto"/>
          <w:sz w:val="24"/>
          <w:szCs w:val="24"/>
        </w:rPr>
        <w:t xml:space="preserve">. </w:t>
      </w:r>
    </w:p>
    <w:p w:rsidR="001F64EC" w:rsidRPr="001F64EC" w:rsidRDefault="001F64EC" w:rsidP="00803E1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1E24">
        <w:rPr>
          <w:rFonts w:ascii="Times New Roman" w:hAnsi="Times New Roman" w:cs="Times New Roman"/>
          <w:sz w:val="24"/>
          <w:szCs w:val="24"/>
        </w:rPr>
        <w:t>2.</w:t>
      </w:r>
      <w:r w:rsidR="007436A2" w:rsidRPr="00FF1E24">
        <w:rPr>
          <w:rFonts w:ascii="Times New Roman" w:hAnsi="Times New Roman" w:cs="Times New Roman"/>
          <w:sz w:val="24"/>
          <w:szCs w:val="24"/>
        </w:rPr>
        <w:t xml:space="preserve"> </w:t>
      </w:r>
      <w:r w:rsidRPr="00611DC5">
        <w:rPr>
          <w:rFonts w:ascii="Times New Roman" w:hAnsi="Times New Roman" w:cs="Times New Roman"/>
          <w:color w:val="auto"/>
          <w:sz w:val="26"/>
          <w:szCs w:val="26"/>
        </w:rPr>
        <w:t>Считать утратившими силу решение Совета депутатов муниципального образования городского поселения «посёлок Н</w:t>
      </w:r>
      <w:r>
        <w:rPr>
          <w:rFonts w:ascii="Times New Roman" w:hAnsi="Times New Roman" w:cs="Times New Roman"/>
          <w:color w:val="auto"/>
          <w:sz w:val="26"/>
          <w:szCs w:val="26"/>
        </w:rPr>
        <w:t>овый Уоян</w:t>
      </w:r>
      <w:r w:rsidRPr="00611DC5">
        <w:rPr>
          <w:rFonts w:ascii="Times New Roman" w:hAnsi="Times New Roman" w:cs="Times New Roman"/>
          <w:color w:val="auto"/>
          <w:sz w:val="26"/>
          <w:szCs w:val="26"/>
        </w:rPr>
        <w:t xml:space="preserve">» № </w:t>
      </w:r>
      <w:r>
        <w:rPr>
          <w:rFonts w:ascii="Times New Roman" w:hAnsi="Times New Roman" w:cs="Times New Roman"/>
          <w:color w:val="auto"/>
          <w:sz w:val="26"/>
          <w:szCs w:val="26"/>
        </w:rPr>
        <w:t>93</w:t>
      </w:r>
      <w:r w:rsidRPr="00611DC5">
        <w:rPr>
          <w:rFonts w:ascii="Times New Roman" w:hAnsi="Times New Roman" w:cs="Times New Roman"/>
          <w:color w:val="auto"/>
          <w:sz w:val="26"/>
          <w:szCs w:val="26"/>
        </w:rPr>
        <w:t xml:space="preserve"> от  </w:t>
      </w:r>
      <w:r>
        <w:rPr>
          <w:rFonts w:ascii="Times New Roman" w:hAnsi="Times New Roman" w:cs="Times New Roman"/>
          <w:color w:val="auto"/>
          <w:sz w:val="26"/>
          <w:szCs w:val="26"/>
        </w:rPr>
        <w:t>31.10.2017г</w:t>
      </w:r>
      <w:r w:rsidRPr="001F64EC">
        <w:rPr>
          <w:rFonts w:ascii="Times New Roman" w:hAnsi="Times New Roman" w:cs="Times New Roman"/>
          <w:color w:val="auto"/>
          <w:sz w:val="24"/>
          <w:szCs w:val="26"/>
        </w:rPr>
        <w:t xml:space="preserve">. </w:t>
      </w:r>
      <w:r w:rsidRPr="001F64EC">
        <w:rPr>
          <w:rFonts w:ascii="Times New Roman" w:hAnsi="Times New Roman" w:cs="Times New Roman"/>
          <w:sz w:val="24"/>
          <w:szCs w:val="24"/>
        </w:rPr>
        <w:t>«Об утверждении Правил</w:t>
      </w:r>
      <w:r>
        <w:rPr>
          <w:rFonts w:ascii="Times New Roman" w:hAnsi="Times New Roman" w:cs="Times New Roman"/>
          <w:sz w:val="24"/>
          <w:szCs w:val="24"/>
        </w:rPr>
        <w:t xml:space="preserve"> </w:t>
      </w:r>
      <w:r w:rsidRPr="001F64EC">
        <w:rPr>
          <w:rFonts w:ascii="Times New Roman" w:hAnsi="Times New Roman" w:cs="Times New Roman"/>
          <w:sz w:val="24"/>
          <w:szCs w:val="24"/>
        </w:rPr>
        <w:t xml:space="preserve">благоустройства территории МО ГП «п. Новый Уоян» </w:t>
      </w:r>
    </w:p>
    <w:p w:rsidR="001F64EC" w:rsidRPr="00611DC5" w:rsidRDefault="001F64EC" w:rsidP="00803E15">
      <w:pPr>
        <w:pStyle w:val="a3"/>
        <w:keepNext w:val="0"/>
        <w:keepLines w:val="0"/>
        <w:spacing w:after="0" w:line="240" w:lineRule="auto"/>
        <w:ind w:hanging="56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t>3.</w:t>
      </w:r>
      <w:r w:rsidRPr="00611DC5">
        <w:rPr>
          <w:rFonts w:ascii="Times New Roman" w:hAnsi="Times New Roman" w:cs="Times New Roman"/>
          <w:color w:val="auto"/>
          <w:sz w:val="26"/>
          <w:szCs w:val="26"/>
        </w:rPr>
        <w:t>Настоящее решение подлежит официальному обнародованию на информационных стендах и размещению на официальном сайте администрации муниципального образования городского поселения «посёлок Н</w:t>
      </w:r>
      <w:r>
        <w:rPr>
          <w:rFonts w:ascii="Times New Roman" w:hAnsi="Times New Roman" w:cs="Times New Roman"/>
          <w:color w:val="auto"/>
          <w:sz w:val="26"/>
          <w:szCs w:val="26"/>
        </w:rPr>
        <w:t>овый Уоян</w:t>
      </w:r>
      <w:r w:rsidRPr="00611DC5">
        <w:rPr>
          <w:rFonts w:ascii="Times New Roman" w:hAnsi="Times New Roman" w:cs="Times New Roman"/>
          <w:color w:val="auto"/>
          <w:sz w:val="26"/>
          <w:szCs w:val="26"/>
        </w:rPr>
        <w:t>».</w:t>
      </w:r>
    </w:p>
    <w:p w:rsidR="007436A2" w:rsidRPr="00FF1E24" w:rsidRDefault="001F64EC" w:rsidP="001F64E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auto"/>
          <w:sz w:val="26"/>
          <w:szCs w:val="26"/>
        </w:rPr>
        <w:t xml:space="preserve">          4.</w:t>
      </w:r>
      <w:r w:rsidRPr="00611DC5">
        <w:rPr>
          <w:rFonts w:ascii="Times New Roman" w:hAnsi="Times New Roman" w:cs="Times New Roman"/>
          <w:color w:val="auto"/>
          <w:sz w:val="26"/>
          <w:szCs w:val="26"/>
        </w:rPr>
        <w:t>Контроль за исполнением настоящего решения возложить на постоянную депутатскую комиссию по законности, правопорядку, работе с территориями и депутатской этике (председатель</w:t>
      </w:r>
      <w:r>
        <w:rPr>
          <w:rFonts w:ascii="Times New Roman" w:hAnsi="Times New Roman" w:cs="Times New Roman"/>
          <w:color w:val="auto"/>
          <w:sz w:val="26"/>
          <w:szCs w:val="26"/>
        </w:rPr>
        <w:t xml:space="preserve"> Брусликов А.Ф.)</w:t>
      </w:r>
      <w:r w:rsidRPr="00611DC5">
        <w:rPr>
          <w:rFonts w:ascii="Times New Roman" w:hAnsi="Times New Roman" w:cs="Times New Roman"/>
          <w:color w:val="auto"/>
          <w:sz w:val="26"/>
          <w:szCs w:val="26"/>
        </w:rPr>
        <w:t>.</w:t>
      </w:r>
    </w:p>
    <w:p w:rsidR="003C245A" w:rsidRPr="00FF1E24" w:rsidRDefault="003C245A" w:rsidP="00FF1E24">
      <w:pPr>
        <w:pStyle w:val="ac"/>
        <w:ind w:left="1260"/>
        <w:rPr>
          <w:rFonts w:ascii="Times New Roman" w:hAnsi="Times New Roman" w:cs="Times New Roman"/>
          <w:sz w:val="24"/>
          <w:szCs w:val="24"/>
        </w:rPr>
      </w:pPr>
    </w:p>
    <w:p w:rsidR="003C245A" w:rsidRPr="00FF1E24" w:rsidRDefault="003C245A" w:rsidP="003C245A">
      <w:pPr>
        <w:rPr>
          <w:rFonts w:ascii="Times New Roman" w:hAnsi="Times New Roman" w:cs="Times New Roman"/>
          <w:sz w:val="24"/>
          <w:szCs w:val="24"/>
        </w:rPr>
      </w:pPr>
    </w:p>
    <w:tbl>
      <w:tblPr>
        <w:tblW w:w="0" w:type="auto"/>
        <w:tblLook w:val="04A0"/>
      </w:tblPr>
      <w:tblGrid>
        <w:gridCol w:w="4643"/>
        <w:gridCol w:w="426"/>
        <w:gridCol w:w="4501"/>
      </w:tblGrid>
      <w:tr w:rsidR="00365D61" w:rsidRPr="00FF1E24" w:rsidTr="004E6455">
        <w:tc>
          <w:tcPr>
            <w:tcW w:w="4643" w:type="dxa"/>
          </w:tcPr>
          <w:p w:rsidR="00D242B2" w:rsidRPr="00FF1E24" w:rsidRDefault="00625150" w:rsidP="00365D61">
            <w:pPr>
              <w:spacing w:line="240" w:lineRule="auto"/>
              <w:jc w:val="both"/>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  </w:t>
            </w:r>
            <w:r w:rsidR="003C245A" w:rsidRPr="00FF1E24">
              <w:rPr>
                <w:rFonts w:ascii="Times New Roman" w:hAnsi="Times New Roman" w:cs="Times New Roman"/>
                <w:b/>
                <w:color w:val="auto"/>
                <w:sz w:val="24"/>
                <w:szCs w:val="24"/>
              </w:rPr>
              <w:t xml:space="preserve">     </w:t>
            </w:r>
          </w:p>
          <w:p w:rsidR="003706D9" w:rsidRPr="00FF1E24" w:rsidRDefault="00365D61" w:rsidP="00D242B2">
            <w:pPr>
              <w:spacing w:line="240" w:lineRule="auto"/>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Глава </w:t>
            </w:r>
            <w:r w:rsidR="00D242B2" w:rsidRPr="00FF1E24">
              <w:rPr>
                <w:rFonts w:ascii="Times New Roman" w:hAnsi="Times New Roman" w:cs="Times New Roman"/>
                <w:b/>
                <w:color w:val="auto"/>
                <w:sz w:val="24"/>
                <w:szCs w:val="24"/>
              </w:rPr>
              <w:t>МО ГП</w:t>
            </w:r>
            <w:r w:rsidRPr="00FF1E24">
              <w:rPr>
                <w:rFonts w:ascii="Times New Roman" w:hAnsi="Times New Roman" w:cs="Times New Roman"/>
                <w:b/>
                <w:color w:val="auto"/>
                <w:sz w:val="24"/>
                <w:szCs w:val="24"/>
              </w:rPr>
              <w:t xml:space="preserve"> «п</w:t>
            </w:r>
            <w:r w:rsidR="003706D9" w:rsidRPr="00FF1E24">
              <w:rPr>
                <w:rFonts w:ascii="Times New Roman" w:hAnsi="Times New Roman" w:cs="Times New Roman"/>
                <w:b/>
                <w:color w:val="auto"/>
                <w:sz w:val="24"/>
                <w:szCs w:val="24"/>
              </w:rPr>
              <w:t>. Новый Уоян</w:t>
            </w:r>
            <w:r w:rsidRPr="00FF1E24">
              <w:rPr>
                <w:rFonts w:ascii="Times New Roman" w:hAnsi="Times New Roman" w:cs="Times New Roman"/>
                <w:b/>
                <w:color w:val="auto"/>
                <w:sz w:val="24"/>
                <w:szCs w:val="24"/>
              </w:rPr>
              <w:t xml:space="preserve">»  </w:t>
            </w:r>
          </w:p>
          <w:p w:rsidR="003706D9" w:rsidRPr="00FF1E24" w:rsidRDefault="003706D9" w:rsidP="003706D9">
            <w:pPr>
              <w:spacing w:line="240" w:lineRule="auto"/>
              <w:rPr>
                <w:rFonts w:ascii="Times New Roman" w:hAnsi="Times New Roman" w:cs="Times New Roman"/>
                <w:b/>
                <w:color w:val="auto"/>
                <w:sz w:val="24"/>
                <w:szCs w:val="24"/>
              </w:rPr>
            </w:pPr>
          </w:p>
          <w:p w:rsidR="00365D61" w:rsidRPr="00FF1E24" w:rsidRDefault="001F64EC" w:rsidP="001F64EC">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Заместитель п</w:t>
            </w:r>
            <w:r w:rsidR="003706D9" w:rsidRPr="00FF1E24">
              <w:rPr>
                <w:rFonts w:ascii="Times New Roman" w:hAnsi="Times New Roman" w:cs="Times New Roman"/>
                <w:b/>
                <w:color w:val="auto"/>
                <w:sz w:val="24"/>
                <w:szCs w:val="24"/>
              </w:rPr>
              <w:t xml:space="preserve">редседатель Совета депутатов МО ГП «п. Новый Уоян»                              </w:t>
            </w:r>
            <w:r w:rsidR="003706D9" w:rsidRPr="00FF1E24">
              <w:rPr>
                <w:rFonts w:ascii="Times New Roman" w:hAnsi="Times New Roman" w:cs="Times New Roman"/>
                <w:b/>
                <w:color w:val="auto"/>
                <w:sz w:val="24"/>
                <w:szCs w:val="24"/>
              </w:rPr>
              <w:lastRenderedPageBreak/>
              <w:tab/>
            </w:r>
            <w:r w:rsidR="003706D9" w:rsidRPr="00FF1E24">
              <w:rPr>
                <w:rFonts w:ascii="Times New Roman" w:hAnsi="Times New Roman" w:cs="Times New Roman"/>
                <w:b/>
                <w:color w:val="auto"/>
                <w:sz w:val="24"/>
                <w:szCs w:val="24"/>
              </w:rPr>
              <w:tab/>
            </w:r>
            <w:r w:rsidR="00365D61" w:rsidRPr="00FF1E24">
              <w:rPr>
                <w:rFonts w:ascii="Times New Roman" w:hAnsi="Times New Roman" w:cs="Times New Roman"/>
                <w:b/>
                <w:color w:val="auto"/>
                <w:sz w:val="24"/>
                <w:szCs w:val="24"/>
              </w:rPr>
              <w:tab/>
            </w:r>
            <w:r w:rsidR="00365D61" w:rsidRPr="00FF1E24">
              <w:rPr>
                <w:rFonts w:ascii="Times New Roman" w:hAnsi="Times New Roman" w:cs="Times New Roman"/>
                <w:b/>
                <w:color w:val="auto"/>
                <w:sz w:val="24"/>
                <w:szCs w:val="24"/>
              </w:rPr>
              <w:tab/>
            </w:r>
          </w:p>
        </w:tc>
        <w:tc>
          <w:tcPr>
            <w:tcW w:w="426" w:type="dxa"/>
          </w:tcPr>
          <w:p w:rsidR="00365D61" w:rsidRPr="00FF1E24" w:rsidRDefault="00365D61" w:rsidP="00365D61">
            <w:pPr>
              <w:spacing w:line="240" w:lineRule="auto"/>
              <w:jc w:val="both"/>
              <w:rPr>
                <w:rFonts w:ascii="Times New Roman" w:hAnsi="Times New Roman" w:cs="Times New Roman"/>
                <w:b/>
                <w:color w:val="auto"/>
                <w:sz w:val="24"/>
                <w:szCs w:val="24"/>
              </w:rPr>
            </w:pPr>
          </w:p>
        </w:tc>
        <w:tc>
          <w:tcPr>
            <w:tcW w:w="4501" w:type="dxa"/>
          </w:tcPr>
          <w:p w:rsidR="00365D61" w:rsidRPr="00FF1E24" w:rsidRDefault="00365D61" w:rsidP="00365D61">
            <w:pPr>
              <w:spacing w:line="240" w:lineRule="auto"/>
              <w:jc w:val="both"/>
              <w:rPr>
                <w:rFonts w:ascii="Times New Roman" w:hAnsi="Times New Roman" w:cs="Times New Roman"/>
                <w:b/>
                <w:color w:val="auto"/>
                <w:sz w:val="24"/>
                <w:szCs w:val="24"/>
              </w:rPr>
            </w:pPr>
          </w:p>
          <w:p w:rsidR="00365D61" w:rsidRPr="00FF1E24" w:rsidRDefault="00365D61" w:rsidP="00365D61">
            <w:pPr>
              <w:spacing w:line="240" w:lineRule="auto"/>
              <w:jc w:val="both"/>
              <w:rPr>
                <w:rFonts w:ascii="Times New Roman" w:hAnsi="Times New Roman" w:cs="Times New Roman"/>
                <w:b/>
                <w:color w:val="auto"/>
                <w:sz w:val="24"/>
                <w:szCs w:val="24"/>
              </w:rPr>
            </w:pPr>
          </w:p>
          <w:p w:rsidR="00365D61" w:rsidRPr="00FF1E24" w:rsidRDefault="003706D9" w:rsidP="003706D9">
            <w:pPr>
              <w:spacing w:line="240" w:lineRule="auto"/>
              <w:jc w:val="center"/>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                       О.В.Ловчая</w:t>
            </w:r>
          </w:p>
          <w:p w:rsidR="003706D9" w:rsidRPr="00FF1E24" w:rsidRDefault="003706D9" w:rsidP="003706D9">
            <w:pPr>
              <w:spacing w:line="240" w:lineRule="auto"/>
              <w:jc w:val="center"/>
              <w:rPr>
                <w:rFonts w:ascii="Times New Roman" w:hAnsi="Times New Roman" w:cs="Times New Roman"/>
                <w:b/>
                <w:color w:val="auto"/>
                <w:sz w:val="24"/>
                <w:szCs w:val="24"/>
              </w:rPr>
            </w:pPr>
          </w:p>
          <w:p w:rsidR="00365D61" w:rsidRPr="00FF1E24" w:rsidRDefault="003706D9" w:rsidP="00365D61">
            <w:pPr>
              <w:spacing w:line="240" w:lineRule="auto"/>
              <w:jc w:val="both"/>
              <w:rPr>
                <w:rFonts w:ascii="Times New Roman" w:hAnsi="Times New Roman" w:cs="Times New Roman"/>
                <w:b/>
                <w:color w:val="auto"/>
                <w:sz w:val="24"/>
                <w:szCs w:val="24"/>
              </w:rPr>
            </w:pPr>
            <w:r w:rsidRPr="00FF1E24">
              <w:rPr>
                <w:rFonts w:ascii="Times New Roman" w:hAnsi="Times New Roman" w:cs="Times New Roman"/>
                <w:b/>
                <w:color w:val="auto"/>
                <w:sz w:val="24"/>
                <w:szCs w:val="24"/>
              </w:rPr>
              <w:t xml:space="preserve">                                  </w:t>
            </w:r>
            <w:r w:rsidR="001F64EC">
              <w:rPr>
                <w:rFonts w:ascii="Times New Roman" w:hAnsi="Times New Roman" w:cs="Times New Roman"/>
                <w:b/>
                <w:color w:val="auto"/>
                <w:sz w:val="24"/>
                <w:szCs w:val="24"/>
              </w:rPr>
              <w:t>А.В.</w:t>
            </w:r>
            <w:r w:rsidR="00803E15">
              <w:rPr>
                <w:rFonts w:ascii="Times New Roman" w:hAnsi="Times New Roman" w:cs="Times New Roman"/>
                <w:b/>
                <w:color w:val="auto"/>
                <w:sz w:val="24"/>
                <w:szCs w:val="24"/>
              </w:rPr>
              <w:t>Удовиченко</w:t>
            </w:r>
          </w:p>
          <w:p w:rsidR="00365D61" w:rsidRPr="00FF1E24" w:rsidRDefault="003706D9" w:rsidP="003706D9">
            <w:pPr>
              <w:spacing w:line="240" w:lineRule="auto"/>
              <w:ind w:left="-5069"/>
              <w:jc w:val="both"/>
              <w:rPr>
                <w:rFonts w:ascii="Times New Roman" w:hAnsi="Times New Roman" w:cs="Times New Roman"/>
                <w:b/>
                <w:color w:val="auto"/>
                <w:sz w:val="24"/>
                <w:szCs w:val="24"/>
              </w:rPr>
            </w:pPr>
            <w:r w:rsidRPr="00FF1E24">
              <w:rPr>
                <w:rFonts w:ascii="Times New Roman" w:hAnsi="Times New Roman" w:cs="Times New Roman"/>
                <w:b/>
                <w:color w:val="auto"/>
                <w:sz w:val="24"/>
                <w:szCs w:val="24"/>
              </w:rPr>
              <w:lastRenderedPageBreak/>
              <w:t xml:space="preserve">         </w:t>
            </w:r>
          </w:p>
        </w:tc>
      </w:tr>
      <w:tr w:rsidR="003706D9" w:rsidRPr="00FF1E24" w:rsidTr="009E233F">
        <w:trPr>
          <w:trHeight w:val="87"/>
        </w:trPr>
        <w:tc>
          <w:tcPr>
            <w:tcW w:w="4643" w:type="dxa"/>
          </w:tcPr>
          <w:p w:rsidR="003706D9" w:rsidRPr="00FF1E24" w:rsidRDefault="003706D9" w:rsidP="00365D61">
            <w:pPr>
              <w:spacing w:line="240" w:lineRule="auto"/>
              <w:jc w:val="both"/>
              <w:rPr>
                <w:rFonts w:ascii="Times New Roman" w:hAnsi="Times New Roman" w:cs="Times New Roman"/>
                <w:b/>
                <w:color w:val="auto"/>
                <w:sz w:val="24"/>
                <w:szCs w:val="24"/>
              </w:rPr>
            </w:pPr>
          </w:p>
        </w:tc>
        <w:tc>
          <w:tcPr>
            <w:tcW w:w="426" w:type="dxa"/>
          </w:tcPr>
          <w:p w:rsidR="003706D9" w:rsidRPr="00FF1E24" w:rsidRDefault="003706D9" w:rsidP="00365D61">
            <w:pPr>
              <w:spacing w:line="240" w:lineRule="auto"/>
              <w:jc w:val="both"/>
              <w:rPr>
                <w:rFonts w:ascii="Times New Roman" w:hAnsi="Times New Roman" w:cs="Times New Roman"/>
                <w:b/>
                <w:color w:val="auto"/>
                <w:sz w:val="24"/>
                <w:szCs w:val="24"/>
              </w:rPr>
            </w:pPr>
          </w:p>
        </w:tc>
        <w:tc>
          <w:tcPr>
            <w:tcW w:w="4501" w:type="dxa"/>
          </w:tcPr>
          <w:p w:rsidR="003706D9" w:rsidRPr="00FF1E24" w:rsidRDefault="003706D9" w:rsidP="00365D61">
            <w:pPr>
              <w:spacing w:line="240" w:lineRule="auto"/>
              <w:jc w:val="both"/>
              <w:rPr>
                <w:rFonts w:ascii="Times New Roman" w:hAnsi="Times New Roman" w:cs="Times New Roman"/>
                <w:b/>
                <w:color w:val="auto"/>
                <w:sz w:val="24"/>
                <w:szCs w:val="24"/>
              </w:rPr>
            </w:pPr>
          </w:p>
        </w:tc>
      </w:tr>
    </w:tbl>
    <w:p w:rsidR="007C44BC"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 xml:space="preserve">Приложение </w:t>
      </w:r>
    </w:p>
    <w:p w:rsidR="00D01FA5"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 xml:space="preserve">к Решению Совета депутатов </w:t>
      </w:r>
    </w:p>
    <w:p w:rsidR="00D01FA5"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МО ГП «посёлок Н</w:t>
      </w:r>
      <w:r w:rsidR="009E233F">
        <w:rPr>
          <w:rFonts w:ascii="Times New Roman" w:hAnsi="Times New Roman" w:cs="Times New Roman"/>
          <w:color w:val="auto"/>
        </w:rPr>
        <w:t>овый Уоян</w:t>
      </w:r>
      <w:r w:rsidRPr="00D242B2">
        <w:rPr>
          <w:rFonts w:ascii="Times New Roman" w:hAnsi="Times New Roman" w:cs="Times New Roman"/>
          <w:color w:val="auto"/>
        </w:rPr>
        <w:t xml:space="preserve">» </w:t>
      </w:r>
    </w:p>
    <w:p w:rsidR="00DE43B0" w:rsidRPr="007436A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 xml:space="preserve">от </w:t>
      </w:r>
      <w:r w:rsidR="00803E15">
        <w:rPr>
          <w:rFonts w:ascii="Times New Roman" w:hAnsi="Times New Roman" w:cs="Times New Roman"/>
          <w:color w:val="auto"/>
        </w:rPr>
        <w:t>25</w:t>
      </w:r>
      <w:r w:rsidR="007436A2">
        <w:rPr>
          <w:rFonts w:ascii="Times New Roman" w:hAnsi="Times New Roman" w:cs="Times New Roman"/>
          <w:color w:val="auto"/>
        </w:rPr>
        <w:t>.10.2018г.</w:t>
      </w:r>
      <w:r w:rsidR="006C54C1" w:rsidRPr="00D242B2">
        <w:rPr>
          <w:rFonts w:ascii="Times New Roman" w:hAnsi="Times New Roman" w:cs="Times New Roman"/>
          <w:color w:val="auto"/>
        </w:rPr>
        <w:t xml:space="preserve"> </w:t>
      </w:r>
      <w:r w:rsidRPr="00D242B2">
        <w:rPr>
          <w:rFonts w:ascii="Times New Roman" w:hAnsi="Times New Roman" w:cs="Times New Roman"/>
          <w:color w:val="auto"/>
        </w:rPr>
        <w:t xml:space="preserve"> №</w:t>
      </w:r>
      <w:r w:rsidR="007436A2">
        <w:rPr>
          <w:rFonts w:ascii="Times New Roman" w:hAnsi="Times New Roman" w:cs="Times New Roman"/>
          <w:color w:val="auto"/>
        </w:rPr>
        <w:t xml:space="preserve"> 13</w:t>
      </w:r>
      <w:r w:rsidR="00803E15">
        <w:rPr>
          <w:rFonts w:ascii="Times New Roman" w:hAnsi="Times New Roman" w:cs="Times New Roman"/>
          <w:color w:val="auto"/>
        </w:rPr>
        <w:t>5</w:t>
      </w:r>
      <w:r w:rsidR="007436A2">
        <w:rPr>
          <w:rFonts w:ascii="Times New Roman" w:hAnsi="Times New Roman" w:cs="Times New Roman"/>
          <w:color w:val="auto"/>
        </w:rPr>
        <w:t>-</w:t>
      </w:r>
      <w:r w:rsidR="007436A2">
        <w:rPr>
          <w:rFonts w:ascii="Times New Roman" w:hAnsi="Times New Roman" w:cs="Times New Roman"/>
          <w:color w:val="auto"/>
          <w:lang w:val="en-US"/>
        </w:rPr>
        <w:t>IV</w:t>
      </w:r>
    </w:p>
    <w:p w:rsidR="00057C8F" w:rsidRPr="00611DC5" w:rsidRDefault="00057C8F" w:rsidP="002944A6">
      <w:pPr>
        <w:spacing w:line="240" w:lineRule="auto"/>
        <w:rPr>
          <w:rFonts w:ascii="Times New Roman" w:hAnsi="Times New Roman" w:cs="Times New Roman"/>
          <w:b/>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b/>
          <w:bCs/>
          <w:smallCaps/>
          <w:color w:val="auto"/>
          <w:sz w:val="28"/>
          <w:szCs w:val="28"/>
        </w:rPr>
      </w:pPr>
    </w:p>
    <w:p w:rsidR="00057C8F" w:rsidRPr="00611DC5" w:rsidRDefault="00057C8F" w:rsidP="002944A6">
      <w:pPr>
        <w:spacing w:line="240" w:lineRule="auto"/>
        <w:rPr>
          <w:rFonts w:ascii="Times New Roman" w:hAnsi="Times New Roman" w:cs="Times New Roman"/>
          <w:b/>
          <w:bCs/>
          <w:smallCaps/>
          <w:color w:val="auto"/>
          <w:sz w:val="28"/>
          <w:szCs w:val="28"/>
        </w:rPr>
      </w:pPr>
    </w:p>
    <w:p w:rsidR="00D01FA5" w:rsidRPr="00611DC5" w:rsidRDefault="00BC1E6D" w:rsidP="00D01FA5">
      <w:pPr>
        <w:pStyle w:val="af7"/>
        <w:spacing w:line="276" w:lineRule="auto"/>
        <w:jc w:val="center"/>
        <w:rPr>
          <w:rFonts w:ascii="Times New Roman" w:hAnsi="Times New Roman" w:cs="Times New Roman"/>
          <w:b/>
          <w:bCs/>
          <w:smallCaps/>
          <w:color w:val="auto"/>
          <w:sz w:val="36"/>
          <w:szCs w:val="36"/>
        </w:rPr>
      </w:pPr>
      <w:r w:rsidRPr="00611DC5">
        <w:rPr>
          <w:rFonts w:ascii="Times New Roman" w:hAnsi="Times New Roman" w:cs="Times New Roman"/>
          <w:b/>
          <w:bCs/>
          <w:smallCaps/>
          <w:color w:val="auto"/>
          <w:sz w:val="36"/>
          <w:szCs w:val="36"/>
        </w:rPr>
        <w:t xml:space="preserve">ПРАВИЛА БЛАГОУСТРОЙСТВА ТЕРРИТОРИИ </w:t>
      </w:r>
      <w:r w:rsidRPr="00611DC5">
        <w:rPr>
          <w:rFonts w:ascii="Times New Roman" w:hAnsi="Times New Roman" w:cs="Times New Roman"/>
          <w:b/>
          <w:bCs/>
          <w:smallCaps/>
          <w:color w:val="auto"/>
          <w:sz w:val="36"/>
          <w:szCs w:val="36"/>
        </w:rPr>
        <w:tab/>
        <w:t xml:space="preserve"> МУНИЦИПАЛЬНОГО ОБРАЗОВАНИЯ</w:t>
      </w:r>
    </w:p>
    <w:p w:rsidR="00A450A4" w:rsidRPr="00611DC5" w:rsidRDefault="00D01FA5" w:rsidP="00D01FA5">
      <w:pPr>
        <w:pStyle w:val="af7"/>
        <w:spacing w:line="276" w:lineRule="auto"/>
        <w:jc w:val="center"/>
        <w:rPr>
          <w:rFonts w:ascii="Times New Roman" w:hAnsi="Times New Roman" w:cs="Times New Roman"/>
          <w:b/>
          <w:bCs/>
          <w:smallCaps/>
          <w:color w:val="auto"/>
          <w:sz w:val="36"/>
          <w:szCs w:val="36"/>
        </w:rPr>
      </w:pPr>
      <w:r w:rsidRPr="00611DC5">
        <w:rPr>
          <w:rFonts w:ascii="Times New Roman" w:hAnsi="Times New Roman" w:cs="Times New Roman"/>
          <w:b/>
          <w:bCs/>
          <w:smallCaps/>
          <w:color w:val="auto"/>
          <w:sz w:val="36"/>
          <w:szCs w:val="36"/>
        </w:rPr>
        <w:t>ГОРОДСКОГО   ПОСЕЛЕНИЯ</w:t>
      </w:r>
    </w:p>
    <w:p w:rsidR="00E03332" w:rsidRPr="00611DC5" w:rsidRDefault="00D01FA5" w:rsidP="00D01FA5">
      <w:pPr>
        <w:pStyle w:val="af7"/>
        <w:spacing w:line="276" w:lineRule="auto"/>
        <w:jc w:val="center"/>
        <w:rPr>
          <w:rFonts w:ascii="Times New Roman" w:hAnsi="Times New Roman" w:cs="Times New Roman"/>
          <w:b/>
          <w:bCs/>
          <w:smallCaps/>
          <w:color w:val="auto"/>
          <w:sz w:val="52"/>
          <w:szCs w:val="52"/>
        </w:rPr>
      </w:pPr>
      <w:r w:rsidRPr="00611DC5">
        <w:rPr>
          <w:rFonts w:ascii="Times New Roman" w:hAnsi="Times New Roman" w:cs="Times New Roman"/>
          <w:b/>
          <w:bCs/>
          <w:smallCaps/>
          <w:color w:val="auto"/>
          <w:sz w:val="52"/>
          <w:szCs w:val="52"/>
        </w:rPr>
        <w:t xml:space="preserve">«посёлок </w:t>
      </w:r>
      <w:r w:rsidRPr="005753F5">
        <w:rPr>
          <w:rFonts w:ascii="Times New Roman" w:hAnsi="Times New Roman" w:cs="Times New Roman"/>
          <w:b/>
          <w:bCs/>
          <w:smallCaps/>
          <w:color w:val="auto"/>
          <w:sz w:val="44"/>
          <w:szCs w:val="52"/>
        </w:rPr>
        <w:t>Н</w:t>
      </w:r>
      <w:r w:rsidR="009E233F" w:rsidRPr="005753F5">
        <w:rPr>
          <w:rFonts w:ascii="Times New Roman" w:hAnsi="Times New Roman" w:cs="Times New Roman"/>
          <w:b/>
          <w:bCs/>
          <w:smallCaps/>
          <w:color w:val="auto"/>
          <w:sz w:val="44"/>
          <w:szCs w:val="52"/>
        </w:rPr>
        <w:t>ОВЫЙ УОЯН</w:t>
      </w:r>
      <w:r w:rsidRPr="00611DC5">
        <w:rPr>
          <w:rFonts w:ascii="Times New Roman" w:hAnsi="Times New Roman" w:cs="Times New Roman"/>
          <w:b/>
          <w:bCs/>
          <w:smallCaps/>
          <w:color w:val="auto"/>
          <w:sz w:val="52"/>
          <w:szCs w:val="52"/>
        </w:rPr>
        <w:t>»</w:t>
      </w:r>
    </w:p>
    <w:p w:rsidR="00057C8F" w:rsidRPr="00611DC5" w:rsidRDefault="00BC1E6D" w:rsidP="00D01FA5">
      <w:pPr>
        <w:pStyle w:val="af7"/>
        <w:spacing w:line="276" w:lineRule="auto"/>
        <w:jc w:val="center"/>
        <w:rPr>
          <w:rFonts w:ascii="Times New Roman" w:hAnsi="Times New Roman" w:cs="Times New Roman"/>
          <w:color w:val="auto"/>
          <w:sz w:val="36"/>
          <w:szCs w:val="36"/>
        </w:rPr>
      </w:pPr>
      <w:r w:rsidRPr="00611DC5">
        <w:rPr>
          <w:rFonts w:ascii="Times New Roman" w:hAnsi="Times New Roman" w:cs="Times New Roman"/>
          <w:b/>
          <w:bCs/>
          <w:smallCaps/>
          <w:color w:val="auto"/>
          <w:sz w:val="36"/>
          <w:szCs w:val="36"/>
        </w:rPr>
        <w:br/>
      </w: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FC3AAA" w:rsidRPr="00611DC5" w:rsidRDefault="00FC3AAA"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920B0A" w:rsidRPr="00611DC5" w:rsidRDefault="00057C8F" w:rsidP="002944A6">
      <w:pPr>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201</w:t>
      </w:r>
      <w:r w:rsidR="006C54C1">
        <w:rPr>
          <w:rFonts w:ascii="Times New Roman" w:hAnsi="Times New Roman" w:cs="Times New Roman"/>
          <w:b/>
          <w:color w:val="auto"/>
          <w:sz w:val="28"/>
          <w:szCs w:val="28"/>
        </w:rPr>
        <w:t>8</w:t>
      </w:r>
      <w:r w:rsidRPr="00611DC5">
        <w:rPr>
          <w:rFonts w:ascii="Times New Roman" w:hAnsi="Times New Roman" w:cs="Times New Roman"/>
          <w:b/>
          <w:color w:val="auto"/>
          <w:sz w:val="28"/>
          <w:szCs w:val="28"/>
        </w:rPr>
        <w:t xml:space="preserve"> г.</w:t>
      </w:r>
    </w:p>
    <w:p w:rsidR="00096384" w:rsidRPr="00611DC5" w:rsidRDefault="00096384" w:rsidP="002944A6">
      <w:pPr>
        <w:spacing w:line="240" w:lineRule="auto"/>
        <w:jc w:val="center"/>
        <w:rPr>
          <w:rFonts w:ascii="Times New Roman" w:hAnsi="Times New Roman" w:cs="Times New Roman"/>
          <w:color w:val="auto"/>
          <w:sz w:val="28"/>
          <w:szCs w:val="28"/>
        </w:rPr>
      </w:pPr>
    </w:p>
    <w:tbl>
      <w:tblPr>
        <w:tblStyle w:val="af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
        <w:gridCol w:w="8690"/>
        <w:gridCol w:w="708"/>
      </w:tblGrid>
      <w:tr w:rsidR="0015139F" w:rsidRPr="00611DC5" w:rsidTr="00CE77F1">
        <w:tc>
          <w:tcPr>
            <w:tcW w:w="10314" w:type="dxa"/>
            <w:gridSpan w:val="3"/>
            <w:hideMark/>
          </w:tcPr>
          <w:p w:rsidR="0015139F" w:rsidRPr="00D75AB1" w:rsidRDefault="00D242B2">
            <w:pPr>
              <w:jc w:val="center"/>
              <w:rPr>
                <w:rFonts w:ascii="Times New Roman" w:hAnsi="Times New Roman" w:cs="Times New Roman"/>
                <w:b/>
                <w:sz w:val="28"/>
                <w:szCs w:val="28"/>
              </w:rPr>
            </w:pPr>
            <w:r>
              <w:lastRenderedPageBreak/>
              <w:br w:type="page"/>
            </w:r>
            <w:r w:rsidR="0015139F" w:rsidRPr="00D75AB1">
              <w:rPr>
                <w:rFonts w:ascii="Times New Roman" w:hAnsi="Times New Roman" w:cs="Times New Roman"/>
                <w:b/>
                <w:sz w:val="28"/>
                <w:szCs w:val="28"/>
              </w:rPr>
              <w:t>ОГЛАВЛЕНИЕ</w:t>
            </w:r>
          </w:p>
        </w:tc>
      </w:tr>
      <w:tr w:rsidR="0015139F" w:rsidRPr="00611DC5" w:rsidTr="00CE77F1">
        <w:tc>
          <w:tcPr>
            <w:tcW w:w="9606" w:type="dxa"/>
            <w:gridSpan w:val="2"/>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 xml:space="preserve">Основные понятия </w:t>
            </w:r>
            <w:r w:rsidRPr="00D75AB1">
              <w:rPr>
                <w:rFonts w:ascii="Times New Roman" w:hAnsi="Times New Roman" w:cs="Times New Roman"/>
                <w:sz w:val="27"/>
                <w:szCs w:val="27"/>
              </w:rPr>
              <w:t>…………………………………………………</w:t>
            </w:r>
            <w:r w:rsidR="00843763" w:rsidRPr="00D75AB1">
              <w:rPr>
                <w:rFonts w:ascii="Times New Roman"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0162B9" w:rsidP="005E564B">
            <w:pPr>
              <w:jc w:val="right"/>
              <w:rPr>
                <w:rFonts w:ascii="Times New Roman" w:hAnsi="Times New Roman" w:cs="Times New Roman"/>
                <w:sz w:val="27"/>
                <w:szCs w:val="27"/>
              </w:rPr>
            </w:pPr>
            <w:r>
              <w:rPr>
                <w:rFonts w:ascii="Times New Roman" w:hAnsi="Times New Roman" w:cs="Times New Roman"/>
                <w:sz w:val="27"/>
                <w:szCs w:val="27"/>
              </w:rPr>
              <w:t>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1</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sz w:val="24"/>
                <w:szCs w:val="24"/>
              </w:rPr>
            </w:pPr>
            <w:bookmarkStart w:id="0" w:name="_Toc477332132"/>
            <w:r w:rsidRPr="001E660B">
              <w:rPr>
                <w:rFonts w:ascii="Times New Roman" w:eastAsia="Arial" w:hAnsi="Times New Roman" w:cs="Times New Roman"/>
                <w:b/>
                <w:sz w:val="24"/>
                <w:szCs w:val="24"/>
              </w:rPr>
              <w:t>Общие принципы и подходы</w:t>
            </w:r>
            <w:bookmarkEnd w:id="0"/>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6</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2</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sz w:val="24"/>
                <w:szCs w:val="24"/>
              </w:rPr>
            </w:pPr>
            <w:bookmarkStart w:id="1" w:name="_Toc477332133"/>
            <w:r w:rsidRPr="001E660B">
              <w:rPr>
                <w:rFonts w:ascii="Times New Roman" w:eastAsia="Arial" w:hAnsi="Times New Roman" w:cs="Times New Roman"/>
                <w:b/>
                <w:sz w:val="24"/>
                <w:szCs w:val="24"/>
              </w:rPr>
              <w:t>Основные положения правил</w:t>
            </w:r>
            <w:bookmarkEnd w:id="1"/>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3</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sz w:val="24"/>
                <w:szCs w:val="24"/>
              </w:rPr>
            </w:pPr>
            <w:bookmarkStart w:id="2" w:name="_Toc477332134"/>
            <w:r w:rsidRPr="001E660B">
              <w:rPr>
                <w:rFonts w:ascii="Times New Roman" w:eastAsia="Arial" w:hAnsi="Times New Roman" w:cs="Times New Roman"/>
                <w:b/>
                <w:sz w:val="24"/>
                <w:szCs w:val="24"/>
              </w:rPr>
              <w:t>Элементы благоустройства территории</w:t>
            </w:r>
            <w:bookmarkEnd w:id="2"/>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w:t>
            </w:r>
          </w:p>
        </w:tc>
        <w:tc>
          <w:tcPr>
            <w:tcW w:w="8690" w:type="dxa"/>
            <w:hideMark/>
          </w:tcPr>
          <w:p w:rsidR="0015139F" w:rsidRPr="001E660B" w:rsidRDefault="0015139F">
            <w:pPr>
              <w:contextualSpacing/>
              <w:jc w:val="both"/>
              <w:rPr>
                <w:rFonts w:ascii="Times New Roman" w:hAnsi="Times New Roman" w:cs="Times New Roman"/>
                <w:sz w:val="24"/>
                <w:szCs w:val="24"/>
              </w:rPr>
            </w:pPr>
            <w:r w:rsidRPr="001E660B">
              <w:rPr>
                <w:rFonts w:ascii="Times New Roman" w:hAnsi="Times New Roman" w:cs="Times New Roman"/>
                <w:sz w:val="24"/>
                <w:szCs w:val="24"/>
              </w:rPr>
              <w:t>Элементы благоустройства территории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3.2</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sz w:val="24"/>
                <w:szCs w:val="24"/>
              </w:rPr>
            </w:pPr>
            <w:bookmarkStart w:id="3" w:name="_Toc477332135"/>
            <w:r w:rsidRPr="001E660B">
              <w:rPr>
                <w:rFonts w:ascii="Times New Roman" w:eastAsia="Arial" w:hAnsi="Times New Roman" w:cs="Times New Roman"/>
                <w:sz w:val="24"/>
                <w:szCs w:val="24"/>
              </w:rPr>
              <w:t>Элементы инженерной подготовки и защиты территории</w:t>
            </w:r>
            <w:bookmarkEnd w:id="3"/>
            <w:r w:rsidRPr="001E660B">
              <w:rPr>
                <w:rFonts w:ascii="Times New Roman" w:eastAsia="Arial"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3.3</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sz w:val="24"/>
                <w:szCs w:val="24"/>
              </w:rPr>
            </w:pPr>
            <w:bookmarkStart w:id="4" w:name="_Toc477332136"/>
            <w:r w:rsidRPr="001E660B">
              <w:rPr>
                <w:rFonts w:ascii="Times New Roman" w:eastAsia="Arial" w:hAnsi="Times New Roman" w:cs="Times New Roman"/>
                <w:sz w:val="24"/>
                <w:szCs w:val="24"/>
              </w:rPr>
              <w:t>Элементы озеленения</w:t>
            </w:r>
            <w:bookmarkEnd w:id="4"/>
            <w:r w:rsidRPr="001E660B">
              <w:rPr>
                <w:rFonts w:ascii="Times New Roman" w:eastAsia="Arial"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3.4</w:t>
            </w:r>
          </w:p>
        </w:tc>
        <w:tc>
          <w:tcPr>
            <w:tcW w:w="8690" w:type="dxa"/>
            <w:hideMark/>
          </w:tcPr>
          <w:p w:rsidR="0015139F" w:rsidRPr="001E660B" w:rsidRDefault="0015139F">
            <w:pPr>
              <w:jc w:val="both"/>
              <w:rPr>
                <w:rFonts w:ascii="Times New Roman" w:hAnsi="Times New Roman" w:cs="Times New Roman"/>
                <w:sz w:val="24"/>
                <w:szCs w:val="24"/>
              </w:rPr>
            </w:pPr>
            <w:bookmarkStart w:id="5" w:name="_Toc477332137"/>
            <w:r w:rsidRPr="001E660B">
              <w:rPr>
                <w:rFonts w:ascii="Times New Roman" w:eastAsia="Times New Roman" w:hAnsi="Times New Roman" w:cs="Times New Roman"/>
                <w:sz w:val="24"/>
                <w:szCs w:val="24"/>
              </w:rPr>
              <w:t>Виды покрытий</w:t>
            </w:r>
            <w:bookmarkEnd w:id="5"/>
            <w:r w:rsidRPr="001E660B">
              <w:rPr>
                <w:rFonts w:ascii="Times New Roman" w:eastAsia="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3.5</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6" w:name="_Toc477332138"/>
            <w:r w:rsidRPr="001E660B">
              <w:rPr>
                <w:rFonts w:ascii="Times New Roman" w:hAnsi="Times New Roman" w:cs="Times New Roman"/>
                <w:sz w:val="24"/>
                <w:szCs w:val="24"/>
              </w:rPr>
              <w:t>Ограждения</w:t>
            </w:r>
            <w:bookmarkEnd w:id="6"/>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3.6</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7" w:name="_Toc477332139"/>
            <w:r w:rsidRPr="001E660B">
              <w:rPr>
                <w:rFonts w:ascii="Times New Roman" w:hAnsi="Times New Roman" w:cs="Times New Roman"/>
                <w:sz w:val="24"/>
                <w:szCs w:val="24"/>
              </w:rPr>
              <w:t>Мебель для территорий муниципального образования</w:t>
            </w:r>
            <w:bookmarkEnd w:id="7"/>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3.7</w:t>
            </w:r>
          </w:p>
        </w:tc>
        <w:tc>
          <w:tcPr>
            <w:tcW w:w="8690" w:type="dxa"/>
            <w:hideMark/>
          </w:tcPr>
          <w:p w:rsidR="0015139F" w:rsidRPr="001E660B" w:rsidRDefault="0015139F">
            <w:pPr>
              <w:jc w:val="both"/>
              <w:rPr>
                <w:rFonts w:ascii="Times New Roman" w:hAnsi="Times New Roman" w:cs="Times New Roman"/>
                <w:sz w:val="24"/>
                <w:szCs w:val="24"/>
              </w:rPr>
            </w:pPr>
            <w:bookmarkStart w:id="8" w:name="_Toc477332140"/>
            <w:r w:rsidRPr="001E660B">
              <w:rPr>
                <w:rFonts w:ascii="Times New Roman" w:eastAsia="Times New Roman" w:hAnsi="Times New Roman" w:cs="Times New Roman"/>
                <w:sz w:val="24"/>
                <w:szCs w:val="24"/>
              </w:rPr>
              <w:t>Уличное коммунально-бытовое оборудование</w:t>
            </w:r>
            <w:bookmarkEnd w:id="8"/>
            <w:r w:rsidRPr="001E660B">
              <w:rPr>
                <w:rFonts w:ascii="Times New Roman" w:eastAsia="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3.8</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9" w:name="_Toc477332141"/>
            <w:r w:rsidRPr="001E660B">
              <w:rPr>
                <w:rFonts w:ascii="Times New Roman" w:hAnsi="Times New Roman" w:cs="Times New Roman"/>
                <w:sz w:val="24"/>
                <w:szCs w:val="24"/>
              </w:rPr>
              <w:t>Уличное техническое оборудование</w:t>
            </w:r>
            <w:bookmarkEnd w:id="9"/>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3.9</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0" w:name="_Toc477332142"/>
            <w:r w:rsidRPr="001E660B">
              <w:rPr>
                <w:rFonts w:ascii="Times New Roman" w:hAnsi="Times New Roman" w:cs="Times New Roman"/>
                <w:sz w:val="24"/>
                <w:szCs w:val="24"/>
              </w:rPr>
              <w:t>Игровое и спортивное оборудование</w:t>
            </w:r>
            <w:bookmarkEnd w:id="10"/>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3.10</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1" w:name="_Toc477332143"/>
            <w:r w:rsidRPr="001E660B">
              <w:rPr>
                <w:rFonts w:ascii="Times New Roman" w:hAnsi="Times New Roman" w:cs="Times New Roman"/>
                <w:sz w:val="24"/>
                <w:szCs w:val="24"/>
              </w:rPr>
              <w:t>Освещение и осветительное оборудование</w:t>
            </w:r>
            <w:bookmarkEnd w:id="11"/>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19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3.11</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2" w:name="_Toc477332144"/>
            <w:r w:rsidRPr="001E660B">
              <w:rPr>
                <w:rFonts w:ascii="Times New Roman" w:hAnsi="Times New Roman" w:cs="Times New Roman"/>
                <w:sz w:val="24"/>
                <w:szCs w:val="24"/>
              </w:rPr>
              <w:t>Малые архитектурные формы  и требования к ним</w:t>
            </w:r>
            <w:bookmarkEnd w:id="12"/>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3.12</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3" w:name="_Toc477332145"/>
            <w:r w:rsidRPr="001E660B">
              <w:rPr>
                <w:rFonts w:ascii="Times New Roman" w:hAnsi="Times New Roman" w:cs="Times New Roman"/>
                <w:sz w:val="24"/>
                <w:szCs w:val="24"/>
              </w:rPr>
              <w:t>Некапитальные нестационарные сооружения</w:t>
            </w:r>
            <w:bookmarkEnd w:id="13"/>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3.13</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4" w:name="_Toc477332146"/>
            <w:r w:rsidRPr="001E660B">
              <w:rPr>
                <w:rFonts w:ascii="Times New Roman" w:hAnsi="Times New Roman" w:cs="Times New Roman"/>
                <w:sz w:val="24"/>
                <w:szCs w:val="24"/>
              </w:rPr>
              <w:t>Оформление и оборудование зданий и сооружений</w:t>
            </w:r>
            <w:bookmarkEnd w:id="14"/>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3.14</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5" w:name="_Toc477332147"/>
            <w:r w:rsidRPr="001E660B">
              <w:rPr>
                <w:rFonts w:ascii="Times New Roman" w:hAnsi="Times New Roman" w:cs="Times New Roman"/>
                <w:sz w:val="24"/>
                <w:szCs w:val="24"/>
              </w:rPr>
              <w:t>Площадки</w:t>
            </w:r>
            <w:bookmarkEnd w:id="15"/>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28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3.15</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sz w:val="24"/>
                <w:szCs w:val="24"/>
              </w:rPr>
            </w:pPr>
            <w:bookmarkStart w:id="16" w:name="_Toc477332148"/>
            <w:r w:rsidRPr="001E660B">
              <w:rPr>
                <w:rFonts w:ascii="Times New Roman" w:hAnsi="Times New Roman" w:cs="Times New Roman"/>
                <w:sz w:val="24"/>
                <w:szCs w:val="24"/>
              </w:rPr>
              <w:t>Пешеходные коммуникации</w:t>
            </w:r>
            <w:bookmarkEnd w:id="16"/>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4</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17" w:name="_Toc477332149"/>
            <w:r w:rsidRPr="001E660B">
              <w:rPr>
                <w:rFonts w:ascii="Times New Roman" w:hAnsi="Times New Roman" w:cs="Times New Roman"/>
                <w:b/>
                <w:sz w:val="24"/>
                <w:szCs w:val="24"/>
              </w:rPr>
              <w:t>Благоустройство на территориях общественного назначения</w:t>
            </w:r>
            <w:bookmarkEnd w:id="17"/>
            <w:r w:rsidR="00CE77F1" w:rsidRPr="001E660B">
              <w:rPr>
                <w:rFonts w:ascii="Times New Roman" w:hAnsi="Times New Roman" w:cs="Times New Roman"/>
                <w:sz w:val="24"/>
                <w:szCs w:val="24"/>
              </w:rPr>
              <w:t>….</w:t>
            </w:r>
            <w:r w:rsidR="00843763"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4.1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4.2</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eastAsia="Times New Roman" w:hAnsi="Times New Roman" w:cs="Times New Roman"/>
                <w:sz w:val="24"/>
                <w:szCs w:val="24"/>
              </w:rPr>
              <w:t>Общественные пространства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39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4.3</w:t>
            </w:r>
          </w:p>
        </w:tc>
        <w:tc>
          <w:tcPr>
            <w:tcW w:w="8690" w:type="dxa"/>
            <w:hideMark/>
          </w:tcPr>
          <w:p w:rsidR="0015139F" w:rsidRPr="001E660B" w:rsidRDefault="0015139F">
            <w:pPr>
              <w:pStyle w:val="ac"/>
              <w:ind w:left="3"/>
              <w:jc w:val="both"/>
              <w:rPr>
                <w:rFonts w:ascii="Times New Roman" w:hAnsi="Times New Roman" w:cs="Times New Roman"/>
                <w:sz w:val="24"/>
                <w:szCs w:val="24"/>
              </w:rPr>
            </w:pPr>
            <w:r w:rsidRPr="001E660B">
              <w:rPr>
                <w:rFonts w:ascii="Times New Roman" w:eastAsia="Times New Roman" w:hAnsi="Times New Roman" w:cs="Times New Roman"/>
                <w:sz w:val="24"/>
                <w:szCs w:val="24"/>
              </w:rPr>
              <w:t xml:space="preserve">Участки и специализированные зоны общественной застройки </w:t>
            </w:r>
            <w:r w:rsidR="00843763"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5</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ind w:left="3"/>
              <w:jc w:val="both"/>
              <w:outlineLvl w:val="0"/>
              <w:rPr>
                <w:rFonts w:ascii="Times New Roman" w:hAnsi="Times New Roman" w:cs="Times New Roman"/>
                <w:sz w:val="24"/>
                <w:szCs w:val="24"/>
              </w:rPr>
            </w:pPr>
            <w:bookmarkStart w:id="18" w:name="_Toc477332150"/>
            <w:r w:rsidRPr="001E660B">
              <w:rPr>
                <w:rFonts w:ascii="Times New Roman" w:hAnsi="Times New Roman" w:cs="Times New Roman"/>
                <w:b/>
                <w:sz w:val="24"/>
                <w:szCs w:val="24"/>
              </w:rPr>
              <w:t>Благоустройство на территориях жилого назначения</w:t>
            </w:r>
            <w:bookmarkEnd w:id="18"/>
            <w:r w:rsidRPr="001E660B">
              <w:rPr>
                <w:rFonts w:ascii="Times New Roman"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5.2</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eastAsia="Times New Roman" w:hAnsi="Times New Roman" w:cs="Times New Roman"/>
                <w:sz w:val="24"/>
                <w:szCs w:val="24"/>
              </w:rPr>
              <w:t>Общественные пространства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5.3</w:t>
            </w:r>
          </w:p>
        </w:tc>
        <w:tc>
          <w:tcPr>
            <w:tcW w:w="8690" w:type="dxa"/>
            <w:hideMark/>
          </w:tcPr>
          <w:p w:rsidR="0015139F" w:rsidRPr="001E660B" w:rsidRDefault="0015139F">
            <w:pPr>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Участки жилой застройки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5.4</w:t>
            </w:r>
          </w:p>
        </w:tc>
        <w:tc>
          <w:tcPr>
            <w:tcW w:w="8690" w:type="dxa"/>
            <w:hideMark/>
          </w:tcPr>
          <w:p w:rsidR="0015139F" w:rsidRPr="001E660B" w:rsidRDefault="0015139F">
            <w:pPr>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Участки детских садов и школ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5.5</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Участки длительного и кратковременного хранения автотранспортных средств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6</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19" w:name="_Toc477332151"/>
            <w:r w:rsidRPr="001E660B">
              <w:rPr>
                <w:rFonts w:ascii="Times New Roman" w:hAnsi="Times New Roman" w:cs="Times New Roman"/>
                <w:b/>
                <w:sz w:val="24"/>
                <w:szCs w:val="24"/>
              </w:rPr>
              <w:t>Благоустройство территорий рекреационного назначения</w:t>
            </w:r>
            <w:bookmarkEnd w:id="19"/>
            <w:r w:rsidRPr="001E660B">
              <w:rPr>
                <w:rFonts w:ascii="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0162B9" w:rsidP="005E564B">
            <w:pPr>
              <w:jc w:val="right"/>
              <w:rPr>
                <w:rFonts w:ascii="Times New Roman" w:hAnsi="Times New Roman" w:cs="Times New Roman"/>
                <w:sz w:val="24"/>
                <w:szCs w:val="24"/>
              </w:rPr>
            </w:pPr>
            <w:r w:rsidRPr="001E660B">
              <w:rPr>
                <w:rFonts w:ascii="Times New Roman" w:hAnsi="Times New Roman" w:cs="Times New Roman"/>
                <w:sz w:val="24"/>
                <w:szCs w:val="24"/>
              </w:rPr>
              <w:t>44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44</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Зоны отдыха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6.3</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Парки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45</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6.4</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Бульвары, скверы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47</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7</w:t>
            </w:r>
            <w:r w:rsidR="00E0571C" w:rsidRPr="001E660B">
              <w:rPr>
                <w:rFonts w:ascii="Times New Roman" w:hAnsi="Times New Roman" w:cs="Times New Roman"/>
                <w:b/>
                <w:sz w:val="24"/>
                <w:szCs w:val="24"/>
              </w:rPr>
              <w:t>.</w:t>
            </w:r>
          </w:p>
        </w:tc>
        <w:tc>
          <w:tcPr>
            <w:tcW w:w="8690" w:type="dxa"/>
            <w:hideMark/>
          </w:tcPr>
          <w:p w:rsidR="0015139F" w:rsidRPr="001E660B" w:rsidRDefault="0015139F" w:rsidP="00843763">
            <w:pPr>
              <w:pStyle w:val="1"/>
              <w:numPr>
                <w:ilvl w:val="0"/>
                <w:numId w:val="0"/>
              </w:numPr>
              <w:spacing w:before="0" w:after="0"/>
              <w:jc w:val="both"/>
              <w:outlineLvl w:val="0"/>
              <w:rPr>
                <w:rFonts w:ascii="Times New Roman" w:hAnsi="Times New Roman" w:cs="Times New Roman"/>
                <w:b/>
                <w:sz w:val="24"/>
                <w:szCs w:val="24"/>
              </w:rPr>
            </w:pPr>
            <w:bookmarkStart w:id="20" w:name="_Toc477332152"/>
            <w:r w:rsidRPr="001E660B">
              <w:rPr>
                <w:rFonts w:ascii="Times New Roman" w:hAnsi="Times New Roman" w:cs="Times New Roman"/>
                <w:b/>
                <w:sz w:val="24"/>
                <w:szCs w:val="24"/>
              </w:rPr>
              <w:t>Благоустройство на территориях производственного назначения</w:t>
            </w:r>
            <w:bookmarkEnd w:id="20"/>
            <w:r w:rsidR="00CE77F1" w:rsidRPr="001E660B">
              <w:rPr>
                <w:rFonts w:ascii="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7.1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7.2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Озелененные территории санитарно-защитных зон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8</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21" w:name="_Toc477332153"/>
            <w:r w:rsidRPr="001E660B">
              <w:rPr>
                <w:rFonts w:ascii="Times New Roman" w:hAnsi="Times New Roman" w:cs="Times New Roman"/>
                <w:b/>
                <w:sz w:val="24"/>
                <w:szCs w:val="24"/>
              </w:rPr>
              <w:t>Объекты благоустройства на территориях транспортной и инженерной инфраструктуры</w:t>
            </w:r>
            <w:bookmarkEnd w:id="21"/>
            <w:r w:rsidRPr="001E660B">
              <w:rPr>
                <w:rFonts w:ascii="Times New Roman"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764630"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48</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Улицы и дороги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49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8.3</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Площади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49</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8.4</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Пешеходные переходы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50</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8.5</w:t>
            </w:r>
          </w:p>
        </w:tc>
        <w:tc>
          <w:tcPr>
            <w:tcW w:w="8690" w:type="dxa"/>
            <w:hideMark/>
          </w:tcPr>
          <w:p w:rsidR="0015139F" w:rsidRPr="001E660B" w:rsidRDefault="0015139F" w:rsidP="00E0571C">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Технические зоны транспортных, инженерных коммуникаций</w:t>
            </w:r>
            <w:r w:rsidR="00E0571C"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 xml:space="preserve"> водоохранные зоны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9</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1"/>
              <w:numPr>
                <w:ilvl w:val="0"/>
                <w:numId w:val="0"/>
              </w:numPr>
              <w:spacing w:before="0" w:after="0"/>
              <w:jc w:val="both"/>
              <w:outlineLvl w:val="0"/>
              <w:rPr>
                <w:rFonts w:ascii="Times New Roman" w:eastAsia="Arial" w:hAnsi="Times New Roman" w:cs="Times New Roman"/>
                <w:b/>
                <w:caps/>
                <w:sz w:val="24"/>
                <w:szCs w:val="24"/>
              </w:rPr>
            </w:pPr>
            <w:bookmarkStart w:id="22" w:name="_Toc477332154"/>
            <w:r w:rsidRPr="001E660B">
              <w:rPr>
                <w:rFonts w:ascii="Times New Roman" w:eastAsia="Arial" w:hAnsi="Times New Roman" w:cs="Times New Roman"/>
                <w:b/>
                <w:sz w:val="24"/>
                <w:szCs w:val="24"/>
              </w:rPr>
              <w:t>Городское оформление и информация</w:t>
            </w:r>
            <w:bookmarkEnd w:id="22"/>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9.1</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Вывески, реклама и витрины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51</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9.2</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Праздничное оформление территории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9.3</w:t>
            </w:r>
          </w:p>
        </w:tc>
        <w:tc>
          <w:tcPr>
            <w:tcW w:w="8690" w:type="dxa"/>
            <w:hideMark/>
          </w:tcPr>
          <w:p w:rsidR="0015139F" w:rsidRPr="001E660B" w:rsidRDefault="0015139F" w:rsidP="00E0571C">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Рекомендации к размещению информационных конструкций (афиш) зрелищных мероприяти</w:t>
            </w:r>
            <w:r w:rsidR="00E0571C" w:rsidRPr="001E660B">
              <w:rPr>
                <w:rFonts w:ascii="Times New Roman" w:eastAsia="Times New Roman" w:hAnsi="Times New Roman" w:cs="Times New Roman"/>
                <w:sz w:val="24"/>
                <w:szCs w:val="24"/>
              </w:rPr>
              <w:t>й</w:t>
            </w:r>
            <w:r w:rsidRPr="001E660B">
              <w:rPr>
                <w:rFonts w:ascii="Times New Roman" w:eastAsia="Times New Roman" w:hAnsi="Times New Roman" w:cs="Times New Roman"/>
                <w:sz w:val="24"/>
                <w:szCs w:val="24"/>
              </w:rPr>
              <w:t xml:space="preserve">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9.4</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Городская навигация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53</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9.5</w:t>
            </w:r>
          </w:p>
        </w:tc>
        <w:tc>
          <w:tcPr>
            <w:tcW w:w="8690" w:type="dxa"/>
            <w:hideMark/>
          </w:tcPr>
          <w:p w:rsidR="0015139F" w:rsidRPr="001E660B" w:rsidRDefault="0015139F">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Уличное искусство (стрит-арт, граффити, мурали)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53</w:t>
            </w:r>
          </w:p>
        </w:tc>
      </w:tr>
      <w:tr w:rsidR="00D242B2" w:rsidRPr="001E660B" w:rsidTr="00CE77F1">
        <w:tc>
          <w:tcPr>
            <w:tcW w:w="916" w:type="dxa"/>
            <w:vAlign w:val="center"/>
          </w:tcPr>
          <w:p w:rsidR="00D242B2" w:rsidRPr="001E660B" w:rsidRDefault="00D242B2">
            <w:pPr>
              <w:jc w:val="both"/>
              <w:rPr>
                <w:rFonts w:ascii="Times New Roman" w:hAnsi="Times New Roman" w:cs="Times New Roman"/>
                <w:b/>
                <w:sz w:val="24"/>
                <w:szCs w:val="24"/>
              </w:rPr>
            </w:pPr>
            <w:r w:rsidRPr="001E660B">
              <w:rPr>
                <w:rFonts w:ascii="Times New Roman" w:hAnsi="Times New Roman" w:cs="Times New Roman"/>
                <w:b/>
                <w:sz w:val="24"/>
                <w:szCs w:val="24"/>
              </w:rPr>
              <w:lastRenderedPageBreak/>
              <w:t>10</w:t>
            </w:r>
          </w:p>
        </w:tc>
        <w:tc>
          <w:tcPr>
            <w:tcW w:w="8690" w:type="dxa"/>
          </w:tcPr>
          <w:p w:rsidR="00D242B2" w:rsidRPr="001E660B" w:rsidRDefault="00D242B2">
            <w:pPr>
              <w:tabs>
                <w:tab w:val="left" w:pos="142"/>
              </w:tabs>
              <w:contextualSpacing/>
              <w:jc w:val="both"/>
              <w:rPr>
                <w:rFonts w:ascii="Times New Roman" w:eastAsia="Times New Roman" w:hAnsi="Times New Roman" w:cs="Times New Roman"/>
                <w:b/>
                <w:sz w:val="24"/>
                <w:szCs w:val="24"/>
              </w:rPr>
            </w:pPr>
            <w:r w:rsidRPr="001E660B">
              <w:rPr>
                <w:rFonts w:ascii="Times New Roman" w:eastAsia="Times New Roman" w:hAnsi="Times New Roman" w:cs="Times New Roman"/>
                <w:b/>
                <w:sz w:val="24"/>
                <w:szCs w:val="24"/>
              </w:rPr>
              <w:t>Порядок определения границ прилегающих территорий</w:t>
            </w:r>
          </w:p>
        </w:tc>
        <w:tc>
          <w:tcPr>
            <w:tcW w:w="708" w:type="dxa"/>
            <w:vAlign w:val="bottom"/>
          </w:tcPr>
          <w:p w:rsidR="00D242B2"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54</w:t>
            </w:r>
          </w:p>
        </w:tc>
      </w:tr>
      <w:tr w:rsidR="00D242B2" w:rsidRPr="001E660B" w:rsidTr="00CE77F1">
        <w:tc>
          <w:tcPr>
            <w:tcW w:w="916" w:type="dxa"/>
            <w:vAlign w:val="center"/>
          </w:tcPr>
          <w:p w:rsidR="00D242B2" w:rsidRPr="001E660B" w:rsidRDefault="00D242B2">
            <w:pPr>
              <w:jc w:val="both"/>
              <w:rPr>
                <w:rFonts w:ascii="Times New Roman" w:hAnsi="Times New Roman" w:cs="Times New Roman"/>
                <w:sz w:val="24"/>
                <w:szCs w:val="24"/>
              </w:rPr>
            </w:pPr>
            <w:r w:rsidRPr="001E660B">
              <w:rPr>
                <w:rFonts w:ascii="Times New Roman" w:hAnsi="Times New Roman" w:cs="Times New Roman"/>
                <w:sz w:val="24"/>
                <w:szCs w:val="24"/>
              </w:rPr>
              <w:t>10.1.</w:t>
            </w:r>
          </w:p>
        </w:tc>
        <w:tc>
          <w:tcPr>
            <w:tcW w:w="8690" w:type="dxa"/>
          </w:tcPr>
          <w:p w:rsidR="00D242B2" w:rsidRPr="001E660B" w:rsidRDefault="00D242B2">
            <w:pPr>
              <w:tabs>
                <w:tab w:val="left" w:pos="142"/>
              </w:tabs>
              <w:contextualSpacing/>
              <w:jc w:val="both"/>
              <w:rPr>
                <w:rFonts w:ascii="Times New Roman" w:eastAsia="Times New Roman" w:hAnsi="Times New Roman" w:cs="Times New Roman"/>
                <w:sz w:val="24"/>
                <w:szCs w:val="24"/>
              </w:rPr>
            </w:pPr>
            <w:r w:rsidRPr="001E660B">
              <w:rPr>
                <w:rFonts w:ascii="Times New Roman" w:hAnsi="Times New Roman" w:cs="Times New Roman"/>
                <w:sz w:val="24"/>
                <w:szCs w:val="24"/>
              </w:rPr>
              <w:t>Общие положения</w:t>
            </w:r>
            <w:r w:rsidR="00CE77F1" w:rsidRPr="001E660B">
              <w:rPr>
                <w:rFonts w:ascii="Times New Roman" w:hAnsi="Times New Roman" w:cs="Times New Roman"/>
                <w:sz w:val="24"/>
                <w:szCs w:val="24"/>
              </w:rPr>
              <w:t>……………………………………………………………</w:t>
            </w:r>
          </w:p>
        </w:tc>
        <w:tc>
          <w:tcPr>
            <w:tcW w:w="708" w:type="dxa"/>
            <w:vAlign w:val="bottom"/>
          </w:tcPr>
          <w:p w:rsidR="00D242B2"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54</w:t>
            </w:r>
          </w:p>
        </w:tc>
      </w:tr>
      <w:tr w:rsidR="00D242B2" w:rsidRPr="001E660B" w:rsidTr="00CE77F1">
        <w:tc>
          <w:tcPr>
            <w:tcW w:w="916" w:type="dxa"/>
            <w:vAlign w:val="center"/>
          </w:tcPr>
          <w:p w:rsidR="00D242B2" w:rsidRPr="001E660B" w:rsidRDefault="00D242B2">
            <w:pPr>
              <w:jc w:val="both"/>
              <w:rPr>
                <w:rFonts w:ascii="Times New Roman" w:hAnsi="Times New Roman" w:cs="Times New Roman"/>
                <w:sz w:val="24"/>
                <w:szCs w:val="24"/>
              </w:rPr>
            </w:pPr>
            <w:r w:rsidRPr="001E660B">
              <w:rPr>
                <w:rFonts w:ascii="Times New Roman" w:hAnsi="Times New Roman" w:cs="Times New Roman"/>
                <w:sz w:val="24"/>
                <w:szCs w:val="24"/>
              </w:rPr>
              <w:t>10.1.1</w:t>
            </w:r>
          </w:p>
        </w:tc>
        <w:tc>
          <w:tcPr>
            <w:tcW w:w="8690" w:type="dxa"/>
          </w:tcPr>
          <w:p w:rsidR="00D242B2" w:rsidRPr="001E660B" w:rsidRDefault="00D242B2">
            <w:pPr>
              <w:tabs>
                <w:tab w:val="left" w:pos="142"/>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Порядок определения</w:t>
            </w:r>
            <w:r w:rsidR="00CE77F1" w:rsidRPr="001E660B">
              <w:rPr>
                <w:rFonts w:ascii="Times New Roman" w:hAnsi="Times New Roman" w:cs="Times New Roman"/>
                <w:sz w:val="24"/>
                <w:szCs w:val="24"/>
              </w:rPr>
              <w:t>……………………………………………………….</w:t>
            </w:r>
          </w:p>
        </w:tc>
        <w:tc>
          <w:tcPr>
            <w:tcW w:w="708" w:type="dxa"/>
            <w:vAlign w:val="bottom"/>
          </w:tcPr>
          <w:p w:rsidR="00D242B2"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54</w:t>
            </w:r>
          </w:p>
        </w:tc>
      </w:tr>
      <w:tr w:rsidR="0015139F" w:rsidRPr="001E660B" w:rsidTr="00CE77F1">
        <w:tc>
          <w:tcPr>
            <w:tcW w:w="916" w:type="dxa"/>
            <w:vAlign w:val="center"/>
            <w:hideMark/>
          </w:tcPr>
          <w:p w:rsidR="0015139F" w:rsidRPr="001E660B" w:rsidRDefault="00D02748">
            <w:pPr>
              <w:jc w:val="both"/>
              <w:rPr>
                <w:rFonts w:ascii="Times New Roman" w:hAnsi="Times New Roman" w:cs="Times New Roman"/>
                <w:b/>
                <w:sz w:val="24"/>
                <w:szCs w:val="24"/>
              </w:rPr>
            </w:pPr>
            <w:r w:rsidRPr="001E660B">
              <w:rPr>
                <w:rFonts w:ascii="Times New Roman" w:hAnsi="Times New Roman" w:cs="Times New Roman"/>
                <w:b/>
                <w:sz w:val="24"/>
                <w:szCs w:val="24"/>
              </w:rPr>
              <w:t>11</w:t>
            </w:r>
          </w:p>
        </w:tc>
        <w:tc>
          <w:tcPr>
            <w:tcW w:w="8690" w:type="dxa"/>
            <w:hideMark/>
          </w:tcPr>
          <w:p w:rsidR="0015139F" w:rsidRPr="001E660B" w:rsidRDefault="0015139F">
            <w:pPr>
              <w:pStyle w:val="1"/>
              <w:numPr>
                <w:ilvl w:val="0"/>
                <w:numId w:val="0"/>
              </w:numPr>
              <w:spacing w:before="0" w:after="0"/>
              <w:jc w:val="both"/>
              <w:outlineLvl w:val="0"/>
              <w:rPr>
                <w:rFonts w:ascii="Times New Roman" w:hAnsi="Times New Roman" w:cs="Times New Roman"/>
                <w:b/>
                <w:sz w:val="24"/>
                <w:szCs w:val="24"/>
              </w:rPr>
            </w:pPr>
            <w:bookmarkStart w:id="23" w:name="_Toc477332157"/>
            <w:r w:rsidRPr="001E660B">
              <w:rPr>
                <w:rFonts w:ascii="Times New Roman" w:eastAsia="Arial" w:hAnsi="Times New Roman" w:cs="Times New Roman"/>
                <w:b/>
                <w:sz w:val="24"/>
                <w:szCs w:val="24"/>
              </w:rPr>
              <w:t>Эксплуатация объектов благоустройства</w:t>
            </w:r>
            <w:bookmarkEnd w:id="23"/>
            <w:r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Arial"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.1</w:t>
            </w:r>
          </w:p>
        </w:tc>
        <w:tc>
          <w:tcPr>
            <w:tcW w:w="8690" w:type="dxa"/>
            <w:hideMark/>
          </w:tcPr>
          <w:p w:rsidR="0015139F" w:rsidRPr="001E660B" w:rsidRDefault="0015139F">
            <w:pPr>
              <w:jc w:val="both"/>
              <w:rPr>
                <w:rFonts w:ascii="Times New Roman" w:hAnsi="Times New Roman" w:cs="Times New Roman"/>
                <w:sz w:val="24"/>
                <w:szCs w:val="24"/>
              </w:rPr>
            </w:pPr>
            <w:r w:rsidRPr="001E660B">
              <w:rPr>
                <w:rFonts w:ascii="Times New Roman" w:hAnsi="Times New Roman" w:cs="Times New Roman"/>
                <w:sz w:val="24"/>
                <w:szCs w:val="24"/>
              </w:rPr>
              <w:t>Общие положения ………………………………………</w:t>
            </w:r>
            <w:r w:rsidR="00843763" w:rsidRPr="001E660B">
              <w:rPr>
                <w:rFonts w:ascii="Times New Roman" w:eastAsia="Arial" w:hAnsi="Times New Roman" w:cs="Times New Roman"/>
                <w:sz w:val="24"/>
                <w:szCs w:val="24"/>
              </w:rPr>
              <w:t>……</w:t>
            </w:r>
            <w:r w:rsidRPr="001E660B">
              <w:rPr>
                <w:rFonts w:ascii="Times New Roman" w:hAnsi="Times New Roman" w:cs="Times New Roman"/>
                <w:sz w:val="24"/>
                <w:szCs w:val="24"/>
              </w:rPr>
              <w:t>………</w:t>
            </w:r>
            <w:r w:rsidR="00CE77F1" w:rsidRPr="001E660B">
              <w:rPr>
                <w:rFonts w:ascii="Times New Roman" w:hAnsi="Times New Roman" w:cs="Times New Roman"/>
                <w:sz w:val="24"/>
                <w:szCs w:val="24"/>
              </w:rPr>
              <w:t>….</w:t>
            </w:r>
            <w:r w:rsidRPr="001E660B">
              <w:rPr>
                <w:rFonts w:ascii="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.2</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Уборка территории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5B6761" w:rsidP="005E564B">
            <w:pPr>
              <w:jc w:val="right"/>
              <w:rPr>
                <w:rFonts w:ascii="Times New Roman" w:hAnsi="Times New Roman" w:cs="Times New Roman"/>
                <w:sz w:val="24"/>
                <w:szCs w:val="24"/>
              </w:rPr>
            </w:pPr>
            <w:r w:rsidRPr="001E660B">
              <w:rPr>
                <w:rFonts w:ascii="Times New Roman" w:hAnsi="Times New Roman" w:cs="Times New Roman"/>
                <w:sz w:val="24"/>
                <w:szCs w:val="24"/>
              </w:rPr>
              <w:t>59</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.3</w:t>
            </w:r>
          </w:p>
        </w:tc>
        <w:tc>
          <w:tcPr>
            <w:tcW w:w="8690" w:type="dxa"/>
            <w:hideMark/>
          </w:tcPr>
          <w:p w:rsidR="0015139F" w:rsidRPr="001E660B" w:rsidRDefault="0015139F">
            <w:pPr>
              <w:pStyle w:val="ac"/>
              <w:ind w:left="0"/>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Особенности уборки территории в весенне-летний период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78679C" w:rsidP="005E564B">
            <w:pPr>
              <w:jc w:val="right"/>
              <w:rPr>
                <w:rFonts w:ascii="Times New Roman" w:hAnsi="Times New Roman" w:cs="Times New Roman"/>
                <w:sz w:val="24"/>
                <w:szCs w:val="24"/>
              </w:rPr>
            </w:pPr>
            <w:r w:rsidRPr="001E660B">
              <w:rPr>
                <w:rFonts w:ascii="Times New Roman" w:hAnsi="Times New Roman" w:cs="Times New Roman"/>
                <w:sz w:val="24"/>
                <w:szCs w:val="24"/>
              </w:rPr>
              <w:t>63</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.4</w:t>
            </w:r>
          </w:p>
        </w:tc>
        <w:tc>
          <w:tcPr>
            <w:tcW w:w="8690" w:type="dxa"/>
            <w:hideMark/>
          </w:tcPr>
          <w:p w:rsidR="0015139F" w:rsidRPr="001E660B" w:rsidRDefault="0015139F">
            <w:pPr>
              <w:pStyle w:val="ac"/>
              <w:ind w:left="0"/>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Особенности уборки территории в осенне-зимний период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63</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.5</w:t>
            </w:r>
          </w:p>
        </w:tc>
        <w:tc>
          <w:tcPr>
            <w:tcW w:w="8690" w:type="dxa"/>
            <w:hideMark/>
          </w:tcPr>
          <w:p w:rsidR="0015139F" w:rsidRPr="001E660B" w:rsidRDefault="0015139F">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Порядок содержания элементов благоустройства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00843763" w:rsidRPr="001E660B">
              <w:rPr>
                <w:rFonts w:ascii="Times New Roman" w:eastAsia="Arial"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64</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.5.2</w:t>
            </w:r>
          </w:p>
        </w:tc>
        <w:tc>
          <w:tcPr>
            <w:tcW w:w="8690" w:type="dxa"/>
            <w:hideMark/>
          </w:tcPr>
          <w:p w:rsidR="0015139F" w:rsidRPr="001E660B" w:rsidRDefault="0015139F" w:rsidP="00843763">
            <w:pPr>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 xml:space="preserve">Строительство, установка и содержание малых архитектурных форм </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.6</w:t>
            </w:r>
          </w:p>
        </w:tc>
        <w:tc>
          <w:tcPr>
            <w:tcW w:w="8690" w:type="dxa"/>
            <w:hideMark/>
          </w:tcPr>
          <w:p w:rsidR="0015139F" w:rsidRPr="001E660B" w:rsidRDefault="0015139F">
            <w:pPr>
              <w:pStyle w:val="ConsPlusNormal"/>
              <w:tabs>
                <w:tab w:val="left" w:pos="1574"/>
                <w:tab w:val="center" w:pos="2268"/>
              </w:tabs>
              <w:jc w:val="both"/>
              <w:outlineLvl w:val="1"/>
              <w:rPr>
                <w:szCs w:val="24"/>
              </w:rPr>
            </w:pPr>
            <w:bookmarkStart w:id="24" w:name="_Toc477332196"/>
            <w:r w:rsidRPr="001E660B">
              <w:rPr>
                <w:szCs w:val="24"/>
              </w:rPr>
              <w:t>Порядок содержания зданий, сооружений, земельных участков</w:t>
            </w:r>
            <w:bookmarkEnd w:id="24"/>
            <w:r w:rsidR="00CE77F1" w:rsidRPr="001E660B">
              <w:rPr>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66</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.7</w:t>
            </w:r>
          </w:p>
        </w:tc>
        <w:tc>
          <w:tcPr>
            <w:tcW w:w="8690" w:type="dxa"/>
            <w:hideMark/>
          </w:tcPr>
          <w:p w:rsidR="0015139F" w:rsidRPr="001E660B" w:rsidRDefault="0015139F" w:rsidP="00334E77">
            <w:pPr>
              <w:pStyle w:val="ConsPlusNormal"/>
              <w:tabs>
                <w:tab w:val="left" w:pos="-349"/>
              </w:tabs>
              <w:jc w:val="both"/>
              <w:rPr>
                <w:szCs w:val="24"/>
              </w:rPr>
            </w:pPr>
            <w:r w:rsidRPr="001E660B">
              <w:rPr>
                <w:szCs w:val="24"/>
              </w:rPr>
              <w:t xml:space="preserve">Работы по озеленению территорий и содержанию зеленых насаждений </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75</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.8</w:t>
            </w:r>
          </w:p>
        </w:tc>
        <w:tc>
          <w:tcPr>
            <w:tcW w:w="8690" w:type="dxa"/>
            <w:hideMark/>
          </w:tcPr>
          <w:p w:rsidR="0015139F" w:rsidRPr="001E660B" w:rsidRDefault="0015139F">
            <w:pPr>
              <w:tabs>
                <w:tab w:val="left" w:pos="-349"/>
              </w:tabs>
              <w:jc w:val="both"/>
              <w:rPr>
                <w:rFonts w:ascii="Times New Roman" w:hAnsi="Times New Roman" w:cs="Times New Roman"/>
                <w:sz w:val="24"/>
                <w:szCs w:val="24"/>
              </w:rPr>
            </w:pPr>
            <w:r w:rsidRPr="001E660B">
              <w:rPr>
                <w:rFonts w:ascii="Times New Roman" w:eastAsia="Times New Roman" w:hAnsi="Times New Roman" w:cs="Times New Roman"/>
                <w:sz w:val="24"/>
                <w:szCs w:val="24"/>
              </w:rPr>
              <w:t>Содержание улиц и эксплуатация дорог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78</w:t>
            </w:r>
          </w:p>
        </w:tc>
      </w:tr>
      <w:tr w:rsidR="0015139F" w:rsidRPr="001E660B" w:rsidTr="00CE77F1">
        <w:tc>
          <w:tcPr>
            <w:tcW w:w="916" w:type="dxa"/>
            <w:vAlign w:val="center"/>
            <w:hideMark/>
          </w:tcPr>
          <w:p w:rsidR="0015139F" w:rsidRPr="001E660B" w:rsidRDefault="0015139F" w:rsidP="00D02748">
            <w:pPr>
              <w:jc w:val="both"/>
              <w:rPr>
                <w:rFonts w:ascii="Times New Roman" w:hAnsi="Times New Roman" w:cs="Times New Roman"/>
                <w:sz w:val="24"/>
                <w:szCs w:val="24"/>
              </w:rPr>
            </w:pPr>
            <w:r w:rsidRPr="001E660B">
              <w:rPr>
                <w:rFonts w:ascii="Times New Roman" w:hAnsi="Times New Roman" w:cs="Times New Roman"/>
                <w:sz w:val="24"/>
                <w:szCs w:val="24"/>
              </w:rPr>
              <w:t>1</w:t>
            </w:r>
            <w:r w:rsidR="00D02748" w:rsidRPr="001E660B">
              <w:rPr>
                <w:rFonts w:ascii="Times New Roman" w:hAnsi="Times New Roman" w:cs="Times New Roman"/>
                <w:sz w:val="24"/>
                <w:szCs w:val="24"/>
              </w:rPr>
              <w:t>1</w:t>
            </w:r>
            <w:r w:rsidRPr="001E660B">
              <w:rPr>
                <w:rFonts w:ascii="Times New Roman" w:hAnsi="Times New Roman" w:cs="Times New Roman"/>
                <w:sz w:val="24"/>
                <w:szCs w:val="24"/>
              </w:rPr>
              <w:t>.9</w:t>
            </w:r>
          </w:p>
        </w:tc>
        <w:tc>
          <w:tcPr>
            <w:tcW w:w="8690" w:type="dxa"/>
            <w:hideMark/>
          </w:tcPr>
          <w:p w:rsidR="0015139F" w:rsidRPr="001E660B" w:rsidRDefault="0015139F">
            <w:pPr>
              <w:tabs>
                <w:tab w:val="left" w:pos="-349"/>
              </w:tabs>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Освещение территории муниципального образования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79</w:t>
            </w:r>
          </w:p>
        </w:tc>
      </w:tr>
      <w:tr w:rsidR="0015139F" w:rsidRPr="001E660B" w:rsidTr="00CE77F1">
        <w:tc>
          <w:tcPr>
            <w:tcW w:w="916" w:type="dxa"/>
            <w:vAlign w:val="center"/>
            <w:hideMark/>
          </w:tcPr>
          <w:p w:rsidR="0015139F" w:rsidRPr="001E660B" w:rsidRDefault="0015139F" w:rsidP="0078679C">
            <w:pPr>
              <w:jc w:val="both"/>
              <w:rPr>
                <w:rFonts w:ascii="Times New Roman" w:hAnsi="Times New Roman" w:cs="Times New Roman"/>
                <w:sz w:val="24"/>
                <w:szCs w:val="24"/>
              </w:rPr>
            </w:pPr>
            <w:r w:rsidRPr="001E660B">
              <w:rPr>
                <w:rFonts w:ascii="Times New Roman" w:hAnsi="Times New Roman" w:cs="Times New Roman"/>
                <w:sz w:val="24"/>
                <w:szCs w:val="24"/>
              </w:rPr>
              <w:t>1</w:t>
            </w:r>
            <w:r w:rsidR="0078679C" w:rsidRPr="001E660B">
              <w:rPr>
                <w:rFonts w:ascii="Times New Roman" w:hAnsi="Times New Roman" w:cs="Times New Roman"/>
                <w:sz w:val="24"/>
                <w:szCs w:val="24"/>
              </w:rPr>
              <w:t>1</w:t>
            </w:r>
            <w:r w:rsidRPr="001E660B">
              <w:rPr>
                <w:rFonts w:ascii="Times New Roman" w:hAnsi="Times New Roman" w:cs="Times New Roman"/>
                <w:sz w:val="24"/>
                <w:szCs w:val="24"/>
              </w:rPr>
              <w:t>.10</w:t>
            </w:r>
          </w:p>
        </w:tc>
        <w:tc>
          <w:tcPr>
            <w:tcW w:w="8690" w:type="dxa"/>
            <w:hideMark/>
          </w:tcPr>
          <w:p w:rsidR="0015139F" w:rsidRPr="001E660B" w:rsidRDefault="0015139F">
            <w:pPr>
              <w:tabs>
                <w:tab w:val="left" w:pos="-349"/>
              </w:tabs>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Проведение работ при строительстве, ремонте, реконструкции коммуникаций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81</w:t>
            </w:r>
          </w:p>
        </w:tc>
      </w:tr>
      <w:tr w:rsidR="0015139F" w:rsidRPr="001E660B" w:rsidTr="00CE77F1">
        <w:tc>
          <w:tcPr>
            <w:tcW w:w="916" w:type="dxa"/>
            <w:vAlign w:val="center"/>
            <w:hideMark/>
          </w:tcPr>
          <w:p w:rsidR="0015139F" w:rsidRPr="001E660B" w:rsidRDefault="0015139F" w:rsidP="0078679C">
            <w:pPr>
              <w:jc w:val="both"/>
              <w:rPr>
                <w:rFonts w:ascii="Times New Roman" w:hAnsi="Times New Roman" w:cs="Times New Roman"/>
                <w:sz w:val="24"/>
                <w:szCs w:val="24"/>
              </w:rPr>
            </w:pPr>
            <w:r w:rsidRPr="001E660B">
              <w:rPr>
                <w:rFonts w:ascii="Times New Roman" w:hAnsi="Times New Roman" w:cs="Times New Roman"/>
                <w:sz w:val="24"/>
                <w:szCs w:val="24"/>
              </w:rPr>
              <w:t>1</w:t>
            </w:r>
            <w:r w:rsidR="0078679C" w:rsidRPr="001E660B">
              <w:rPr>
                <w:rFonts w:ascii="Times New Roman" w:hAnsi="Times New Roman" w:cs="Times New Roman"/>
                <w:sz w:val="24"/>
                <w:szCs w:val="24"/>
              </w:rPr>
              <w:t>1</w:t>
            </w:r>
            <w:r w:rsidRPr="001E660B">
              <w:rPr>
                <w:rFonts w:ascii="Times New Roman" w:hAnsi="Times New Roman" w:cs="Times New Roman"/>
                <w:sz w:val="24"/>
                <w:szCs w:val="24"/>
              </w:rPr>
              <w:t>.11</w:t>
            </w:r>
          </w:p>
        </w:tc>
        <w:tc>
          <w:tcPr>
            <w:tcW w:w="8690" w:type="dxa"/>
            <w:hideMark/>
          </w:tcPr>
          <w:p w:rsidR="0015139F" w:rsidRPr="001E660B" w:rsidRDefault="0015139F">
            <w:pPr>
              <w:pStyle w:val="ConsPlusNormal"/>
              <w:tabs>
                <w:tab w:val="left" w:pos="-349"/>
              </w:tabs>
              <w:jc w:val="both"/>
              <w:outlineLvl w:val="1"/>
              <w:rPr>
                <w:szCs w:val="24"/>
              </w:rPr>
            </w:pPr>
            <w:bookmarkStart w:id="25" w:name="_Toc477332201"/>
            <w:r w:rsidRPr="001E660B">
              <w:rPr>
                <w:szCs w:val="24"/>
              </w:rPr>
              <w:t>Обустройство и содержание строительных площадок</w:t>
            </w:r>
            <w:bookmarkEnd w:id="25"/>
            <w:r w:rsidRPr="001E660B">
              <w:rPr>
                <w:szCs w:val="24"/>
              </w:rPr>
              <w:t xml:space="preserve"> …</w:t>
            </w:r>
            <w:r w:rsidR="00843763" w:rsidRPr="001E660B">
              <w:rPr>
                <w:rFonts w:eastAsia="Arial"/>
                <w:szCs w:val="24"/>
              </w:rPr>
              <w:t>……</w:t>
            </w:r>
            <w:r w:rsidRPr="001E660B">
              <w:rPr>
                <w:szCs w:val="24"/>
              </w:rPr>
              <w:t>………</w:t>
            </w:r>
            <w:r w:rsidR="00CE77F1" w:rsidRPr="001E660B">
              <w:rPr>
                <w:szCs w:val="24"/>
              </w:rPr>
              <w:t>……</w:t>
            </w:r>
            <w:r w:rsidRPr="001E660B">
              <w:rPr>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85</w:t>
            </w:r>
          </w:p>
        </w:tc>
      </w:tr>
      <w:tr w:rsidR="0015139F" w:rsidRPr="001E660B" w:rsidTr="00CE77F1">
        <w:tc>
          <w:tcPr>
            <w:tcW w:w="916" w:type="dxa"/>
            <w:vAlign w:val="center"/>
            <w:hideMark/>
          </w:tcPr>
          <w:p w:rsidR="0015139F" w:rsidRPr="001E660B" w:rsidRDefault="0015139F" w:rsidP="0078679C">
            <w:pPr>
              <w:jc w:val="both"/>
              <w:rPr>
                <w:rFonts w:ascii="Times New Roman" w:hAnsi="Times New Roman" w:cs="Times New Roman"/>
                <w:sz w:val="24"/>
                <w:szCs w:val="24"/>
              </w:rPr>
            </w:pPr>
            <w:r w:rsidRPr="001E660B">
              <w:rPr>
                <w:rFonts w:ascii="Times New Roman" w:hAnsi="Times New Roman" w:cs="Times New Roman"/>
                <w:sz w:val="24"/>
                <w:szCs w:val="24"/>
              </w:rPr>
              <w:t>1</w:t>
            </w:r>
            <w:r w:rsidR="0078679C" w:rsidRPr="001E660B">
              <w:rPr>
                <w:rFonts w:ascii="Times New Roman" w:hAnsi="Times New Roman" w:cs="Times New Roman"/>
                <w:sz w:val="24"/>
                <w:szCs w:val="24"/>
              </w:rPr>
              <w:t>1</w:t>
            </w:r>
            <w:r w:rsidRPr="001E660B">
              <w:rPr>
                <w:rFonts w:ascii="Times New Roman" w:hAnsi="Times New Roman" w:cs="Times New Roman"/>
                <w:sz w:val="24"/>
                <w:szCs w:val="24"/>
              </w:rPr>
              <w:t>.12</w:t>
            </w:r>
          </w:p>
        </w:tc>
        <w:tc>
          <w:tcPr>
            <w:tcW w:w="8690" w:type="dxa"/>
            <w:hideMark/>
          </w:tcPr>
          <w:p w:rsidR="0015139F" w:rsidRPr="001E660B" w:rsidRDefault="0015139F">
            <w:pPr>
              <w:pStyle w:val="ac"/>
              <w:tabs>
                <w:tab w:val="left" w:pos="-349"/>
              </w:tabs>
              <w:ind w:left="0"/>
              <w:jc w:val="both"/>
              <w:rPr>
                <w:rFonts w:ascii="Times New Roman" w:hAnsi="Times New Roman" w:cs="Times New Roman"/>
                <w:sz w:val="24"/>
                <w:szCs w:val="24"/>
              </w:rPr>
            </w:pPr>
            <w:r w:rsidRPr="001E660B">
              <w:rPr>
                <w:rFonts w:ascii="Times New Roman" w:eastAsia="Times New Roman" w:hAnsi="Times New Roman" w:cs="Times New Roman"/>
                <w:sz w:val="24"/>
                <w:szCs w:val="24"/>
              </w:rPr>
              <w:t>Особые требования к доступности городской среды для маломобильных групп населения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87</w:t>
            </w:r>
          </w:p>
        </w:tc>
      </w:tr>
      <w:tr w:rsidR="0015139F" w:rsidRPr="001E660B" w:rsidTr="00CE77F1">
        <w:tc>
          <w:tcPr>
            <w:tcW w:w="916" w:type="dxa"/>
            <w:vAlign w:val="center"/>
            <w:hideMark/>
          </w:tcPr>
          <w:p w:rsidR="0015139F" w:rsidRPr="001E660B" w:rsidRDefault="002D750B">
            <w:pPr>
              <w:jc w:val="both"/>
              <w:rPr>
                <w:rFonts w:ascii="Times New Roman" w:hAnsi="Times New Roman" w:cs="Times New Roman"/>
                <w:b/>
                <w:sz w:val="24"/>
                <w:szCs w:val="24"/>
              </w:rPr>
            </w:pPr>
            <w:r w:rsidRPr="001E660B">
              <w:rPr>
                <w:rFonts w:ascii="Times New Roman" w:hAnsi="Times New Roman" w:cs="Times New Roman"/>
                <w:b/>
                <w:sz w:val="24"/>
                <w:szCs w:val="24"/>
              </w:rPr>
              <w:t>12</w:t>
            </w:r>
          </w:p>
        </w:tc>
        <w:tc>
          <w:tcPr>
            <w:tcW w:w="8690" w:type="dxa"/>
            <w:hideMark/>
          </w:tcPr>
          <w:p w:rsidR="0015139F" w:rsidRPr="001E660B" w:rsidRDefault="0015139F">
            <w:pPr>
              <w:pStyle w:val="ac"/>
              <w:tabs>
                <w:tab w:val="left" w:pos="-349"/>
              </w:tabs>
              <w:ind w:left="0"/>
              <w:jc w:val="both"/>
              <w:rPr>
                <w:rFonts w:ascii="Times New Roman" w:eastAsia="Times New Roman" w:hAnsi="Times New Roman" w:cs="Times New Roman"/>
                <w:b/>
                <w:sz w:val="24"/>
                <w:szCs w:val="24"/>
              </w:rPr>
            </w:pPr>
            <w:r w:rsidRPr="001E660B">
              <w:rPr>
                <w:rFonts w:ascii="Times New Roman" w:eastAsia="Times New Roman" w:hAnsi="Times New Roman" w:cs="Times New Roman"/>
                <w:b/>
                <w:sz w:val="24"/>
                <w:szCs w:val="24"/>
              </w:rPr>
              <w:t xml:space="preserve">Порядок и механизмы общественного участия в принятии решений и реализации проектов комплексного благоустройства и развития городской среды </w:t>
            </w:r>
            <w:r w:rsidRPr="001E660B">
              <w:rPr>
                <w:rFonts w:ascii="Times New Roman" w:eastAsia="Times New Roman" w:hAnsi="Times New Roman" w:cs="Times New Roman"/>
                <w:sz w:val="24"/>
                <w:szCs w:val="24"/>
              </w:rPr>
              <w:t>……</w:t>
            </w:r>
            <w:r w:rsidR="00843763"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00843763"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89</w:t>
            </w:r>
          </w:p>
        </w:tc>
      </w:tr>
      <w:tr w:rsidR="0015139F" w:rsidRPr="001E660B" w:rsidTr="00CE77F1">
        <w:tc>
          <w:tcPr>
            <w:tcW w:w="916" w:type="dxa"/>
            <w:vAlign w:val="center"/>
            <w:hideMark/>
          </w:tcPr>
          <w:p w:rsidR="0015139F" w:rsidRPr="001E660B" w:rsidRDefault="0015139F" w:rsidP="002D750B">
            <w:pPr>
              <w:jc w:val="both"/>
              <w:rPr>
                <w:rFonts w:ascii="Times New Roman" w:hAnsi="Times New Roman" w:cs="Times New Roman"/>
                <w:sz w:val="24"/>
                <w:szCs w:val="24"/>
              </w:rPr>
            </w:pPr>
            <w:r w:rsidRPr="001E660B">
              <w:rPr>
                <w:rFonts w:ascii="Times New Roman" w:hAnsi="Times New Roman" w:cs="Times New Roman"/>
                <w:sz w:val="24"/>
                <w:szCs w:val="24"/>
              </w:rPr>
              <w:t>1</w:t>
            </w:r>
            <w:r w:rsidR="002D750B" w:rsidRPr="001E660B">
              <w:rPr>
                <w:rFonts w:ascii="Times New Roman" w:hAnsi="Times New Roman" w:cs="Times New Roman"/>
                <w:sz w:val="24"/>
                <w:szCs w:val="24"/>
              </w:rPr>
              <w:t>2</w:t>
            </w:r>
            <w:r w:rsidRPr="001E660B">
              <w:rPr>
                <w:rFonts w:ascii="Times New Roman" w:hAnsi="Times New Roman" w:cs="Times New Roman"/>
                <w:sz w:val="24"/>
                <w:szCs w:val="24"/>
              </w:rPr>
              <w:t>.1</w:t>
            </w:r>
          </w:p>
        </w:tc>
        <w:tc>
          <w:tcPr>
            <w:tcW w:w="8690" w:type="dxa"/>
            <w:hideMark/>
          </w:tcPr>
          <w:p w:rsidR="0015139F" w:rsidRPr="001E660B" w:rsidRDefault="0015139F" w:rsidP="00843763">
            <w:pPr>
              <w:pStyle w:val="ConsPlusNormal"/>
              <w:tabs>
                <w:tab w:val="left" w:pos="-349"/>
              </w:tabs>
              <w:jc w:val="both"/>
              <w:rPr>
                <w:szCs w:val="24"/>
              </w:rPr>
            </w:pPr>
            <w:r w:rsidRPr="001E660B">
              <w:rPr>
                <w:szCs w:val="24"/>
              </w:rPr>
              <w:t xml:space="preserve">Общие положения. Задачи, польза и формы общественного участия </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89</w:t>
            </w:r>
          </w:p>
        </w:tc>
      </w:tr>
      <w:tr w:rsidR="0015139F" w:rsidRPr="001E660B" w:rsidTr="00CE77F1">
        <w:tc>
          <w:tcPr>
            <w:tcW w:w="916" w:type="dxa"/>
            <w:vAlign w:val="center"/>
            <w:hideMark/>
          </w:tcPr>
          <w:p w:rsidR="0015139F" w:rsidRPr="001E660B" w:rsidRDefault="0015139F" w:rsidP="002D750B">
            <w:pPr>
              <w:jc w:val="both"/>
              <w:rPr>
                <w:rFonts w:ascii="Times New Roman" w:hAnsi="Times New Roman" w:cs="Times New Roman"/>
                <w:sz w:val="24"/>
                <w:szCs w:val="24"/>
              </w:rPr>
            </w:pPr>
            <w:r w:rsidRPr="001E660B">
              <w:rPr>
                <w:rFonts w:ascii="Times New Roman" w:hAnsi="Times New Roman" w:cs="Times New Roman"/>
                <w:sz w:val="24"/>
                <w:szCs w:val="24"/>
              </w:rPr>
              <w:t>1</w:t>
            </w:r>
            <w:r w:rsidR="002D750B" w:rsidRPr="001E660B">
              <w:rPr>
                <w:rFonts w:ascii="Times New Roman" w:hAnsi="Times New Roman" w:cs="Times New Roman"/>
                <w:sz w:val="24"/>
                <w:szCs w:val="24"/>
              </w:rPr>
              <w:t>2</w:t>
            </w:r>
            <w:r w:rsidRPr="001E660B">
              <w:rPr>
                <w:rFonts w:ascii="Times New Roman" w:hAnsi="Times New Roman" w:cs="Times New Roman"/>
                <w:sz w:val="24"/>
                <w:szCs w:val="24"/>
              </w:rPr>
              <w:t>.2</w:t>
            </w:r>
          </w:p>
        </w:tc>
        <w:tc>
          <w:tcPr>
            <w:tcW w:w="8690" w:type="dxa"/>
            <w:hideMark/>
          </w:tcPr>
          <w:p w:rsidR="0015139F" w:rsidRPr="001E660B" w:rsidRDefault="0015139F">
            <w:pPr>
              <w:tabs>
                <w:tab w:val="left" w:pos="-349"/>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Порядок общественного участия …………………………</w:t>
            </w:r>
            <w:r w:rsidR="00843763" w:rsidRPr="001E660B">
              <w:rPr>
                <w:rFonts w:ascii="Times New Roman" w:eastAsia="Arial" w:hAnsi="Times New Roman" w:cs="Times New Roman"/>
                <w:sz w:val="24"/>
                <w:szCs w:val="24"/>
              </w:rPr>
              <w:t>……</w:t>
            </w:r>
            <w:r w:rsidR="00CE77F1"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89</w:t>
            </w:r>
          </w:p>
        </w:tc>
      </w:tr>
      <w:tr w:rsidR="0015139F" w:rsidRPr="001E660B" w:rsidTr="00CE77F1">
        <w:tc>
          <w:tcPr>
            <w:tcW w:w="916" w:type="dxa"/>
            <w:vAlign w:val="center"/>
            <w:hideMark/>
          </w:tcPr>
          <w:p w:rsidR="0015139F" w:rsidRPr="001E660B" w:rsidRDefault="0015139F" w:rsidP="002D750B">
            <w:pPr>
              <w:jc w:val="both"/>
              <w:rPr>
                <w:rFonts w:ascii="Times New Roman" w:hAnsi="Times New Roman" w:cs="Times New Roman"/>
                <w:sz w:val="24"/>
                <w:szCs w:val="24"/>
              </w:rPr>
            </w:pPr>
            <w:r w:rsidRPr="001E660B">
              <w:rPr>
                <w:rFonts w:ascii="Times New Roman" w:hAnsi="Times New Roman" w:cs="Times New Roman"/>
                <w:sz w:val="24"/>
                <w:szCs w:val="24"/>
              </w:rPr>
              <w:t>1</w:t>
            </w:r>
            <w:r w:rsidR="002D750B" w:rsidRPr="001E660B">
              <w:rPr>
                <w:rFonts w:ascii="Times New Roman" w:hAnsi="Times New Roman" w:cs="Times New Roman"/>
                <w:sz w:val="24"/>
                <w:szCs w:val="24"/>
              </w:rPr>
              <w:t>2</w:t>
            </w:r>
            <w:r w:rsidRPr="001E660B">
              <w:rPr>
                <w:rFonts w:ascii="Times New Roman" w:hAnsi="Times New Roman" w:cs="Times New Roman"/>
                <w:sz w:val="24"/>
                <w:szCs w:val="24"/>
              </w:rPr>
              <w:t>.3</w:t>
            </w:r>
          </w:p>
        </w:tc>
        <w:tc>
          <w:tcPr>
            <w:tcW w:w="8690" w:type="dxa"/>
            <w:hideMark/>
          </w:tcPr>
          <w:p w:rsidR="0015139F" w:rsidRPr="001E660B" w:rsidRDefault="0015139F">
            <w:pPr>
              <w:tabs>
                <w:tab w:val="left" w:pos="-349"/>
              </w:tabs>
              <w:contextualSpacing/>
              <w:jc w:val="both"/>
              <w:rPr>
                <w:rFonts w:ascii="Times New Roman" w:hAnsi="Times New Roman" w:cs="Times New Roman"/>
                <w:sz w:val="24"/>
                <w:szCs w:val="24"/>
              </w:rPr>
            </w:pPr>
            <w:r w:rsidRPr="001E660B">
              <w:rPr>
                <w:rFonts w:ascii="Times New Roman" w:eastAsia="Times New Roman" w:hAnsi="Times New Roman" w:cs="Times New Roman"/>
                <w:sz w:val="24"/>
                <w:szCs w:val="24"/>
              </w:rPr>
              <w:t>Принципы организации общественного соучастия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90</w:t>
            </w:r>
          </w:p>
        </w:tc>
      </w:tr>
      <w:tr w:rsidR="0015139F" w:rsidRPr="001E660B" w:rsidTr="00CE77F1">
        <w:tc>
          <w:tcPr>
            <w:tcW w:w="916" w:type="dxa"/>
            <w:vAlign w:val="center"/>
            <w:hideMark/>
          </w:tcPr>
          <w:p w:rsidR="0015139F" w:rsidRPr="001E660B" w:rsidRDefault="002D750B">
            <w:pPr>
              <w:jc w:val="both"/>
              <w:rPr>
                <w:rFonts w:ascii="Times New Roman" w:hAnsi="Times New Roman" w:cs="Times New Roman"/>
                <w:sz w:val="24"/>
                <w:szCs w:val="24"/>
              </w:rPr>
            </w:pPr>
            <w:r w:rsidRPr="001E660B">
              <w:rPr>
                <w:rFonts w:ascii="Times New Roman" w:hAnsi="Times New Roman" w:cs="Times New Roman"/>
                <w:sz w:val="24"/>
                <w:szCs w:val="24"/>
              </w:rPr>
              <w:t>12</w:t>
            </w:r>
            <w:r w:rsidR="0015139F" w:rsidRPr="001E660B">
              <w:rPr>
                <w:rFonts w:ascii="Times New Roman" w:hAnsi="Times New Roman" w:cs="Times New Roman"/>
                <w:sz w:val="24"/>
                <w:szCs w:val="24"/>
              </w:rPr>
              <w:t>.4</w:t>
            </w:r>
          </w:p>
        </w:tc>
        <w:tc>
          <w:tcPr>
            <w:tcW w:w="8690" w:type="dxa"/>
            <w:hideMark/>
          </w:tcPr>
          <w:p w:rsidR="0015139F" w:rsidRPr="001E660B" w:rsidRDefault="0015139F">
            <w:pPr>
              <w:tabs>
                <w:tab w:val="left" w:pos="-349"/>
              </w:tabs>
              <w:contextualSpacing/>
              <w:jc w:val="both"/>
              <w:rPr>
                <w:rFonts w:ascii="Times New Roman" w:eastAsia="Times New Roman" w:hAnsi="Times New Roman" w:cs="Times New Roman"/>
                <w:sz w:val="24"/>
                <w:szCs w:val="24"/>
              </w:rPr>
            </w:pPr>
            <w:r w:rsidRPr="001E660B">
              <w:rPr>
                <w:rFonts w:ascii="Times New Roman" w:eastAsia="Times New Roman" w:hAnsi="Times New Roman" w:cs="Times New Roman"/>
                <w:sz w:val="24"/>
                <w:szCs w:val="24"/>
              </w:rPr>
              <w:t>Формы общественного соучастия ………………………</w:t>
            </w:r>
            <w:r w:rsidR="00CE77F1" w:rsidRPr="001E660B">
              <w:rPr>
                <w:rFonts w:ascii="Times New Roman" w:eastAsia="Times New Roman" w:hAnsi="Times New Roman" w:cs="Times New Roman"/>
                <w:sz w:val="24"/>
                <w:szCs w:val="24"/>
              </w:rPr>
              <w:t>…...</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90</w:t>
            </w:r>
          </w:p>
        </w:tc>
      </w:tr>
      <w:tr w:rsidR="0015139F" w:rsidRPr="001E660B" w:rsidTr="00CE77F1">
        <w:tc>
          <w:tcPr>
            <w:tcW w:w="916" w:type="dxa"/>
            <w:vAlign w:val="center"/>
            <w:hideMark/>
          </w:tcPr>
          <w:p w:rsidR="0015139F" w:rsidRPr="001E660B" w:rsidRDefault="002D750B">
            <w:pPr>
              <w:jc w:val="both"/>
              <w:rPr>
                <w:rFonts w:ascii="Times New Roman" w:hAnsi="Times New Roman" w:cs="Times New Roman"/>
                <w:sz w:val="24"/>
                <w:szCs w:val="24"/>
              </w:rPr>
            </w:pPr>
            <w:r w:rsidRPr="001E660B">
              <w:rPr>
                <w:rFonts w:ascii="Times New Roman" w:hAnsi="Times New Roman" w:cs="Times New Roman"/>
                <w:sz w:val="24"/>
                <w:szCs w:val="24"/>
              </w:rPr>
              <w:t>12</w:t>
            </w:r>
            <w:r w:rsidR="0015139F" w:rsidRPr="001E660B">
              <w:rPr>
                <w:rFonts w:ascii="Times New Roman" w:hAnsi="Times New Roman" w:cs="Times New Roman"/>
                <w:sz w:val="24"/>
                <w:szCs w:val="24"/>
              </w:rPr>
              <w:t>.5</w:t>
            </w:r>
          </w:p>
        </w:tc>
        <w:tc>
          <w:tcPr>
            <w:tcW w:w="8690" w:type="dxa"/>
            <w:hideMark/>
          </w:tcPr>
          <w:p w:rsidR="0015139F" w:rsidRPr="001E660B" w:rsidRDefault="0015139F">
            <w:pPr>
              <w:tabs>
                <w:tab w:val="left" w:pos="-349"/>
              </w:tabs>
              <w:jc w:val="both"/>
              <w:rPr>
                <w:rFonts w:ascii="Times New Roman" w:hAnsi="Times New Roman" w:cs="Times New Roman"/>
                <w:sz w:val="24"/>
                <w:szCs w:val="24"/>
              </w:rPr>
            </w:pPr>
            <w:r w:rsidRPr="001E660B">
              <w:rPr>
                <w:rFonts w:ascii="Times New Roman" w:eastAsia="Times New Roman" w:hAnsi="Times New Roman" w:cs="Times New Roman"/>
                <w:sz w:val="24"/>
                <w:szCs w:val="24"/>
              </w:rPr>
              <w:t>Механизмы общественного участия ……………………</w:t>
            </w:r>
            <w:r w:rsidR="00843763" w:rsidRPr="001E660B">
              <w:rPr>
                <w:rFonts w:ascii="Times New Roman" w:eastAsia="Arial" w:hAnsi="Times New Roman" w:cs="Times New Roman"/>
                <w:sz w:val="24"/>
                <w:szCs w:val="24"/>
              </w:rPr>
              <w:t>……</w:t>
            </w:r>
            <w:r w:rsidRPr="001E660B">
              <w:rPr>
                <w:rFonts w:ascii="Times New Roman" w:eastAsia="Times New Roman" w:hAnsi="Times New Roman" w:cs="Times New Roman"/>
                <w:sz w:val="24"/>
                <w:szCs w:val="24"/>
              </w:rPr>
              <w:t>…</w:t>
            </w:r>
            <w:r w:rsidR="00CE77F1" w:rsidRPr="001E660B">
              <w:rPr>
                <w:rFonts w:ascii="Times New Roman" w:eastAsia="Times New Roman" w:hAnsi="Times New Roman" w:cs="Times New Roman"/>
                <w:sz w:val="24"/>
                <w:szCs w:val="24"/>
              </w:rPr>
              <w:t>…..</w:t>
            </w:r>
            <w:r w:rsidRPr="001E660B">
              <w:rPr>
                <w:rFonts w:ascii="Times New Roman" w:eastAsia="Times New Roman" w:hAnsi="Times New Roman" w:cs="Times New Roman"/>
                <w:sz w:val="24"/>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92</w:t>
            </w:r>
          </w:p>
        </w:tc>
      </w:tr>
      <w:tr w:rsidR="0015139F" w:rsidRPr="001E660B" w:rsidTr="00CE77F1">
        <w:tc>
          <w:tcPr>
            <w:tcW w:w="916" w:type="dxa"/>
            <w:vAlign w:val="center"/>
            <w:hideMark/>
          </w:tcPr>
          <w:p w:rsidR="0015139F" w:rsidRPr="001E660B" w:rsidRDefault="0015139F">
            <w:pPr>
              <w:jc w:val="both"/>
              <w:rPr>
                <w:rFonts w:ascii="Times New Roman" w:hAnsi="Times New Roman" w:cs="Times New Roman"/>
                <w:b/>
                <w:sz w:val="24"/>
                <w:szCs w:val="24"/>
              </w:rPr>
            </w:pPr>
            <w:r w:rsidRPr="001E660B">
              <w:rPr>
                <w:rFonts w:ascii="Times New Roman" w:hAnsi="Times New Roman" w:cs="Times New Roman"/>
                <w:b/>
                <w:sz w:val="24"/>
                <w:szCs w:val="24"/>
              </w:rPr>
              <w:t>12</w:t>
            </w:r>
            <w:r w:rsidR="00E0571C" w:rsidRPr="001E660B">
              <w:rPr>
                <w:rFonts w:ascii="Times New Roman" w:hAnsi="Times New Roman" w:cs="Times New Roman"/>
                <w:b/>
                <w:sz w:val="24"/>
                <w:szCs w:val="24"/>
              </w:rPr>
              <w:t>.</w:t>
            </w:r>
          </w:p>
        </w:tc>
        <w:tc>
          <w:tcPr>
            <w:tcW w:w="8690" w:type="dxa"/>
            <w:hideMark/>
          </w:tcPr>
          <w:p w:rsidR="0015139F" w:rsidRPr="001E660B" w:rsidRDefault="0015139F">
            <w:pPr>
              <w:pStyle w:val="ConsPlusNormal"/>
              <w:tabs>
                <w:tab w:val="left" w:pos="-349"/>
              </w:tabs>
              <w:jc w:val="both"/>
              <w:rPr>
                <w:b/>
                <w:szCs w:val="24"/>
              </w:rPr>
            </w:pPr>
            <w:bookmarkStart w:id="26" w:name="_Toc477332202"/>
            <w:r w:rsidRPr="001E660B">
              <w:rPr>
                <w:b/>
                <w:szCs w:val="24"/>
              </w:rPr>
              <w:t>Контроль за соблюдением норм и правил благоустройства</w:t>
            </w:r>
            <w:bookmarkEnd w:id="26"/>
            <w:r w:rsidRPr="001E660B">
              <w:rPr>
                <w:szCs w:val="24"/>
              </w:rPr>
              <w:t>….</w:t>
            </w:r>
            <w:r w:rsidR="00843763" w:rsidRPr="001E660B">
              <w:rPr>
                <w:rFonts w:eastAsia="Arial"/>
                <w:szCs w:val="24"/>
              </w:rPr>
              <w:t>…</w:t>
            </w:r>
            <w:r w:rsidR="00CE77F1" w:rsidRPr="001E660B">
              <w:rPr>
                <w:rFonts w:eastAsia="Arial"/>
                <w:szCs w:val="24"/>
              </w:rPr>
              <w:t>…</w:t>
            </w:r>
            <w:r w:rsidR="00843763" w:rsidRPr="001E660B">
              <w:rPr>
                <w:rFonts w:eastAsia="Arial"/>
                <w:szCs w:val="24"/>
              </w:rPr>
              <w:t>…</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94</w:t>
            </w:r>
          </w:p>
        </w:tc>
      </w:tr>
      <w:tr w:rsidR="0015139F" w:rsidRPr="001E660B" w:rsidTr="00CE77F1">
        <w:tc>
          <w:tcPr>
            <w:tcW w:w="9606" w:type="dxa"/>
            <w:gridSpan w:val="2"/>
            <w:hideMark/>
          </w:tcPr>
          <w:p w:rsidR="0015139F" w:rsidRPr="001E660B" w:rsidRDefault="0015139F" w:rsidP="00CE77F1">
            <w:pPr>
              <w:pStyle w:val="ConsPlusNormal"/>
              <w:tabs>
                <w:tab w:val="left" w:pos="0"/>
              </w:tabs>
              <w:rPr>
                <w:szCs w:val="24"/>
              </w:rPr>
            </w:pPr>
            <w:r w:rsidRPr="001E660B">
              <w:rPr>
                <w:b/>
                <w:szCs w:val="24"/>
              </w:rPr>
              <w:t>Приложение№1</w:t>
            </w:r>
            <w:r w:rsidR="00CE77F1" w:rsidRPr="001E660B">
              <w:rPr>
                <w:szCs w:val="24"/>
              </w:rPr>
              <w:t xml:space="preserve">- </w:t>
            </w:r>
            <w:r w:rsidRPr="001E660B">
              <w:rPr>
                <w:szCs w:val="24"/>
              </w:rPr>
              <w:t>Параметры</w:t>
            </w:r>
            <w:r w:rsidR="00CE77F1" w:rsidRPr="001E660B">
              <w:rPr>
                <w:szCs w:val="24"/>
              </w:rPr>
              <w:t xml:space="preserve"> ……………………………………………………….</w:t>
            </w:r>
          </w:p>
        </w:tc>
        <w:tc>
          <w:tcPr>
            <w:tcW w:w="708" w:type="dxa"/>
            <w:vAlign w:val="bottom"/>
          </w:tcPr>
          <w:p w:rsidR="0015139F" w:rsidRPr="001E660B" w:rsidRDefault="002D750B" w:rsidP="005E564B">
            <w:pPr>
              <w:jc w:val="right"/>
              <w:rPr>
                <w:rFonts w:ascii="Times New Roman" w:hAnsi="Times New Roman" w:cs="Times New Roman"/>
                <w:sz w:val="24"/>
                <w:szCs w:val="24"/>
              </w:rPr>
            </w:pPr>
            <w:r w:rsidRPr="001E660B">
              <w:rPr>
                <w:rFonts w:ascii="Times New Roman" w:hAnsi="Times New Roman" w:cs="Times New Roman"/>
                <w:sz w:val="24"/>
                <w:szCs w:val="24"/>
              </w:rPr>
              <w:t>95</w:t>
            </w:r>
          </w:p>
        </w:tc>
      </w:tr>
      <w:tr w:rsidR="0015139F" w:rsidRPr="001E660B" w:rsidTr="00CE77F1">
        <w:tc>
          <w:tcPr>
            <w:tcW w:w="9606" w:type="dxa"/>
            <w:gridSpan w:val="2"/>
            <w:hideMark/>
          </w:tcPr>
          <w:p w:rsidR="0015139F" w:rsidRPr="001E660B" w:rsidRDefault="0015139F" w:rsidP="00334E77">
            <w:pPr>
              <w:autoSpaceDE w:val="0"/>
              <w:autoSpaceDN w:val="0"/>
              <w:adjustRightInd w:val="0"/>
              <w:rPr>
                <w:rFonts w:ascii="Times New Roman" w:hAnsi="Times New Roman" w:cs="Times New Roman"/>
                <w:sz w:val="24"/>
                <w:szCs w:val="24"/>
              </w:rPr>
            </w:pPr>
            <w:r w:rsidRPr="001E660B">
              <w:rPr>
                <w:rFonts w:ascii="Times New Roman" w:eastAsia="Times New Roman" w:hAnsi="Times New Roman" w:cs="Times New Roman"/>
                <w:b/>
                <w:sz w:val="24"/>
                <w:szCs w:val="24"/>
                <w:lang w:eastAsia="ru-RU"/>
              </w:rPr>
              <w:t>Приложение№2</w:t>
            </w:r>
            <w:r w:rsidRPr="001E660B">
              <w:rPr>
                <w:rFonts w:ascii="Times New Roman" w:eastAsia="Times New Roman" w:hAnsi="Times New Roman" w:cs="Times New Roman"/>
                <w:sz w:val="24"/>
                <w:szCs w:val="24"/>
                <w:lang w:eastAsia="ru-RU"/>
              </w:rPr>
              <w:t xml:space="preserve"> - Расчет ширины пешеходных коммуникаций </w:t>
            </w:r>
            <w:r w:rsidR="00CE77F1" w:rsidRPr="001E660B">
              <w:rPr>
                <w:rFonts w:ascii="Times New Roman" w:eastAsia="Times New Roman" w:hAnsi="Times New Roman" w:cs="Times New Roman"/>
                <w:sz w:val="24"/>
                <w:szCs w:val="24"/>
                <w:lang w:eastAsia="ru-RU"/>
              </w:rPr>
              <w:t>…………………</w:t>
            </w:r>
          </w:p>
        </w:tc>
        <w:tc>
          <w:tcPr>
            <w:tcW w:w="708" w:type="dxa"/>
            <w:vAlign w:val="bottom"/>
          </w:tcPr>
          <w:p w:rsidR="0015139F" w:rsidRPr="001E660B" w:rsidRDefault="009427F9" w:rsidP="005E564B">
            <w:pPr>
              <w:jc w:val="right"/>
              <w:rPr>
                <w:rFonts w:ascii="Times New Roman" w:hAnsi="Times New Roman" w:cs="Times New Roman"/>
                <w:sz w:val="24"/>
                <w:szCs w:val="24"/>
              </w:rPr>
            </w:pPr>
            <w:r w:rsidRPr="001E660B">
              <w:rPr>
                <w:rFonts w:ascii="Times New Roman" w:hAnsi="Times New Roman" w:cs="Times New Roman"/>
                <w:sz w:val="24"/>
                <w:szCs w:val="24"/>
              </w:rPr>
              <w:t>100</w:t>
            </w:r>
          </w:p>
        </w:tc>
      </w:tr>
      <w:tr w:rsidR="0015139F" w:rsidRPr="001E660B" w:rsidTr="00CE77F1">
        <w:tc>
          <w:tcPr>
            <w:tcW w:w="9606" w:type="dxa"/>
            <w:gridSpan w:val="2"/>
            <w:hideMark/>
          </w:tcPr>
          <w:p w:rsidR="0015139F" w:rsidRPr="001E660B" w:rsidRDefault="0015139F" w:rsidP="00334E77">
            <w:pPr>
              <w:autoSpaceDE w:val="0"/>
              <w:autoSpaceDN w:val="0"/>
              <w:adjustRightInd w:val="0"/>
              <w:outlineLvl w:val="0"/>
              <w:rPr>
                <w:rFonts w:ascii="Times New Roman" w:hAnsi="Times New Roman" w:cs="Times New Roman"/>
                <w:sz w:val="24"/>
                <w:szCs w:val="24"/>
              </w:rPr>
            </w:pPr>
            <w:bookmarkStart w:id="27" w:name="_Toc477332212"/>
            <w:r w:rsidRPr="001E660B">
              <w:rPr>
                <w:rFonts w:ascii="Times New Roman" w:hAnsi="Times New Roman" w:cs="Times New Roman"/>
                <w:b/>
                <w:sz w:val="24"/>
                <w:szCs w:val="24"/>
              </w:rPr>
              <w:t>Приложение№3</w:t>
            </w:r>
            <w:bookmarkEnd w:id="27"/>
            <w:r w:rsidRPr="001E660B">
              <w:rPr>
                <w:rFonts w:ascii="Times New Roman" w:hAnsi="Times New Roman" w:cs="Times New Roman"/>
                <w:sz w:val="24"/>
                <w:szCs w:val="24"/>
              </w:rPr>
              <w:t xml:space="preserve"> - Приемы благоустройства на территориях рекреационного назначения</w:t>
            </w:r>
            <w:r w:rsidR="00CE77F1" w:rsidRPr="001E660B">
              <w:rPr>
                <w:rFonts w:ascii="Times New Roman" w:hAnsi="Times New Roman" w:cs="Times New Roman"/>
                <w:sz w:val="24"/>
                <w:szCs w:val="24"/>
              </w:rPr>
              <w:t xml:space="preserve"> ……………………………………………………………………………..</w:t>
            </w:r>
          </w:p>
        </w:tc>
        <w:tc>
          <w:tcPr>
            <w:tcW w:w="708" w:type="dxa"/>
            <w:vAlign w:val="bottom"/>
          </w:tcPr>
          <w:p w:rsidR="0015139F" w:rsidRPr="001E660B" w:rsidRDefault="00597BC6" w:rsidP="005E564B">
            <w:pPr>
              <w:jc w:val="right"/>
              <w:rPr>
                <w:rFonts w:ascii="Times New Roman" w:hAnsi="Times New Roman" w:cs="Times New Roman"/>
                <w:sz w:val="24"/>
                <w:szCs w:val="24"/>
              </w:rPr>
            </w:pPr>
            <w:r w:rsidRPr="001E660B">
              <w:rPr>
                <w:rFonts w:ascii="Times New Roman" w:hAnsi="Times New Roman" w:cs="Times New Roman"/>
                <w:sz w:val="24"/>
                <w:szCs w:val="24"/>
              </w:rPr>
              <w:t>101</w:t>
            </w:r>
          </w:p>
        </w:tc>
      </w:tr>
      <w:tr w:rsidR="0015139F" w:rsidRPr="001E660B" w:rsidTr="00CE77F1">
        <w:tc>
          <w:tcPr>
            <w:tcW w:w="9606" w:type="dxa"/>
            <w:gridSpan w:val="2"/>
            <w:hideMark/>
          </w:tcPr>
          <w:p w:rsidR="0015139F" w:rsidRPr="001E660B" w:rsidRDefault="0015139F" w:rsidP="00334E77">
            <w:pPr>
              <w:autoSpaceDE w:val="0"/>
              <w:autoSpaceDN w:val="0"/>
              <w:adjustRightInd w:val="0"/>
              <w:outlineLvl w:val="0"/>
              <w:rPr>
                <w:rFonts w:ascii="Times New Roman" w:hAnsi="Times New Roman" w:cs="Times New Roman"/>
                <w:sz w:val="24"/>
                <w:szCs w:val="24"/>
              </w:rPr>
            </w:pPr>
            <w:bookmarkStart w:id="28" w:name="_Toc477332216"/>
            <w:r w:rsidRPr="001E660B">
              <w:rPr>
                <w:rFonts w:ascii="Times New Roman" w:hAnsi="Times New Roman" w:cs="Times New Roman"/>
                <w:b/>
                <w:sz w:val="24"/>
                <w:szCs w:val="24"/>
              </w:rPr>
              <w:t>Приложение№4</w:t>
            </w:r>
            <w:bookmarkEnd w:id="28"/>
            <w:r w:rsidRPr="001E660B">
              <w:rPr>
                <w:rFonts w:ascii="Times New Roman" w:hAnsi="Times New Roman" w:cs="Times New Roman"/>
                <w:sz w:val="24"/>
                <w:szCs w:val="24"/>
              </w:rPr>
              <w:t xml:space="preserve"> - Приемы благоустройства на территориях производственного назначения </w:t>
            </w:r>
            <w:r w:rsidR="00CE77F1" w:rsidRPr="001E660B">
              <w:rPr>
                <w:rFonts w:ascii="Times New Roman" w:hAnsi="Times New Roman" w:cs="Times New Roman"/>
                <w:sz w:val="24"/>
                <w:szCs w:val="24"/>
              </w:rPr>
              <w:t>……………………………………………………………………………..</w:t>
            </w:r>
          </w:p>
        </w:tc>
        <w:tc>
          <w:tcPr>
            <w:tcW w:w="708" w:type="dxa"/>
            <w:vAlign w:val="bottom"/>
          </w:tcPr>
          <w:p w:rsidR="0015139F" w:rsidRPr="001E660B" w:rsidRDefault="00684369" w:rsidP="005E564B">
            <w:pPr>
              <w:jc w:val="right"/>
              <w:rPr>
                <w:rFonts w:ascii="Times New Roman" w:hAnsi="Times New Roman" w:cs="Times New Roman"/>
                <w:sz w:val="24"/>
                <w:szCs w:val="24"/>
              </w:rPr>
            </w:pPr>
            <w:r w:rsidRPr="001E660B">
              <w:rPr>
                <w:rFonts w:ascii="Times New Roman" w:hAnsi="Times New Roman" w:cs="Times New Roman"/>
                <w:sz w:val="24"/>
                <w:szCs w:val="24"/>
              </w:rPr>
              <w:t>104</w:t>
            </w:r>
          </w:p>
        </w:tc>
      </w:tr>
      <w:tr w:rsidR="0015139F" w:rsidRPr="001E660B" w:rsidTr="00CE77F1">
        <w:tc>
          <w:tcPr>
            <w:tcW w:w="9606" w:type="dxa"/>
            <w:gridSpan w:val="2"/>
            <w:hideMark/>
          </w:tcPr>
          <w:p w:rsidR="0015139F" w:rsidRPr="001E660B" w:rsidRDefault="0015139F" w:rsidP="00334E77">
            <w:pPr>
              <w:autoSpaceDE w:val="0"/>
              <w:autoSpaceDN w:val="0"/>
              <w:adjustRightInd w:val="0"/>
              <w:outlineLvl w:val="0"/>
              <w:rPr>
                <w:rFonts w:ascii="Times New Roman" w:hAnsi="Times New Roman" w:cs="Times New Roman"/>
                <w:sz w:val="24"/>
                <w:szCs w:val="24"/>
              </w:rPr>
            </w:pPr>
            <w:bookmarkStart w:id="29" w:name="_Toc477332218"/>
            <w:r w:rsidRPr="001E660B">
              <w:rPr>
                <w:rFonts w:ascii="Times New Roman" w:hAnsi="Times New Roman" w:cs="Times New Roman"/>
                <w:b/>
                <w:sz w:val="24"/>
                <w:szCs w:val="24"/>
              </w:rPr>
              <w:t>Приложение№5</w:t>
            </w:r>
            <w:bookmarkEnd w:id="29"/>
            <w:r w:rsidRPr="001E660B">
              <w:rPr>
                <w:rFonts w:ascii="Times New Roman" w:hAnsi="Times New Roman" w:cs="Times New Roman"/>
                <w:sz w:val="24"/>
                <w:szCs w:val="24"/>
              </w:rPr>
              <w:t xml:space="preserve"> - Виды покрытия транспортных и пешеходных коммуникаций </w:t>
            </w:r>
          </w:p>
        </w:tc>
        <w:tc>
          <w:tcPr>
            <w:tcW w:w="708" w:type="dxa"/>
            <w:vAlign w:val="bottom"/>
          </w:tcPr>
          <w:p w:rsidR="0015139F" w:rsidRPr="001E660B" w:rsidRDefault="00684369" w:rsidP="005E564B">
            <w:pPr>
              <w:jc w:val="right"/>
              <w:rPr>
                <w:rFonts w:ascii="Times New Roman" w:hAnsi="Times New Roman" w:cs="Times New Roman"/>
                <w:sz w:val="24"/>
                <w:szCs w:val="24"/>
              </w:rPr>
            </w:pPr>
            <w:r w:rsidRPr="001E660B">
              <w:rPr>
                <w:rFonts w:ascii="Times New Roman" w:hAnsi="Times New Roman" w:cs="Times New Roman"/>
                <w:sz w:val="24"/>
                <w:szCs w:val="24"/>
              </w:rPr>
              <w:t>108</w:t>
            </w:r>
          </w:p>
        </w:tc>
      </w:tr>
    </w:tbl>
    <w:p w:rsidR="00920B0A" w:rsidRPr="001E660B" w:rsidRDefault="00F3738C" w:rsidP="000162B9">
      <w:pPr>
        <w:ind w:firstLine="567"/>
        <w:jc w:val="center"/>
        <w:rPr>
          <w:rFonts w:ascii="Times New Roman" w:hAnsi="Times New Roman" w:cs="Times New Roman"/>
          <w:b/>
          <w:color w:val="auto"/>
          <w:sz w:val="24"/>
          <w:szCs w:val="24"/>
        </w:rPr>
      </w:pPr>
      <w:r w:rsidRPr="001E660B">
        <w:rPr>
          <w:rFonts w:ascii="Times New Roman" w:hAnsi="Times New Roman" w:cs="Times New Roman"/>
          <w:color w:val="auto"/>
          <w:sz w:val="24"/>
          <w:szCs w:val="24"/>
        </w:rPr>
        <w:br w:type="page"/>
      </w:r>
      <w:r w:rsidR="00C90656" w:rsidRPr="001E660B">
        <w:rPr>
          <w:rFonts w:ascii="Times New Roman" w:hAnsi="Times New Roman" w:cs="Times New Roman"/>
          <w:b/>
          <w:color w:val="auto"/>
          <w:sz w:val="24"/>
          <w:szCs w:val="24"/>
        </w:rPr>
        <w:lastRenderedPageBreak/>
        <w:t>О</w:t>
      </w:r>
      <w:r w:rsidR="003D3BA2" w:rsidRPr="001E660B">
        <w:rPr>
          <w:rFonts w:ascii="Times New Roman" w:hAnsi="Times New Roman" w:cs="Times New Roman"/>
          <w:b/>
          <w:color w:val="auto"/>
          <w:sz w:val="24"/>
          <w:szCs w:val="24"/>
        </w:rPr>
        <w:t>СНОВНЫЕ ПОНЯТИЯ</w:t>
      </w:r>
    </w:p>
    <w:p w:rsidR="00920B0A"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настоящих </w:t>
      </w:r>
      <w:r w:rsidR="007C46F5" w:rsidRPr="001E660B">
        <w:rPr>
          <w:rFonts w:ascii="Times New Roman" w:eastAsia="Times New Roman" w:hAnsi="Times New Roman" w:cs="Times New Roman"/>
          <w:color w:val="auto"/>
          <w:sz w:val="24"/>
          <w:szCs w:val="24"/>
        </w:rPr>
        <w:t>П</w:t>
      </w:r>
      <w:r w:rsidR="00CC6A81" w:rsidRPr="001E660B">
        <w:rPr>
          <w:rFonts w:ascii="Times New Roman" w:eastAsia="Times New Roman" w:hAnsi="Times New Roman" w:cs="Times New Roman"/>
          <w:color w:val="auto"/>
          <w:sz w:val="24"/>
          <w:szCs w:val="24"/>
        </w:rPr>
        <w:t xml:space="preserve">равилах благоустройства территории </w:t>
      </w:r>
      <w:r w:rsidR="00E03332" w:rsidRPr="001E660B">
        <w:rPr>
          <w:rFonts w:ascii="Times New Roman" w:eastAsia="Times New Roman" w:hAnsi="Times New Roman" w:cs="Times New Roman"/>
          <w:color w:val="auto"/>
          <w:sz w:val="24"/>
          <w:szCs w:val="24"/>
        </w:rPr>
        <w:t xml:space="preserve">муниципального образования </w:t>
      </w:r>
      <w:r w:rsidR="00D01FA5" w:rsidRPr="001E660B">
        <w:rPr>
          <w:rFonts w:ascii="Times New Roman" w:eastAsia="Times New Roman" w:hAnsi="Times New Roman" w:cs="Times New Roman"/>
          <w:color w:val="auto"/>
          <w:sz w:val="24"/>
          <w:szCs w:val="24"/>
        </w:rPr>
        <w:t>городского поседения «посёлок</w:t>
      </w:r>
      <w:r w:rsidR="006C4006" w:rsidRPr="001E660B">
        <w:rPr>
          <w:rFonts w:ascii="Times New Roman" w:eastAsia="Times New Roman" w:hAnsi="Times New Roman" w:cs="Times New Roman"/>
          <w:color w:val="auto"/>
          <w:sz w:val="24"/>
          <w:szCs w:val="24"/>
        </w:rPr>
        <w:t xml:space="preserve"> Новый Уоян</w:t>
      </w:r>
      <w:r w:rsidR="00D01FA5" w:rsidRPr="001E660B">
        <w:rPr>
          <w:rFonts w:ascii="Times New Roman" w:eastAsia="Times New Roman" w:hAnsi="Times New Roman" w:cs="Times New Roman"/>
          <w:color w:val="auto"/>
          <w:sz w:val="24"/>
          <w:szCs w:val="24"/>
        </w:rPr>
        <w:t>»</w:t>
      </w:r>
      <w:r w:rsidR="006C4006" w:rsidRPr="001E660B">
        <w:rPr>
          <w:rFonts w:ascii="Times New Roman" w:eastAsia="Times New Roman" w:hAnsi="Times New Roman" w:cs="Times New Roman"/>
          <w:color w:val="auto"/>
          <w:sz w:val="24"/>
          <w:szCs w:val="24"/>
        </w:rPr>
        <w:t xml:space="preserve"> </w:t>
      </w:r>
      <w:r w:rsidR="00CC6A81" w:rsidRPr="001E660B">
        <w:rPr>
          <w:rFonts w:ascii="Times New Roman" w:eastAsia="Times New Roman" w:hAnsi="Times New Roman" w:cs="Times New Roman"/>
          <w:color w:val="auto"/>
          <w:sz w:val="24"/>
          <w:szCs w:val="24"/>
        </w:rPr>
        <w:t>(далее – Правилах)</w:t>
      </w:r>
      <w:r w:rsidRPr="001E660B">
        <w:rPr>
          <w:rFonts w:ascii="Times New Roman" w:eastAsia="Times New Roman" w:hAnsi="Times New Roman" w:cs="Times New Roman"/>
          <w:color w:val="auto"/>
          <w:sz w:val="24"/>
          <w:szCs w:val="24"/>
        </w:rPr>
        <w:t xml:space="preserve"> применяются следующие термины с соответствующими определениями:</w:t>
      </w:r>
    </w:p>
    <w:p w:rsidR="00920B0A"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Благоустройство территорий</w:t>
      </w:r>
      <w:r w:rsidRPr="001E660B">
        <w:rPr>
          <w:rFonts w:ascii="Times New Roman" w:eastAsia="Times New Roman" w:hAnsi="Times New Roman" w:cs="Times New Roman"/>
          <w:color w:val="auto"/>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0333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Городская среда</w:t>
      </w:r>
      <w:r w:rsidRPr="001E660B">
        <w:rPr>
          <w:rFonts w:ascii="Times New Roman" w:eastAsia="Times New Roman" w:hAnsi="Times New Roman" w:cs="Times New Roman"/>
          <w:color w:val="auto"/>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Капитальный ремонт дорожного покрытия</w:t>
      </w:r>
      <w:r w:rsidRPr="001E660B">
        <w:rPr>
          <w:rFonts w:ascii="Times New Roman" w:eastAsia="Times New Roman" w:hAnsi="Times New Roman" w:cs="Times New Roman"/>
          <w:color w:val="auto"/>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Качество городской среды</w:t>
      </w:r>
      <w:r w:rsidRPr="001E660B">
        <w:rPr>
          <w:rFonts w:ascii="Times New Roman" w:eastAsia="Times New Roman" w:hAnsi="Times New Roman" w:cs="Times New Roman"/>
          <w:color w:val="auto"/>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Комплексное развитие городской среды</w:t>
      </w:r>
      <w:r w:rsidRPr="001E660B">
        <w:rPr>
          <w:rFonts w:ascii="Times New Roman" w:eastAsia="Times New Roman" w:hAnsi="Times New Roman" w:cs="Times New Roman"/>
          <w:color w:val="auto"/>
          <w:sz w:val="24"/>
          <w:szCs w:val="24"/>
        </w:rPr>
        <w:t xml:space="preserve"> – улучшение, обновление, трансформация, использование лучших практик и технологий </w:t>
      </w:r>
      <w:r w:rsidR="00F64996" w:rsidRPr="001E660B">
        <w:rPr>
          <w:rFonts w:ascii="Times New Roman" w:eastAsia="Times New Roman" w:hAnsi="Times New Roman" w:cs="Times New Roman"/>
          <w:color w:val="auto"/>
          <w:sz w:val="24"/>
          <w:szCs w:val="24"/>
        </w:rPr>
        <w:t>на всех уровнях жизни поселения, в том числе развитие</w:t>
      </w:r>
      <w:r w:rsidRPr="001E660B">
        <w:rPr>
          <w:rFonts w:ascii="Times New Roman" w:eastAsia="Times New Roman" w:hAnsi="Times New Roman" w:cs="Times New Roman"/>
          <w:color w:val="auto"/>
          <w:sz w:val="24"/>
          <w:szCs w:val="24"/>
        </w:rPr>
        <w:t xml:space="preserve"> инфраструктуры</w:t>
      </w:r>
      <w:r w:rsidR="00F64996"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системы управления, технологий</w:t>
      </w:r>
      <w:r w:rsidR="00F64996"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коммуникаций м</w:t>
      </w:r>
      <w:r w:rsidR="00F64996" w:rsidRPr="001E660B">
        <w:rPr>
          <w:rFonts w:ascii="Times New Roman" w:eastAsia="Times New Roman" w:hAnsi="Times New Roman" w:cs="Times New Roman"/>
          <w:color w:val="auto"/>
          <w:sz w:val="24"/>
          <w:szCs w:val="24"/>
        </w:rPr>
        <w:t>ежду горожанами и сообществами</w:t>
      </w:r>
      <w:r w:rsidRPr="001E660B">
        <w:rPr>
          <w:rFonts w:ascii="Times New Roman" w:eastAsia="Times New Roman" w:hAnsi="Times New Roman" w:cs="Times New Roman"/>
          <w:color w:val="auto"/>
          <w:sz w:val="24"/>
          <w:szCs w:val="24"/>
        </w:rPr>
        <w:t xml:space="preserve">.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Критерии качества городской среды -</w:t>
      </w:r>
      <w:r w:rsidRPr="001E660B">
        <w:rPr>
          <w:rFonts w:ascii="Times New Roman" w:eastAsia="Times New Roman" w:hAnsi="Times New Roman" w:cs="Times New Roman"/>
          <w:color w:val="auto"/>
          <w:sz w:val="24"/>
          <w:szCs w:val="24"/>
        </w:rPr>
        <w:t xml:space="preserve"> количественные и поддающиеся измерению параметры качества городской среды.</w:t>
      </w:r>
    </w:p>
    <w:p w:rsidR="00E0333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Нормируемый комплекс элементов благоустройства</w:t>
      </w:r>
      <w:r w:rsidRPr="001E660B">
        <w:rPr>
          <w:rFonts w:ascii="Times New Roman" w:eastAsia="Times New Roman" w:hAnsi="Times New Roman" w:cs="Times New Roman"/>
          <w:color w:val="auto"/>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Оценка качества городской среды</w:t>
      </w:r>
      <w:r w:rsidRPr="001E660B">
        <w:rPr>
          <w:rFonts w:ascii="Times New Roman" w:eastAsia="Times New Roman" w:hAnsi="Times New Roman" w:cs="Times New Roman"/>
          <w:color w:val="auto"/>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1E660B">
        <w:rPr>
          <w:rFonts w:ascii="Times New Roman" w:eastAsia="Times New Roman" w:hAnsi="Times New Roman" w:cs="Times New Roman"/>
          <w:color w:val="auto"/>
          <w:sz w:val="24"/>
          <w:szCs w:val="24"/>
        </w:rPr>
        <w:t>жизни населения и привлекательности территории.</w:t>
      </w:r>
    </w:p>
    <w:p w:rsidR="00B76885" w:rsidRPr="001E660B" w:rsidRDefault="000A5357"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Общественные пространства</w:t>
      </w:r>
      <w:r w:rsidRPr="001E660B">
        <w:rPr>
          <w:rFonts w:ascii="Times New Roman" w:eastAsia="Times New Roman" w:hAnsi="Times New Roman" w:cs="Times New Roman"/>
          <w:color w:val="auto"/>
          <w:sz w:val="24"/>
          <w:szCs w:val="24"/>
        </w:rPr>
        <w:t xml:space="preserve"> - это территории муниципального образования, которые постоянно доступны для населения</w:t>
      </w:r>
      <w:r w:rsidR="00AD4A8A"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1E660B">
        <w:rPr>
          <w:rFonts w:ascii="Times New Roman" w:eastAsia="Times New Roman" w:hAnsi="Times New Roman" w:cs="Times New Roman"/>
          <w:color w:val="auto"/>
          <w:sz w:val="24"/>
          <w:szCs w:val="24"/>
        </w:rPr>
        <w:t>, проведения собраний граждан, осуществления предпринимательской деятельности, с учетом требований действующего законодательства.</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Объекты благоустройства территории</w:t>
      </w:r>
      <w:r w:rsidRPr="001E660B">
        <w:rPr>
          <w:rFonts w:ascii="Times New Roman" w:eastAsia="Times New Roman" w:hAnsi="Times New Roman" w:cs="Times New Roman"/>
          <w:color w:val="auto"/>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Проезд</w:t>
      </w:r>
      <w:r w:rsidRPr="001E660B">
        <w:rPr>
          <w:rFonts w:ascii="Times New Roman" w:eastAsia="Times New Roman" w:hAnsi="Times New Roman" w:cs="Times New Roman"/>
          <w:color w:val="auto"/>
          <w:sz w:val="24"/>
          <w:szCs w:val="24"/>
        </w:rPr>
        <w:t xml:space="preserve"> - дорога, примыкающая к проезжим частям улиц, разворотным площадкам</w:t>
      </w:r>
      <w:r w:rsidR="00F64996" w:rsidRPr="001E660B">
        <w:rPr>
          <w:rFonts w:ascii="Times New Roman" w:eastAsia="Times New Roman" w:hAnsi="Times New Roman" w:cs="Times New Roman"/>
          <w:color w:val="auto"/>
          <w:sz w:val="24"/>
          <w:szCs w:val="24"/>
        </w:rPr>
        <w:t>.</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Проект благоустройства</w:t>
      </w:r>
      <w:r w:rsidRPr="001E660B">
        <w:rPr>
          <w:rFonts w:ascii="Times New Roman" w:eastAsia="Times New Roman" w:hAnsi="Times New Roman" w:cs="Times New Roman"/>
          <w:color w:val="auto"/>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lastRenderedPageBreak/>
        <w:t>Развитие объекта благоустройства</w:t>
      </w:r>
      <w:r w:rsidRPr="001E660B">
        <w:rPr>
          <w:rFonts w:ascii="Times New Roman" w:eastAsia="Times New Roman" w:hAnsi="Times New Roman" w:cs="Times New Roman"/>
          <w:color w:val="auto"/>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1E660B">
        <w:rPr>
          <w:rFonts w:ascii="Times New Roman" w:eastAsia="Times New Roman" w:hAnsi="Times New Roman" w:cs="Times New Roman"/>
          <w:color w:val="auto"/>
          <w:sz w:val="24"/>
          <w:szCs w:val="24"/>
        </w:rPr>
        <w:t>, их отдельных элементов</w:t>
      </w:r>
      <w:r w:rsidRPr="001E660B">
        <w:rPr>
          <w:rFonts w:ascii="Times New Roman" w:eastAsia="Times New Roman" w:hAnsi="Times New Roman" w:cs="Times New Roman"/>
          <w:color w:val="auto"/>
          <w:sz w:val="24"/>
          <w:szCs w:val="24"/>
        </w:rPr>
        <w:t>.</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Содержание объекта благоустройства</w:t>
      </w:r>
      <w:r w:rsidRPr="001E660B">
        <w:rPr>
          <w:rFonts w:ascii="Times New Roman" w:eastAsia="Times New Roman" w:hAnsi="Times New Roman" w:cs="Times New Roman"/>
          <w:color w:val="auto"/>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Субъекты городской среды</w:t>
      </w:r>
      <w:r w:rsidRPr="001E660B">
        <w:rPr>
          <w:rFonts w:ascii="Times New Roman" w:eastAsia="Times New Roman" w:hAnsi="Times New Roman" w:cs="Times New Roman"/>
          <w:color w:val="auto"/>
          <w:sz w:val="24"/>
          <w:szCs w:val="24"/>
        </w:rPr>
        <w:t xml:space="preserve"> - жители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Твердое покрытие</w:t>
      </w:r>
      <w:r w:rsidRPr="001E660B">
        <w:rPr>
          <w:rFonts w:ascii="Times New Roman" w:eastAsia="Times New Roman" w:hAnsi="Times New Roman" w:cs="Times New Roman"/>
          <w:color w:val="auto"/>
          <w:sz w:val="24"/>
          <w:szCs w:val="24"/>
        </w:rPr>
        <w:t xml:space="preserve"> - дорожное покрытие в составе дорожных одежд.</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Уборка территорий</w:t>
      </w:r>
      <w:r w:rsidRPr="001E660B">
        <w:rPr>
          <w:rFonts w:ascii="Times New Roman" w:eastAsia="Times New Roman" w:hAnsi="Times New Roman" w:cs="Times New Roman"/>
          <w:color w:val="auto"/>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Улица</w:t>
      </w:r>
      <w:r w:rsidRPr="001E660B">
        <w:rPr>
          <w:rFonts w:ascii="Times New Roman" w:eastAsia="Times New Roman" w:hAnsi="Times New Roman" w:cs="Times New Roman"/>
          <w:color w:val="auto"/>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r w:rsidR="00642814"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пешеходная и парковая дорога, дорога в научно-производственных, промышленных и коммунально-складских зонах (районах).</w:t>
      </w:r>
    </w:p>
    <w:p w:rsidR="00920B0A" w:rsidRPr="001E660B" w:rsidRDefault="003D3BA2" w:rsidP="000162B9">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b/>
          <w:color w:val="auto"/>
          <w:sz w:val="24"/>
          <w:szCs w:val="24"/>
        </w:rPr>
        <w:t>Элементы благоустройства территории</w:t>
      </w:r>
      <w:r w:rsidRPr="001E660B">
        <w:rPr>
          <w:rFonts w:ascii="Times New Roman" w:eastAsia="Times New Roman" w:hAnsi="Times New Roman" w:cs="Times New Roman"/>
          <w:color w:val="auto"/>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096384" w:rsidRPr="001E660B" w:rsidRDefault="00096384" w:rsidP="000162B9">
      <w:pPr>
        <w:spacing w:line="240" w:lineRule="auto"/>
        <w:ind w:firstLine="567"/>
        <w:contextualSpacing/>
        <w:jc w:val="both"/>
        <w:rPr>
          <w:rFonts w:ascii="Times New Roman" w:eastAsia="Times New Roman" w:hAnsi="Times New Roman" w:cs="Times New Roman"/>
          <w:color w:val="auto"/>
          <w:sz w:val="24"/>
          <w:szCs w:val="24"/>
        </w:rPr>
      </w:pPr>
    </w:p>
    <w:p w:rsidR="00920B0A" w:rsidRPr="001E660B" w:rsidRDefault="003D3BA2" w:rsidP="000162B9">
      <w:pPr>
        <w:pStyle w:val="1"/>
        <w:numPr>
          <w:ilvl w:val="0"/>
          <w:numId w:val="2"/>
        </w:numPr>
        <w:spacing w:before="0" w:after="0" w:line="240" w:lineRule="auto"/>
        <w:ind w:left="0" w:firstLine="567"/>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ОБЩИЕ ПРИНЦИПЫ И ПОДХОДЫ</w:t>
      </w:r>
    </w:p>
    <w:p w:rsidR="00920B0A" w:rsidRPr="001E660B" w:rsidRDefault="00920B0A" w:rsidP="000162B9">
      <w:pPr>
        <w:spacing w:line="240" w:lineRule="auto"/>
        <w:ind w:firstLine="567"/>
        <w:rPr>
          <w:rFonts w:ascii="Times New Roman" w:hAnsi="Times New Roman" w:cs="Times New Roman"/>
          <w:color w:val="auto"/>
          <w:sz w:val="24"/>
          <w:szCs w:val="24"/>
        </w:rPr>
      </w:pPr>
    </w:p>
    <w:p w:rsidR="00920B0A" w:rsidRPr="001E660B" w:rsidRDefault="003D3BA2" w:rsidP="000162B9">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Настоящие </w:t>
      </w:r>
      <w:r w:rsidR="00CC6A81" w:rsidRPr="001E660B">
        <w:rPr>
          <w:rFonts w:ascii="Times New Roman" w:eastAsia="Times New Roman" w:hAnsi="Times New Roman" w:cs="Times New Roman"/>
          <w:color w:val="auto"/>
          <w:sz w:val="24"/>
          <w:szCs w:val="24"/>
        </w:rPr>
        <w:t>Правила</w:t>
      </w:r>
      <w:r w:rsidR="005753F5" w:rsidRPr="001E660B">
        <w:rPr>
          <w:rFonts w:ascii="Times New Roman" w:eastAsia="Times New Roman" w:hAnsi="Times New Roman" w:cs="Times New Roman"/>
          <w:color w:val="auto"/>
          <w:sz w:val="24"/>
          <w:szCs w:val="24"/>
        </w:rPr>
        <w:t xml:space="preserve"> </w:t>
      </w:r>
      <w:r w:rsidR="00E03332" w:rsidRPr="001E660B">
        <w:rPr>
          <w:rFonts w:ascii="Times New Roman" w:eastAsia="Times New Roman" w:hAnsi="Times New Roman" w:cs="Times New Roman"/>
          <w:color w:val="auto"/>
          <w:sz w:val="24"/>
          <w:szCs w:val="24"/>
        </w:rPr>
        <w:t>разработаны</w:t>
      </w:r>
      <w:r w:rsidR="005753F5" w:rsidRPr="001E660B">
        <w:rPr>
          <w:rFonts w:ascii="Times New Roman" w:eastAsia="Times New Roman" w:hAnsi="Times New Roman" w:cs="Times New Roman"/>
          <w:color w:val="auto"/>
          <w:sz w:val="24"/>
          <w:szCs w:val="24"/>
        </w:rPr>
        <w:t xml:space="preserve"> </w:t>
      </w:r>
      <w:r w:rsidR="00E03332" w:rsidRPr="001E660B">
        <w:rPr>
          <w:rFonts w:ascii="Times New Roman" w:eastAsia="Times New Roman" w:hAnsi="Times New Roman" w:cs="Times New Roman"/>
          <w:color w:val="auto"/>
          <w:sz w:val="24"/>
          <w:szCs w:val="24"/>
        </w:rPr>
        <w:t xml:space="preserve">в </w:t>
      </w:r>
      <w:r w:rsidRPr="001E660B">
        <w:rPr>
          <w:rFonts w:ascii="Times New Roman" w:eastAsia="Times New Roman" w:hAnsi="Times New Roman" w:cs="Times New Roman"/>
          <w:color w:val="auto"/>
          <w:sz w:val="24"/>
          <w:szCs w:val="24"/>
        </w:rPr>
        <w:t>цел</w:t>
      </w:r>
      <w:r w:rsidR="00E03332" w:rsidRPr="001E660B">
        <w:rPr>
          <w:rFonts w:ascii="Times New Roman" w:eastAsia="Times New Roman" w:hAnsi="Times New Roman" w:cs="Times New Roman"/>
          <w:color w:val="auto"/>
          <w:sz w:val="24"/>
          <w:szCs w:val="24"/>
        </w:rPr>
        <w:t>ях</w:t>
      </w:r>
      <w:r w:rsidRPr="001E660B">
        <w:rPr>
          <w:rFonts w:ascii="Times New Roman" w:eastAsia="Times New Roman" w:hAnsi="Times New Roman" w:cs="Times New Roman"/>
          <w:color w:val="auto"/>
          <w:sz w:val="24"/>
          <w:szCs w:val="24"/>
        </w:rPr>
        <w:t xml:space="preserve"> создани</w:t>
      </w:r>
      <w:r w:rsidR="00E0333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безопасной, удобной, экологически благоприятной и привлекательной </w:t>
      </w:r>
      <w:r w:rsidR="00E63618" w:rsidRPr="001E660B">
        <w:rPr>
          <w:rFonts w:ascii="Times New Roman" w:eastAsia="Times New Roman" w:hAnsi="Times New Roman" w:cs="Times New Roman"/>
          <w:color w:val="auto"/>
          <w:sz w:val="24"/>
          <w:szCs w:val="24"/>
        </w:rPr>
        <w:t xml:space="preserve">городской </w:t>
      </w:r>
      <w:r w:rsidRPr="001E660B">
        <w:rPr>
          <w:rFonts w:ascii="Times New Roman" w:eastAsia="Times New Roman" w:hAnsi="Times New Roman" w:cs="Times New Roman"/>
          <w:color w:val="auto"/>
          <w:sz w:val="24"/>
          <w:szCs w:val="24"/>
        </w:rPr>
        <w:t xml:space="preserve">среды, способствующей комплексному и устойчивому развитию </w:t>
      </w:r>
      <w:r w:rsidR="00D01FA5" w:rsidRPr="001E660B">
        <w:rPr>
          <w:rFonts w:ascii="Times New Roman" w:eastAsia="Times New Roman" w:hAnsi="Times New Roman" w:cs="Times New Roman"/>
          <w:color w:val="auto"/>
          <w:sz w:val="24"/>
          <w:szCs w:val="24"/>
        </w:rPr>
        <w:t>муниципального образования городского поседения «посёлок</w:t>
      </w:r>
      <w:r w:rsidR="005753F5" w:rsidRPr="001E660B">
        <w:rPr>
          <w:rFonts w:ascii="Times New Roman" w:eastAsia="Times New Roman" w:hAnsi="Times New Roman" w:cs="Times New Roman"/>
          <w:color w:val="auto"/>
          <w:sz w:val="24"/>
          <w:szCs w:val="24"/>
        </w:rPr>
        <w:t xml:space="preserve"> Новый Уоян</w:t>
      </w:r>
      <w:r w:rsidR="00D01FA5" w:rsidRPr="001E660B">
        <w:rPr>
          <w:rFonts w:ascii="Times New Roman" w:eastAsia="Times New Roman" w:hAnsi="Times New Roman" w:cs="Times New Roman"/>
          <w:color w:val="auto"/>
          <w:sz w:val="24"/>
          <w:szCs w:val="24"/>
        </w:rPr>
        <w:t>».</w:t>
      </w:r>
    </w:p>
    <w:p w:rsidR="00920B0A" w:rsidRPr="001E660B" w:rsidRDefault="003D3BA2" w:rsidP="000162B9">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Деятельность по благоустройству включает в себя разработку проектной документации по благоустройству территорий, </w:t>
      </w:r>
      <w:r w:rsidR="00CC3E5E" w:rsidRPr="001E660B">
        <w:rPr>
          <w:rFonts w:ascii="Times New Roman" w:eastAsia="Times New Roman" w:hAnsi="Times New Roman" w:cs="Times New Roman"/>
          <w:color w:val="auto"/>
          <w:sz w:val="24"/>
          <w:szCs w:val="24"/>
        </w:rPr>
        <w:t>выполнение мероприятий по благоустройству</w:t>
      </w:r>
      <w:r w:rsidRPr="001E660B">
        <w:rPr>
          <w:rFonts w:ascii="Times New Roman" w:eastAsia="Times New Roman" w:hAnsi="Times New Roman" w:cs="Times New Roman"/>
          <w:color w:val="auto"/>
          <w:sz w:val="24"/>
          <w:szCs w:val="24"/>
        </w:rPr>
        <w:t xml:space="preserve"> и содержание объектов благоустройства. </w:t>
      </w:r>
    </w:p>
    <w:p w:rsidR="006C7B27" w:rsidRPr="001E660B" w:rsidRDefault="006C7B27"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Участниками деятельности по благоустройству являются, в том числе: </w:t>
      </w:r>
    </w:p>
    <w:p w:rsidR="006C7B27" w:rsidRPr="001E660B" w:rsidRDefault="006C7B27"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а) жители</w:t>
      </w:r>
      <w:r w:rsidR="004E6455" w:rsidRPr="001E660B">
        <w:rPr>
          <w:rFonts w:ascii="Times New Roman" w:eastAsia="Times New Roman" w:hAnsi="Times New Roman" w:cs="Times New Roman"/>
          <w:color w:val="auto"/>
          <w:sz w:val="24"/>
          <w:szCs w:val="24"/>
        </w:rPr>
        <w:t>, проживающие на территории МО ГП «поселок</w:t>
      </w:r>
      <w:r w:rsidR="005753F5" w:rsidRPr="001E660B">
        <w:rPr>
          <w:rFonts w:ascii="Times New Roman" w:eastAsia="Times New Roman" w:hAnsi="Times New Roman" w:cs="Times New Roman"/>
          <w:color w:val="auto"/>
          <w:sz w:val="24"/>
          <w:szCs w:val="24"/>
        </w:rPr>
        <w:t xml:space="preserve"> Новый Уоян</w:t>
      </w:r>
      <w:r w:rsidR="004E6455"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w:t>
      </w:r>
    </w:p>
    <w:p w:rsidR="004E6455" w:rsidRPr="001E660B" w:rsidRDefault="004E645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 общественные организации и объединения;</w:t>
      </w:r>
    </w:p>
    <w:p w:rsidR="006C7B27" w:rsidRPr="001E660B" w:rsidRDefault="004E645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w:t>
      </w:r>
      <w:r w:rsidR="006C7B2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о</w:t>
      </w:r>
      <w:r w:rsidR="006C7B27" w:rsidRPr="001E660B">
        <w:rPr>
          <w:rFonts w:ascii="Times New Roman" w:eastAsia="Times New Roman" w:hAnsi="Times New Roman" w:cs="Times New Roman"/>
          <w:color w:val="auto"/>
          <w:sz w:val="24"/>
          <w:szCs w:val="24"/>
        </w:rPr>
        <w:t>рган</w:t>
      </w:r>
      <w:r w:rsidRPr="001E660B">
        <w:rPr>
          <w:rFonts w:ascii="Times New Roman" w:eastAsia="Times New Roman" w:hAnsi="Times New Roman" w:cs="Times New Roman"/>
          <w:color w:val="auto"/>
          <w:sz w:val="24"/>
          <w:szCs w:val="24"/>
        </w:rPr>
        <w:t xml:space="preserve"> местного самоуправления и подведомственные учреждения</w:t>
      </w:r>
      <w:r w:rsidR="006C7B27" w:rsidRPr="001E660B">
        <w:rPr>
          <w:rFonts w:ascii="Times New Roman" w:eastAsia="Times New Roman" w:hAnsi="Times New Roman" w:cs="Times New Roman"/>
          <w:color w:val="auto"/>
          <w:sz w:val="24"/>
          <w:szCs w:val="24"/>
        </w:rPr>
        <w:t>;</w:t>
      </w:r>
    </w:p>
    <w:p w:rsidR="006C7B27" w:rsidRPr="001E660B" w:rsidRDefault="004E645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w:t>
      </w:r>
      <w:r w:rsidR="006C7B27" w:rsidRPr="001E660B">
        <w:rPr>
          <w:rFonts w:ascii="Times New Roman" w:eastAsia="Times New Roman" w:hAnsi="Times New Roman" w:cs="Times New Roman"/>
          <w:color w:val="auto"/>
          <w:sz w:val="24"/>
          <w:szCs w:val="24"/>
        </w:rPr>
        <w:t>) хозяйствующие субъекты, осуществляющие деятельность на террит</w:t>
      </w:r>
      <w:r w:rsidRPr="001E660B">
        <w:rPr>
          <w:rFonts w:ascii="Times New Roman" w:eastAsia="Times New Roman" w:hAnsi="Times New Roman" w:cs="Times New Roman"/>
          <w:color w:val="auto"/>
          <w:sz w:val="24"/>
          <w:szCs w:val="24"/>
        </w:rPr>
        <w:t>ории муниципального образования</w:t>
      </w:r>
      <w:r w:rsidR="006C7B27" w:rsidRPr="001E660B">
        <w:rPr>
          <w:rFonts w:ascii="Times New Roman" w:eastAsia="Times New Roman" w:hAnsi="Times New Roman" w:cs="Times New Roman"/>
          <w:color w:val="auto"/>
          <w:sz w:val="24"/>
          <w:szCs w:val="24"/>
        </w:rPr>
        <w:t>;</w:t>
      </w:r>
    </w:p>
    <w:p w:rsidR="006C7B27" w:rsidRPr="001E660B" w:rsidRDefault="00C1746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w:t>
      </w:r>
      <w:r w:rsidR="006C7B2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проектирующие организации</w:t>
      </w:r>
      <w:r w:rsidR="006C7B2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архитекторы, дизайнеры</w:t>
      </w:r>
      <w:r w:rsidR="006C7B27" w:rsidRPr="001E660B">
        <w:rPr>
          <w:rFonts w:ascii="Times New Roman" w:eastAsia="Times New Roman" w:hAnsi="Times New Roman" w:cs="Times New Roman"/>
          <w:color w:val="auto"/>
          <w:sz w:val="24"/>
          <w:szCs w:val="24"/>
        </w:rPr>
        <w:t>;</w:t>
      </w:r>
    </w:p>
    <w:p w:rsidR="006C7B27" w:rsidRPr="001E660B" w:rsidRDefault="00C17465"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е</w:t>
      </w:r>
      <w:r w:rsidR="006C7B27" w:rsidRPr="001E660B">
        <w:rPr>
          <w:rFonts w:ascii="Times New Roman" w:eastAsia="Times New Roman" w:hAnsi="Times New Roman" w:cs="Times New Roman"/>
          <w:color w:val="auto"/>
          <w:sz w:val="24"/>
          <w:szCs w:val="24"/>
        </w:rPr>
        <w:t>) исполнители работ, в том числе</w:t>
      </w:r>
      <w:r w:rsidR="005753F5" w:rsidRPr="001E660B">
        <w:rPr>
          <w:rFonts w:ascii="Times New Roman" w:eastAsia="Times New Roman" w:hAnsi="Times New Roman" w:cs="Times New Roman"/>
          <w:color w:val="auto"/>
          <w:sz w:val="24"/>
          <w:szCs w:val="24"/>
        </w:rPr>
        <w:t xml:space="preserve"> </w:t>
      </w:r>
      <w:r w:rsidR="006C7B27" w:rsidRPr="001E660B">
        <w:rPr>
          <w:rFonts w:ascii="Times New Roman" w:eastAsia="Times New Roman" w:hAnsi="Times New Roman" w:cs="Times New Roman"/>
          <w:color w:val="auto"/>
          <w:sz w:val="24"/>
          <w:szCs w:val="24"/>
        </w:rPr>
        <w:t>строители, производители малых архитектурных форм и иные.</w:t>
      </w:r>
    </w:p>
    <w:p w:rsidR="00E03332"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Участие жителей </w:t>
      </w:r>
      <w:r w:rsidR="00FE585C" w:rsidRPr="001E660B">
        <w:rPr>
          <w:rFonts w:ascii="Times New Roman" w:eastAsia="Times New Roman" w:hAnsi="Times New Roman" w:cs="Times New Roman"/>
          <w:color w:val="auto"/>
          <w:sz w:val="24"/>
          <w:szCs w:val="24"/>
        </w:rPr>
        <w:t>поселения</w:t>
      </w:r>
      <w:r w:rsidR="005753F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в </w:t>
      </w:r>
      <w:r w:rsidR="00C97621" w:rsidRPr="001E660B">
        <w:rPr>
          <w:rFonts w:ascii="Times New Roman" w:eastAsia="Times New Roman" w:hAnsi="Times New Roman" w:cs="Times New Roman"/>
          <w:color w:val="auto"/>
          <w:sz w:val="24"/>
          <w:szCs w:val="24"/>
        </w:rPr>
        <w:t xml:space="preserve">деятельности по благоустройству является обязательным и осуществляется путем </w:t>
      </w:r>
      <w:r w:rsidRPr="001E660B">
        <w:rPr>
          <w:rFonts w:ascii="Times New Roman" w:eastAsia="Times New Roman" w:hAnsi="Times New Roman" w:cs="Times New Roman"/>
          <w:color w:val="auto"/>
          <w:sz w:val="24"/>
          <w:szCs w:val="24"/>
        </w:rPr>
        <w:t xml:space="preserve">принятия решений, через вовлечение общественных организаций, общественное соучастие в реализации проектов. </w:t>
      </w:r>
      <w:r w:rsidR="00CC3E5E" w:rsidRPr="001E660B">
        <w:rPr>
          <w:rFonts w:ascii="Times New Roman" w:eastAsia="Times New Roman" w:hAnsi="Times New Roman" w:cs="Times New Roman"/>
          <w:color w:val="auto"/>
          <w:sz w:val="24"/>
          <w:szCs w:val="24"/>
        </w:rPr>
        <w:t>Механизмы и</w:t>
      </w:r>
      <w:r w:rsidR="005753F5" w:rsidRPr="001E660B">
        <w:rPr>
          <w:rFonts w:ascii="Times New Roman" w:eastAsia="Times New Roman" w:hAnsi="Times New Roman" w:cs="Times New Roman"/>
          <w:color w:val="auto"/>
          <w:sz w:val="24"/>
          <w:szCs w:val="24"/>
        </w:rPr>
        <w:t xml:space="preserve"> </w:t>
      </w:r>
      <w:r w:rsidR="00CC3E5E" w:rsidRPr="001E660B">
        <w:rPr>
          <w:rFonts w:ascii="Times New Roman" w:eastAsia="Times New Roman" w:hAnsi="Times New Roman" w:cs="Times New Roman"/>
          <w:color w:val="auto"/>
          <w:sz w:val="24"/>
          <w:szCs w:val="24"/>
        </w:rPr>
        <w:t xml:space="preserve">порядок участия </w:t>
      </w:r>
      <w:r w:rsidR="00C97621" w:rsidRPr="001E660B">
        <w:rPr>
          <w:rFonts w:ascii="Times New Roman" w:eastAsia="Times New Roman" w:hAnsi="Times New Roman" w:cs="Times New Roman"/>
          <w:color w:val="auto"/>
          <w:sz w:val="24"/>
          <w:szCs w:val="24"/>
        </w:rPr>
        <w:t xml:space="preserve">жителей </w:t>
      </w:r>
      <w:r w:rsidR="00CC3E5E" w:rsidRPr="001E660B">
        <w:rPr>
          <w:rFonts w:ascii="Times New Roman" w:eastAsia="Times New Roman" w:hAnsi="Times New Roman" w:cs="Times New Roman"/>
          <w:color w:val="auto"/>
          <w:sz w:val="24"/>
          <w:szCs w:val="24"/>
        </w:rPr>
        <w:t xml:space="preserve">установлены разделом </w:t>
      </w:r>
      <w:r w:rsidR="00C97621" w:rsidRPr="001E660B">
        <w:rPr>
          <w:rFonts w:ascii="Times New Roman" w:eastAsia="Times New Roman" w:hAnsi="Times New Roman" w:cs="Times New Roman"/>
          <w:color w:val="auto"/>
          <w:sz w:val="24"/>
          <w:szCs w:val="24"/>
        </w:rPr>
        <w:t>1</w:t>
      </w:r>
      <w:r w:rsidR="00C44FEF" w:rsidRPr="001E660B">
        <w:rPr>
          <w:rFonts w:ascii="Times New Roman" w:eastAsia="Times New Roman" w:hAnsi="Times New Roman" w:cs="Times New Roman"/>
          <w:color w:val="auto"/>
          <w:sz w:val="24"/>
          <w:szCs w:val="24"/>
        </w:rPr>
        <w:t>1</w:t>
      </w:r>
      <w:r w:rsidR="005753F5" w:rsidRPr="001E660B">
        <w:rPr>
          <w:rFonts w:ascii="Times New Roman" w:eastAsia="Times New Roman" w:hAnsi="Times New Roman" w:cs="Times New Roman"/>
          <w:color w:val="auto"/>
          <w:sz w:val="24"/>
          <w:szCs w:val="24"/>
        </w:rPr>
        <w:t xml:space="preserve"> </w:t>
      </w:r>
      <w:r w:rsidR="00CC3E5E" w:rsidRPr="001E660B">
        <w:rPr>
          <w:rFonts w:ascii="Times New Roman" w:eastAsia="Times New Roman" w:hAnsi="Times New Roman" w:cs="Times New Roman"/>
          <w:color w:val="auto"/>
          <w:sz w:val="24"/>
          <w:szCs w:val="24"/>
        </w:rPr>
        <w:t xml:space="preserve">настоящих </w:t>
      </w:r>
      <w:r w:rsidR="00CC6A81" w:rsidRPr="001E660B">
        <w:rPr>
          <w:rFonts w:ascii="Times New Roman" w:eastAsia="Times New Roman" w:hAnsi="Times New Roman" w:cs="Times New Roman"/>
          <w:color w:val="auto"/>
          <w:sz w:val="24"/>
          <w:szCs w:val="24"/>
        </w:rPr>
        <w:t>Правил</w:t>
      </w:r>
      <w:r w:rsidR="00CC3E5E" w:rsidRPr="001E660B">
        <w:rPr>
          <w:rFonts w:ascii="Times New Roman" w:eastAsia="Times New Roman" w:hAnsi="Times New Roman" w:cs="Times New Roman"/>
          <w:color w:val="auto"/>
          <w:sz w:val="24"/>
          <w:szCs w:val="24"/>
        </w:rPr>
        <w:t xml:space="preserve">. </w:t>
      </w:r>
    </w:p>
    <w:p w:rsidR="00CC3E5E"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качестве приоритетных объектов благоустройства </w:t>
      </w:r>
      <w:r w:rsidR="00E03332" w:rsidRPr="001E660B">
        <w:rPr>
          <w:rFonts w:ascii="Times New Roman" w:eastAsia="Times New Roman" w:hAnsi="Times New Roman" w:cs="Times New Roman"/>
          <w:color w:val="auto"/>
          <w:sz w:val="24"/>
          <w:szCs w:val="24"/>
        </w:rPr>
        <w:t>в</w:t>
      </w:r>
      <w:r w:rsidRPr="001E660B">
        <w:rPr>
          <w:rFonts w:ascii="Times New Roman" w:eastAsia="Times New Roman" w:hAnsi="Times New Roman" w:cs="Times New Roman"/>
          <w:color w:val="auto"/>
          <w:sz w:val="24"/>
          <w:szCs w:val="24"/>
        </w:rPr>
        <w:t>ыбира</w:t>
      </w:r>
      <w:r w:rsidR="00E03332" w:rsidRPr="001E660B">
        <w:rPr>
          <w:rFonts w:ascii="Times New Roman" w:eastAsia="Times New Roman" w:hAnsi="Times New Roman" w:cs="Times New Roman"/>
          <w:color w:val="auto"/>
          <w:sz w:val="24"/>
          <w:szCs w:val="24"/>
        </w:rPr>
        <w:t>ются</w:t>
      </w:r>
      <w:r w:rsidRPr="001E660B">
        <w:rPr>
          <w:rFonts w:ascii="Times New Roman" w:eastAsia="Times New Roman" w:hAnsi="Times New Roman" w:cs="Times New Roman"/>
          <w:color w:val="auto"/>
          <w:sz w:val="24"/>
          <w:szCs w:val="24"/>
        </w:rPr>
        <w:t xml:space="preserve"> активно посещаемые или имеющие очевидный потенциал для роста пешеходных потоков территории </w:t>
      </w:r>
      <w:r w:rsidR="00FE585C" w:rsidRPr="001E660B">
        <w:rPr>
          <w:rFonts w:ascii="Times New Roman" w:eastAsia="Times New Roman" w:hAnsi="Times New Roman" w:cs="Times New Roman"/>
          <w:color w:val="auto"/>
          <w:sz w:val="24"/>
          <w:szCs w:val="24"/>
        </w:rPr>
        <w:t>поселения</w:t>
      </w:r>
      <w:r w:rsidR="00CC3E5E" w:rsidRPr="001E660B">
        <w:rPr>
          <w:rFonts w:ascii="Times New Roman" w:eastAsia="Times New Roman" w:hAnsi="Times New Roman" w:cs="Times New Roman"/>
          <w:color w:val="auto"/>
          <w:sz w:val="24"/>
          <w:szCs w:val="24"/>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Территории муниципальн</w:t>
      </w:r>
      <w:r w:rsidR="00E03332" w:rsidRPr="001E660B">
        <w:rPr>
          <w:rFonts w:ascii="Times New Roman" w:eastAsia="Times New Roman" w:hAnsi="Times New Roman" w:cs="Times New Roman"/>
          <w:color w:val="auto"/>
          <w:sz w:val="24"/>
          <w:szCs w:val="24"/>
        </w:rPr>
        <w:t>ого</w:t>
      </w:r>
      <w:r w:rsidRPr="001E660B">
        <w:rPr>
          <w:rFonts w:ascii="Times New Roman" w:eastAsia="Times New Roman" w:hAnsi="Times New Roman" w:cs="Times New Roman"/>
          <w:color w:val="auto"/>
          <w:sz w:val="24"/>
          <w:szCs w:val="24"/>
        </w:rPr>
        <w:t xml:space="preserve"> образовани</w:t>
      </w:r>
      <w:r w:rsidR="00E0333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w:t>
      </w:r>
      <w:r w:rsidRPr="001E660B">
        <w:rPr>
          <w:rFonts w:ascii="Times New Roman" w:eastAsia="Times New Roman" w:hAnsi="Times New Roman" w:cs="Times New Roman"/>
          <w:color w:val="auto"/>
          <w:sz w:val="24"/>
          <w:szCs w:val="24"/>
        </w:rPr>
        <w:lastRenderedPageBreak/>
        <w:t>объектов инфраструктуры и сервиса, в том числе за счет ликвидации необоснованных барьеров и препятствий.</w:t>
      </w:r>
    </w:p>
    <w:p w:rsidR="009E1FFD" w:rsidRPr="001E660B" w:rsidRDefault="003D3BA2" w:rsidP="002944A6">
      <w:pPr>
        <w:pStyle w:val="ac"/>
        <w:numPr>
          <w:ilvl w:val="1"/>
          <w:numId w:val="2"/>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Городская инфраструктура и благоустройство территорий разрабатываются с учетом приоритета пешеходов</w:t>
      </w:r>
      <w:r w:rsidR="00CC3E5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общественного транспорта</w:t>
      </w:r>
      <w:r w:rsidR="00CC3E5E" w:rsidRPr="001E660B">
        <w:rPr>
          <w:rFonts w:ascii="Times New Roman" w:eastAsia="Times New Roman" w:hAnsi="Times New Roman" w:cs="Times New Roman"/>
          <w:color w:val="auto"/>
          <w:sz w:val="24"/>
          <w:szCs w:val="24"/>
        </w:rPr>
        <w:t xml:space="preserve"> и вело</w:t>
      </w:r>
      <w:r w:rsidR="00C97621" w:rsidRPr="001E660B">
        <w:rPr>
          <w:rFonts w:ascii="Times New Roman" w:eastAsia="Times New Roman" w:hAnsi="Times New Roman" w:cs="Times New Roman"/>
          <w:color w:val="auto"/>
          <w:sz w:val="24"/>
          <w:szCs w:val="24"/>
        </w:rPr>
        <w:t xml:space="preserve">сипедного </w:t>
      </w:r>
      <w:r w:rsidR="00CC3E5E" w:rsidRPr="001E660B">
        <w:rPr>
          <w:rFonts w:ascii="Times New Roman" w:eastAsia="Times New Roman" w:hAnsi="Times New Roman" w:cs="Times New Roman"/>
          <w:color w:val="auto"/>
          <w:sz w:val="24"/>
          <w:szCs w:val="24"/>
        </w:rPr>
        <w:t>транспорта</w:t>
      </w:r>
      <w:r w:rsidRPr="001E660B">
        <w:rPr>
          <w:rFonts w:ascii="Times New Roman" w:eastAsia="Times New Roman" w:hAnsi="Times New Roman" w:cs="Times New Roman"/>
          <w:color w:val="auto"/>
          <w:sz w:val="24"/>
          <w:szCs w:val="24"/>
        </w:rPr>
        <w:t>.</w:t>
      </w:r>
    </w:p>
    <w:p w:rsidR="00CC3E5E" w:rsidRPr="001E660B" w:rsidRDefault="00CC3E5E"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1E660B">
        <w:rPr>
          <w:rFonts w:ascii="Times New Roman" w:eastAsia="Times New Roman" w:hAnsi="Times New Roman" w:cs="Times New Roman"/>
          <w:color w:val="auto"/>
          <w:sz w:val="24"/>
          <w:szCs w:val="24"/>
        </w:rPr>
        <w:t>среды</w:t>
      </w:r>
      <w:r w:rsidR="005753F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1E660B">
        <w:rPr>
          <w:rFonts w:ascii="Times New Roman" w:eastAsia="Times New Roman" w:hAnsi="Times New Roman" w:cs="Times New Roman"/>
          <w:color w:val="auto"/>
          <w:sz w:val="24"/>
          <w:szCs w:val="24"/>
        </w:rPr>
        <w:t xml:space="preserve">их </w:t>
      </w:r>
      <w:r w:rsidRPr="001E660B">
        <w:rPr>
          <w:rFonts w:ascii="Times New Roman" w:eastAsia="Times New Roman" w:hAnsi="Times New Roman" w:cs="Times New Roman"/>
          <w:color w:val="auto"/>
          <w:sz w:val="24"/>
          <w:szCs w:val="24"/>
        </w:rPr>
        <w:t xml:space="preserve">участия в проектировании и реализации проектов по развитию территории, содержанию </w:t>
      </w:r>
      <w:r w:rsidR="002E3B03" w:rsidRPr="001E660B">
        <w:rPr>
          <w:rFonts w:ascii="Times New Roman" w:eastAsia="Times New Roman" w:hAnsi="Times New Roman" w:cs="Times New Roman"/>
          <w:color w:val="auto"/>
          <w:sz w:val="24"/>
          <w:szCs w:val="24"/>
        </w:rPr>
        <w:t xml:space="preserve">объектов благоустройства </w:t>
      </w:r>
      <w:r w:rsidRPr="001E660B">
        <w:rPr>
          <w:rFonts w:ascii="Times New Roman" w:eastAsia="Times New Roman" w:hAnsi="Times New Roman" w:cs="Times New Roman"/>
          <w:color w:val="auto"/>
          <w:sz w:val="24"/>
          <w:szCs w:val="24"/>
        </w:rPr>
        <w:t>и для других форм созидательного проявления творческого потенциала жителей данного населённого пункта.</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Принцип</w:t>
      </w:r>
      <w:r w:rsidR="005753F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функционального разнообразия</w:t>
      </w:r>
      <w:r w:rsidR="000C241F" w:rsidRPr="001E660B">
        <w:rPr>
          <w:rFonts w:ascii="Times New Roman" w:eastAsia="Times New Roman" w:hAnsi="Times New Roman" w:cs="Times New Roman"/>
          <w:color w:val="auto"/>
          <w:sz w:val="24"/>
          <w:szCs w:val="24"/>
        </w:rPr>
        <w:t xml:space="preserve"> - </w:t>
      </w:r>
      <w:r w:rsidRPr="001E660B">
        <w:rPr>
          <w:rFonts w:ascii="Times New Roman" w:eastAsia="Times New Roman" w:hAnsi="Times New Roman" w:cs="Times New Roman"/>
          <w:color w:val="auto"/>
          <w:sz w:val="24"/>
          <w:szCs w:val="24"/>
        </w:rPr>
        <w:t>насыщенность территории микрорайона (квартала, жилого комплекса) разнообразными социальными и коммерческими сервисами</w:t>
      </w:r>
      <w:r w:rsidR="00571B45"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комфортной организации пешеходной среды </w:t>
      </w:r>
      <w:r w:rsidR="002E3B0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комфортной мобильности </w:t>
      </w:r>
      <w:r w:rsidR="002E3B0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комфортной среды для общения </w:t>
      </w:r>
      <w:r w:rsidR="002E3B0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гармоничное сосуществование в </w:t>
      </w:r>
      <w:r w:rsidR="000A41E1" w:rsidRPr="001E660B">
        <w:rPr>
          <w:rFonts w:ascii="Times New Roman" w:eastAsia="Times New Roman" w:hAnsi="Times New Roman" w:cs="Times New Roman"/>
          <w:color w:val="auto"/>
          <w:sz w:val="24"/>
          <w:szCs w:val="24"/>
        </w:rPr>
        <w:t>поселке</w:t>
      </w:r>
      <w:r w:rsidRPr="001E660B">
        <w:rPr>
          <w:rFonts w:ascii="Times New Roman" w:eastAsia="Times New Roman" w:hAnsi="Times New Roman" w:cs="Times New Roman"/>
          <w:color w:val="auto"/>
          <w:sz w:val="24"/>
          <w:szCs w:val="24"/>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0C241F" w:rsidRPr="001E660B" w:rsidRDefault="003D3BA2" w:rsidP="00F833CC">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Принцип гармонии с природой </w:t>
      </w:r>
      <w:r w:rsidR="002E3B0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насыщенность общественных и приватных пространств разнообразными элементами природной среды (зеленые насаждения, водные объекты и др</w:t>
      </w:r>
      <w:r w:rsidR="009E1FFD"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различн</w:t>
      </w:r>
      <w:r w:rsidR="002E3B03" w:rsidRPr="001E660B">
        <w:rPr>
          <w:rFonts w:ascii="Times New Roman" w:eastAsia="Times New Roman" w:hAnsi="Times New Roman" w:cs="Times New Roman"/>
          <w:color w:val="auto"/>
          <w:sz w:val="24"/>
          <w:szCs w:val="24"/>
        </w:rPr>
        <w:t>ой</w:t>
      </w:r>
      <w:r w:rsidRPr="001E660B">
        <w:rPr>
          <w:rFonts w:ascii="Times New Roman" w:eastAsia="Times New Roman" w:hAnsi="Times New Roman" w:cs="Times New Roman"/>
          <w:color w:val="auto"/>
          <w:sz w:val="24"/>
          <w:szCs w:val="24"/>
        </w:rPr>
        <w:t xml:space="preserve"> площад</w:t>
      </w:r>
      <w:r w:rsidR="002E3B03"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плотност</w:t>
      </w:r>
      <w:r w:rsidR="002E3B03"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территориального размещения и пространственн</w:t>
      </w:r>
      <w:r w:rsidR="002E3B03" w:rsidRPr="001E660B">
        <w:rPr>
          <w:rFonts w:ascii="Times New Roman" w:eastAsia="Times New Roman" w:hAnsi="Times New Roman" w:cs="Times New Roman"/>
          <w:color w:val="auto"/>
          <w:sz w:val="24"/>
          <w:szCs w:val="24"/>
        </w:rPr>
        <w:t>ой</w:t>
      </w:r>
      <w:r w:rsidRPr="001E660B">
        <w:rPr>
          <w:rFonts w:ascii="Times New Roman" w:eastAsia="Times New Roman" w:hAnsi="Times New Roman" w:cs="Times New Roman"/>
          <w:color w:val="auto"/>
          <w:sz w:val="24"/>
          <w:szCs w:val="24"/>
        </w:rPr>
        <w:t xml:space="preserve"> организаци</w:t>
      </w:r>
      <w:r w:rsidR="002E3B03"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в зависимости от функционального назначения </w:t>
      </w:r>
      <w:r w:rsidR="002E3B03" w:rsidRPr="001E660B">
        <w:rPr>
          <w:rFonts w:ascii="Times New Roman" w:eastAsia="Times New Roman" w:hAnsi="Times New Roman" w:cs="Times New Roman"/>
          <w:color w:val="auto"/>
          <w:sz w:val="24"/>
          <w:szCs w:val="24"/>
        </w:rPr>
        <w:t>части</w:t>
      </w:r>
      <w:r w:rsidRPr="001E660B">
        <w:rPr>
          <w:rFonts w:ascii="Times New Roman" w:eastAsia="Times New Roman" w:hAnsi="Times New Roman" w:cs="Times New Roman"/>
          <w:color w:val="auto"/>
          <w:sz w:val="24"/>
          <w:szCs w:val="24"/>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1E660B" w:rsidRDefault="003D3BA2" w:rsidP="002944A6">
      <w:pPr>
        <w:numPr>
          <w:ilvl w:val="1"/>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Комплексный проект должен учитывать следующие принципы формирования безопасной городской среды:</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w:t>
      </w:r>
      <w:r w:rsidR="00FC1E88" w:rsidRPr="001E660B">
        <w:rPr>
          <w:rFonts w:ascii="Times New Roman" w:eastAsia="Times New Roman" w:hAnsi="Times New Roman" w:cs="Times New Roman"/>
          <w:color w:val="auto"/>
          <w:sz w:val="24"/>
          <w:szCs w:val="24"/>
        </w:rPr>
        <w:t>ориентация на пешехода, формирование единого (безбарьерного) пешеходного уровня;</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w:t>
      </w:r>
      <w:r w:rsidR="00FC1E88" w:rsidRPr="001E660B">
        <w:rPr>
          <w:rFonts w:ascii="Times New Roman" w:eastAsia="Times New Roman" w:hAnsi="Times New Roman" w:cs="Times New Roman"/>
          <w:color w:val="auto"/>
          <w:sz w:val="24"/>
          <w:szCs w:val="24"/>
        </w:rPr>
        <w:t>наличие устойчивой природной среды и природных сообществ, зеленых насаждений - деревьев и кустарников;</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w:t>
      </w:r>
      <w:r w:rsidR="00FC1E88" w:rsidRPr="001E660B">
        <w:rPr>
          <w:rFonts w:ascii="Times New Roman" w:eastAsia="Times New Roman" w:hAnsi="Times New Roman" w:cs="Times New Roman"/>
          <w:color w:val="auto"/>
          <w:sz w:val="24"/>
          <w:szCs w:val="24"/>
        </w:rPr>
        <w:t>комфортный уровень освещения территории;</w:t>
      </w:r>
    </w:p>
    <w:p w:rsidR="00FC1E88" w:rsidRPr="001E660B" w:rsidRDefault="0002023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 </w:t>
      </w:r>
      <w:r w:rsidR="00FC1E88" w:rsidRPr="001E660B">
        <w:rPr>
          <w:rFonts w:ascii="Times New Roman" w:eastAsia="Times New Roman" w:hAnsi="Times New Roman" w:cs="Times New Roman"/>
          <w:color w:val="auto"/>
          <w:sz w:val="24"/>
          <w:szCs w:val="24"/>
        </w:rPr>
        <w:t>комплексное благоустройство территории с единым дизайн-кодом, обеспеченное необходимой инженерной инфраструктурой.</w:t>
      </w:r>
    </w:p>
    <w:p w:rsidR="00FC1E88" w:rsidRPr="001E660B" w:rsidRDefault="00FC1E88" w:rsidP="002944A6">
      <w:pPr>
        <w:numPr>
          <w:ilvl w:val="1"/>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Реализацию комплексных проектов благоустройства </w:t>
      </w:r>
      <w:r w:rsidR="00E03332" w:rsidRPr="001E660B">
        <w:rPr>
          <w:rFonts w:ascii="Times New Roman" w:eastAsia="Times New Roman" w:hAnsi="Times New Roman" w:cs="Times New Roman"/>
          <w:color w:val="auto"/>
          <w:sz w:val="24"/>
          <w:szCs w:val="24"/>
        </w:rPr>
        <w:t xml:space="preserve">можно </w:t>
      </w:r>
      <w:r w:rsidRPr="001E660B">
        <w:rPr>
          <w:rFonts w:ascii="Times New Roman" w:eastAsia="Times New Roman" w:hAnsi="Times New Roman" w:cs="Times New Roman"/>
          <w:color w:val="auto"/>
          <w:sz w:val="24"/>
          <w:szCs w:val="24"/>
        </w:rPr>
        <w:t>осуществлять с привлечением инвестиций девелоперов, развивающих данную территорию.</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строительство и эксплуатация объектов </w:t>
      </w:r>
      <w:r w:rsidR="002E3B03" w:rsidRPr="001E660B">
        <w:rPr>
          <w:rFonts w:ascii="Times New Roman" w:eastAsia="Times New Roman" w:hAnsi="Times New Roman" w:cs="Times New Roman"/>
          <w:color w:val="auto"/>
          <w:sz w:val="24"/>
          <w:szCs w:val="24"/>
        </w:rPr>
        <w:t xml:space="preserve">благоустройства </w:t>
      </w:r>
      <w:r w:rsidRPr="001E660B">
        <w:rPr>
          <w:rFonts w:ascii="Times New Roman" w:eastAsia="Times New Roman" w:hAnsi="Times New Roman" w:cs="Times New Roman"/>
          <w:color w:val="auto"/>
          <w:sz w:val="24"/>
          <w:szCs w:val="24"/>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1E660B">
        <w:rPr>
          <w:rFonts w:ascii="Times New Roman" w:eastAsia="Times New Roman" w:hAnsi="Times New Roman" w:cs="Times New Roman"/>
          <w:color w:val="auto"/>
          <w:sz w:val="24"/>
          <w:szCs w:val="24"/>
        </w:rPr>
        <w:t xml:space="preserve">создавать </w:t>
      </w:r>
      <w:r w:rsidRPr="001E660B">
        <w:rPr>
          <w:rFonts w:ascii="Times New Roman" w:eastAsia="Times New Roman" w:hAnsi="Times New Roman" w:cs="Times New Roman"/>
          <w:color w:val="auto"/>
          <w:sz w:val="24"/>
          <w:szCs w:val="24"/>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1E660B">
        <w:rPr>
          <w:rFonts w:ascii="Times New Roman" w:eastAsia="Times New Roman" w:hAnsi="Times New Roman" w:cs="Times New Roman"/>
          <w:color w:val="auto"/>
          <w:sz w:val="24"/>
          <w:szCs w:val="24"/>
        </w:rPr>
        <w:t xml:space="preserve">способствовать </w:t>
      </w:r>
      <w:r w:rsidRPr="001E660B">
        <w:rPr>
          <w:rFonts w:ascii="Times New Roman" w:eastAsia="Times New Roman" w:hAnsi="Times New Roman" w:cs="Times New Roman"/>
          <w:color w:val="auto"/>
          <w:sz w:val="24"/>
          <w:szCs w:val="24"/>
        </w:rPr>
        <w:t>коммуникациям и взаимодействию граждан и сообществ и формированию новых связей между ними.</w:t>
      </w:r>
    </w:p>
    <w:p w:rsidR="006E7DF8" w:rsidRPr="001E660B" w:rsidRDefault="006E7DF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Реализация приоритет</w:t>
      </w:r>
      <w:r w:rsidR="002E3B03" w:rsidRPr="001E660B">
        <w:rPr>
          <w:rFonts w:ascii="Times New Roman" w:eastAsia="Times New Roman" w:hAnsi="Times New Roman" w:cs="Times New Roman"/>
          <w:color w:val="auto"/>
          <w:sz w:val="24"/>
          <w:szCs w:val="24"/>
        </w:rPr>
        <w:t>ов</w:t>
      </w:r>
      <w:r w:rsidRPr="001E660B">
        <w:rPr>
          <w:rFonts w:ascii="Times New Roman" w:eastAsia="Times New Roman" w:hAnsi="Times New Roman" w:cs="Times New Roman"/>
          <w:color w:val="auto"/>
          <w:sz w:val="24"/>
          <w:szCs w:val="24"/>
        </w:rPr>
        <w:t xml:space="preserve"> обеспечения качества городской среды при выполнении проектов благоустройства территории обеспечивается посредством, учета в составе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920B0A" w:rsidRPr="001E660B"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Настоящие </w:t>
      </w:r>
      <w:r w:rsidR="00A4645A" w:rsidRPr="001E660B">
        <w:rPr>
          <w:rFonts w:ascii="Times New Roman" w:eastAsia="Times New Roman" w:hAnsi="Times New Roman" w:cs="Times New Roman"/>
          <w:color w:val="auto"/>
          <w:sz w:val="24"/>
          <w:szCs w:val="24"/>
        </w:rPr>
        <w:t>Правила</w:t>
      </w:r>
      <w:r w:rsidRPr="001E660B">
        <w:rPr>
          <w:rFonts w:ascii="Times New Roman" w:eastAsia="Times New Roman" w:hAnsi="Times New Roman" w:cs="Times New Roman"/>
          <w:color w:val="auto"/>
          <w:sz w:val="24"/>
          <w:szCs w:val="24"/>
        </w:rPr>
        <w:t xml:space="preserve"> подлежат регулярному пересмотру и актуализации по мере реализации проектов по благоустройству, но не реже, чем 1 раз в пять лет.  </w:t>
      </w:r>
    </w:p>
    <w:p w:rsidR="00096384" w:rsidRPr="001E660B" w:rsidRDefault="00096384" w:rsidP="002944A6">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ind w:left="0"/>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 xml:space="preserve">ОСНОВНЫЕ </w:t>
      </w:r>
      <w:r w:rsidR="00FC3AAA" w:rsidRPr="001E660B">
        <w:rPr>
          <w:rFonts w:ascii="Times New Roman" w:hAnsi="Times New Roman" w:cs="Times New Roman"/>
          <w:b/>
          <w:color w:val="auto"/>
          <w:sz w:val="24"/>
          <w:szCs w:val="24"/>
        </w:rPr>
        <w:t xml:space="preserve">ПОЛОЖЕНИЯ </w:t>
      </w:r>
      <w:r w:rsidR="00FC1E88" w:rsidRPr="001E660B">
        <w:rPr>
          <w:rFonts w:ascii="Times New Roman" w:hAnsi="Times New Roman" w:cs="Times New Roman"/>
          <w:b/>
          <w:color w:val="auto"/>
          <w:sz w:val="24"/>
          <w:szCs w:val="24"/>
        </w:rPr>
        <w:t>ПРАВИЛ</w:t>
      </w:r>
    </w:p>
    <w:p w:rsidR="00096384" w:rsidRPr="001E660B" w:rsidRDefault="00096384" w:rsidP="002944A6">
      <w:pPr>
        <w:spacing w:line="240" w:lineRule="auto"/>
        <w:rPr>
          <w:rFonts w:ascii="Times New Roman" w:hAnsi="Times New Roman" w:cs="Times New Roman"/>
          <w:color w:val="auto"/>
          <w:sz w:val="24"/>
          <w:szCs w:val="24"/>
        </w:rPr>
      </w:pP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Настоящие </w:t>
      </w:r>
      <w:r w:rsidR="00A4645A" w:rsidRPr="001E660B">
        <w:rPr>
          <w:rFonts w:ascii="Times New Roman" w:eastAsia="Times New Roman" w:hAnsi="Times New Roman" w:cs="Times New Roman"/>
          <w:color w:val="auto"/>
          <w:sz w:val="24"/>
          <w:szCs w:val="24"/>
        </w:rPr>
        <w:t>Правила</w:t>
      </w:r>
      <w:r w:rsidR="005F2C71"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применяются для благоустройства территори</w:t>
      </w:r>
      <w:r w:rsidR="000A41E1" w:rsidRPr="001E660B">
        <w:rPr>
          <w:rFonts w:ascii="Times New Roman" w:eastAsia="Times New Roman" w:hAnsi="Times New Roman" w:cs="Times New Roman"/>
          <w:color w:val="auto"/>
          <w:sz w:val="24"/>
          <w:szCs w:val="24"/>
        </w:rPr>
        <w:t>и</w:t>
      </w:r>
      <w:r w:rsidR="005F2C71" w:rsidRPr="001E660B">
        <w:rPr>
          <w:rFonts w:ascii="Times New Roman" w:eastAsia="Times New Roman" w:hAnsi="Times New Roman" w:cs="Times New Roman"/>
          <w:color w:val="auto"/>
          <w:sz w:val="24"/>
          <w:szCs w:val="24"/>
        </w:rPr>
        <w:t xml:space="preserve"> </w:t>
      </w:r>
      <w:r w:rsidR="00D01FA5" w:rsidRPr="001E660B">
        <w:rPr>
          <w:rFonts w:ascii="Times New Roman" w:eastAsia="Times New Roman" w:hAnsi="Times New Roman" w:cs="Times New Roman"/>
          <w:color w:val="auto"/>
          <w:sz w:val="24"/>
          <w:szCs w:val="24"/>
        </w:rPr>
        <w:t>муниципального образования городского поседения «посёлок</w:t>
      </w:r>
      <w:r w:rsidR="005F2C71" w:rsidRPr="001E660B">
        <w:rPr>
          <w:rFonts w:ascii="Times New Roman" w:eastAsia="Times New Roman" w:hAnsi="Times New Roman" w:cs="Times New Roman"/>
          <w:color w:val="auto"/>
          <w:sz w:val="24"/>
          <w:szCs w:val="24"/>
        </w:rPr>
        <w:t xml:space="preserve"> Новый Уоян</w:t>
      </w:r>
      <w:r w:rsidR="00D01FA5"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исход</w:t>
      </w:r>
      <w:r w:rsidR="00233B1F" w:rsidRPr="001E660B">
        <w:rPr>
          <w:rFonts w:ascii="Times New Roman" w:eastAsia="Times New Roman" w:hAnsi="Times New Roman" w:cs="Times New Roman"/>
          <w:color w:val="auto"/>
          <w:sz w:val="24"/>
          <w:szCs w:val="24"/>
        </w:rPr>
        <w:t>ят</w:t>
      </w:r>
      <w:r w:rsidRPr="001E660B">
        <w:rPr>
          <w:rFonts w:ascii="Times New Roman" w:eastAsia="Times New Roman" w:hAnsi="Times New Roman" w:cs="Times New Roman"/>
          <w:color w:val="auto"/>
          <w:sz w:val="24"/>
          <w:szCs w:val="24"/>
        </w:rPr>
        <w:t xml:space="preserve"> из общей стратегии развития муниципального образования. При этом учитыва</w:t>
      </w:r>
      <w:r w:rsidR="00233B1F" w:rsidRPr="001E660B">
        <w:rPr>
          <w:rFonts w:ascii="Times New Roman" w:eastAsia="Times New Roman" w:hAnsi="Times New Roman" w:cs="Times New Roman"/>
          <w:color w:val="auto"/>
          <w:sz w:val="24"/>
          <w:szCs w:val="24"/>
        </w:rPr>
        <w:t>ются</w:t>
      </w:r>
      <w:r w:rsidRPr="001E660B">
        <w:rPr>
          <w:rFonts w:ascii="Times New Roman" w:eastAsia="Times New Roman" w:hAnsi="Times New Roman" w:cs="Times New Roman"/>
          <w:color w:val="auto"/>
          <w:sz w:val="24"/>
          <w:szCs w:val="24"/>
        </w:rPr>
        <w:t xml:space="preserve"> климатические, ландшафтные, исторические, культурные и иные, присущие только ему особенности.</w:t>
      </w:r>
    </w:p>
    <w:p w:rsidR="00096384" w:rsidRPr="001E660B" w:rsidRDefault="00233B1F"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FC1E88" w:rsidRPr="001E660B">
        <w:rPr>
          <w:rFonts w:ascii="Times New Roman" w:eastAsia="Times New Roman" w:hAnsi="Times New Roman" w:cs="Times New Roman"/>
          <w:color w:val="auto"/>
          <w:sz w:val="24"/>
          <w:szCs w:val="24"/>
        </w:rPr>
        <w:t>равила  описыва</w:t>
      </w:r>
      <w:r w:rsidRPr="001E660B">
        <w:rPr>
          <w:rFonts w:ascii="Times New Roman" w:eastAsia="Times New Roman" w:hAnsi="Times New Roman" w:cs="Times New Roman"/>
          <w:color w:val="auto"/>
          <w:sz w:val="24"/>
          <w:szCs w:val="24"/>
        </w:rPr>
        <w:t>ю</w:t>
      </w:r>
      <w:r w:rsidR="00FC1E88" w:rsidRPr="001E660B">
        <w:rPr>
          <w:rFonts w:ascii="Times New Roman" w:eastAsia="Times New Roman" w:hAnsi="Times New Roman" w:cs="Times New Roman"/>
          <w:color w:val="auto"/>
          <w:sz w:val="24"/>
          <w:szCs w:val="24"/>
        </w:rPr>
        <w:t xml:space="preserve">т желаемые и при этом реально достижимые усилиями местного сообщества </w:t>
      </w:r>
      <w:r w:rsidR="00087434" w:rsidRPr="001E660B">
        <w:rPr>
          <w:rFonts w:ascii="Times New Roman" w:eastAsia="Times New Roman" w:hAnsi="Times New Roman" w:cs="Times New Roman"/>
          <w:color w:val="auto"/>
          <w:sz w:val="24"/>
          <w:szCs w:val="24"/>
        </w:rPr>
        <w:t xml:space="preserve">требования к </w:t>
      </w:r>
      <w:r w:rsidR="00FC1E88" w:rsidRPr="001E660B">
        <w:rPr>
          <w:rFonts w:ascii="Times New Roman" w:eastAsia="Times New Roman" w:hAnsi="Times New Roman" w:cs="Times New Roman"/>
          <w:color w:val="auto"/>
          <w:sz w:val="24"/>
          <w:szCs w:val="24"/>
        </w:rPr>
        <w:t>состояни</w:t>
      </w:r>
      <w:r w:rsidR="00087434" w:rsidRPr="001E660B">
        <w:rPr>
          <w:rFonts w:ascii="Times New Roman" w:eastAsia="Times New Roman" w:hAnsi="Times New Roman" w:cs="Times New Roman"/>
          <w:color w:val="auto"/>
          <w:sz w:val="24"/>
          <w:szCs w:val="24"/>
        </w:rPr>
        <w:t>ю</w:t>
      </w:r>
      <w:r w:rsidR="00FC1E88" w:rsidRPr="001E660B">
        <w:rPr>
          <w:rFonts w:ascii="Times New Roman" w:eastAsia="Times New Roman" w:hAnsi="Times New Roman" w:cs="Times New Roman"/>
          <w:color w:val="auto"/>
          <w:sz w:val="24"/>
          <w:szCs w:val="24"/>
        </w:rPr>
        <w:t xml:space="preserve"> городской среды, предлага</w:t>
      </w:r>
      <w:r w:rsidRPr="001E660B">
        <w:rPr>
          <w:rFonts w:ascii="Times New Roman" w:eastAsia="Times New Roman" w:hAnsi="Times New Roman" w:cs="Times New Roman"/>
          <w:color w:val="auto"/>
          <w:sz w:val="24"/>
          <w:szCs w:val="24"/>
        </w:rPr>
        <w:t>ются</w:t>
      </w:r>
      <w:r w:rsidR="00FC1E88" w:rsidRPr="001E660B">
        <w:rPr>
          <w:rFonts w:ascii="Times New Roman" w:eastAsia="Times New Roman" w:hAnsi="Times New Roman" w:cs="Times New Roman"/>
          <w:color w:val="auto"/>
          <w:sz w:val="24"/>
          <w:szCs w:val="24"/>
        </w:rPr>
        <w:t xml:space="preserve"> общие подходы к планированию и осуществлению проектов по благоустройству, предусматрива</w:t>
      </w:r>
      <w:r w:rsidRPr="001E660B">
        <w:rPr>
          <w:rFonts w:ascii="Times New Roman" w:eastAsia="Times New Roman" w:hAnsi="Times New Roman" w:cs="Times New Roman"/>
          <w:color w:val="auto"/>
          <w:sz w:val="24"/>
          <w:szCs w:val="24"/>
        </w:rPr>
        <w:t>ются</w:t>
      </w:r>
      <w:r w:rsidR="00FC1E88" w:rsidRPr="001E660B">
        <w:rPr>
          <w:rFonts w:ascii="Times New Roman" w:eastAsia="Times New Roman" w:hAnsi="Times New Roman" w:cs="Times New Roman"/>
          <w:color w:val="auto"/>
          <w:sz w:val="24"/>
          <w:szCs w:val="24"/>
        </w:rPr>
        <w:t xml:space="preserve"> механизмы общественного участия в процессе благоустройства, указыва</w:t>
      </w:r>
      <w:r w:rsidRPr="001E660B">
        <w:rPr>
          <w:rFonts w:ascii="Times New Roman" w:eastAsia="Times New Roman" w:hAnsi="Times New Roman" w:cs="Times New Roman"/>
          <w:color w:val="auto"/>
          <w:sz w:val="24"/>
          <w:szCs w:val="24"/>
        </w:rPr>
        <w:t>ются</w:t>
      </w:r>
      <w:r w:rsidR="00FC1E88" w:rsidRPr="001E660B">
        <w:rPr>
          <w:rFonts w:ascii="Times New Roman" w:eastAsia="Times New Roman" w:hAnsi="Times New Roman" w:cs="Times New Roman"/>
          <w:color w:val="auto"/>
          <w:sz w:val="24"/>
          <w:szCs w:val="24"/>
        </w:rPr>
        <w:t xml:space="preserve"> инструменты контроля за качеством выполняемых работ по благоустройству и текущим состоянием отдельных элементов и объектов, содержат</w:t>
      </w:r>
      <w:r w:rsidRPr="001E660B">
        <w:rPr>
          <w:rFonts w:ascii="Times New Roman" w:eastAsia="Times New Roman" w:hAnsi="Times New Roman" w:cs="Times New Roman"/>
          <w:color w:val="auto"/>
          <w:sz w:val="24"/>
          <w:szCs w:val="24"/>
        </w:rPr>
        <w:t>ся</w:t>
      </w:r>
      <w:r w:rsidR="00FC1E88" w:rsidRPr="001E660B">
        <w:rPr>
          <w:rFonts w:ascii="Times New Roman" w:eastAsia="Times New Roman" w:hAnsi="Times New Roman" w:cs="Times New Roman"/>
          <w:color w:val="auto"/>
          <w:sz w:val="24"/>
          <w:szCs w:val="24"/>
        </w:rPr>
        <w:t xml:space="preserve"> перечн</w:t>
      </w:r>
      <w:r w:rsidRPr="001E660B">
        <w:rPr>
          <w:rFonts w:ascii="Times New Roman" w:eastAsia="Times New Roman" w:hAnsi="Times New Roman" w:cs="Times New Roman"/>
          <w:color w:val="auto"/>
          <w:sz w:val="24"/>
          <w:szCs w:val="24"/>
        </w:rPr>
        <w:t>и</w:t>
      </w:r>
      <w:r w:rsidR="00FC1E88" w:rsidRPr="001E660B">
        <w:rPr>
          <w:rFonts w:ascii="Times New Roman" w:eastAsia="Times New Roman" w:hAnsi="Times New Roman" w:cs="Times New Roman"/>
          <w:color w:val="auto"/>
          <w:sz w:val="24"/>
          <w:szCs w:val="24"/>
        </w:rPr>
        <w:t xml:space="preserve"> ответственных за качество содержания городской среды лиц и структур.</w:t>
      </w:r>
    </w:p>
    <w:p w:rsidR="00FC1E88" w:rsidRPr="001E660B"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принима</w:t>
      </w:r>
      <w:r w:rsidR="00233B1F" w:rsidRPr="001E660B">
        <w:rPr>
          <w:rFonts w:ascii="Times New Roman" w:eastAsia="Times New Roman" w:hAnsi="Times New Roman" w:cs="Times New Roman"/>
          <w:color w:val="auto"/>
          <w:sz w:val="24"/>
          <w:szCs w:val="24"/>
        </w:rPr>
        <w:t>ю</w:t>
      </w:r>
      <w:r w:rsidRPr="001E660B">
        <w:rPr>
          <w:rFonts w:ascii="Times New Roman" w:eastAsia="Times New Roman" w:hAnsi="Times New Roman" w:cs="Times New Roman"/>
          <w:color w:val="auto"/>
          <w:sz w:val="24"/>
          <w:szCs w:val="24"/>
        </w:rPr>
        <w:t xml:space="preserve">тся после публичного обсуждения с участием экспертов и представителей общественности. </w:t>
      </w:r>
    </w:p>
    <w:p w:rsidR="00096384" w:rsidRPr="001E660B" w:rsidRDefault="00096384" w:rsidP="002944A6">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ind w:left="0"/>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ЭЛЕМЕНТЫ БЛАГОУСТРОЙСТВА ТЕРРИТОРИИ</w:t>
      </w:r>
    </w:p>
    <w:p w:rsidR="00096384" w:rsidRPr="001E660B" w:rsidRDefault="00096384" w:rsidP="002944A6">
      <w:pPr>
        <w:spacing w:line="240" w:lineRule="auto"/>
        <w:rPr>
          <w:rFonts w:ascii="Times New Roman" w:hAnsi="Times New Roman" w:cs="Times New Roman"/>
          <w:color w:val="auto"/>
          <w:sz w:val="24"/>
          <w:szCs w:val="24"/>
        </w:rPr>
      </w:pPr>
    </w:p>
    <w:p w:rsidR="00706EB7" w:rsidRPr="001E660B" w:rsidRDefault="00096384" w:rsidP="002944A6">
      <w:pPr>
        <w:numPr>
          <w:ilvl w:val="1"/>
          <w:numId w:val="2"/>
        </w:numPr>
        <w:spacing w:line="240" w:lineRule="auto"/>
        <w:ind w:left="0" w:firstLine="567"/>
        <w:contextualSpacing/>
        <w:jc w:val="both"/>
        <w:rPr>
          <w:rFonts w:ascii="Times New Roman" w:hAnsi="Times New Roman" w:cs="Times New Roman"/>
          <w:b/>
          <w:color w:val="auto"/>
          <w:sz w:val="24"/>
          <w:szCs w:val="24"/>
        </w:rPr>
      </w:pPr>
      <w:r w:rsidRPr="001E660B">
        <w:rPr>
          <w:rFonts w:ascii="Times New Roman" w:hAnsi="Times New Roman" w:cs="Times New Roman"/>
          <w:b/>
          <w:color w:val="auto"/>
          <w:sz w:val="24"/>
          <w:szCs w:val="24"/>
        </w:rPr>
        <w:t>Э</w:t>
      </w:r>
      <w:r w:rsidR="00ED1B06" w:rsidRPr="001E660B">
        <w:rPr>
          <w:rFonts w:ascii="Times New Roman" w:hAnsi="Times New Roman" w:cs="Times New Roman"/>
          <w:b/>
          <w:color w:val="auto"/>
          <w:sz w:val="24"/>
          <w:szCs w:val="24"/>
        </w:rPr>
        <w:t>лемент</w:t>
      </w:r>
      <w:r w:rsidRPr="001E660B">
        <w:rPr>
          <w:rFonts w:ascii="Times New Roman" w:hAnsi="Times New Roman" w:cs="Times New Roman"/>
          <w:b/>
          <w:color w:val="auto"/>
          <w:sz w:val="24"/>
          <w:szCs w:val="24"/>
        </w:rPr>
        <w:t>ы</w:t>
      </w:r>
      <w:r w:rsidR="005F2C71" w:rsidRPr="001E660B">
        <w:rPr>
          <w:rFonts w:ascii="Times New Roman" w:hAnsi="Times New Roman" w:cs="Times New Roman"/>
          <w:b/>
          <w:color w:val="auto"/>
          <w:sz w:val="24"/>
          <w:szCs w:val="24"/>
        </w:rPr>
        <w:t xml:space="preserve"> </w:t>
      </w:r>
      <w:r w:rsidR="00706EB7" w:rsidRPr="001E660B">
        <w:rPr>
          <w:rFonts w:ascii="Times New Roman" w:hAnsi="Times New Roman" w:cs="Times New Roman"/>
          <w:b/>
          <w:color w:val="auto"/>
          <w:sz w:val="24"/>
          <w:szCs w:val="24"/>
        </w:rPr>
        <w:t>благоустройства</w:t>
      </w:r>
      <w:r w:rsidR="00ED1B06" w:rsidRPr="001E660B">
        <w:rPr>
          <w:rFonts w:ascii="Times New Roman" w:hAnsi="Times New Roman" w:cs="Times New Roman"/>
          <w:b/>
          <w:color w:val="auto"/>
          <w:sz w:val="24"/>
          <w:szCs w:val="24"/>
        </w:rPr>
        <w:t xml:space="preserve"> территории</w:t>
      </w:r>
    </w:p>
    <w:p w:rsidR="00096384" w:rsidRPr="001E660B" w:rsidRDefault="00096384" w:rsidP="002944A6">
      <w:pPr>
        <w:spacing w:line="240" w:lineRule="auto"/>
        <w:ind w:firstLine="567"/>
        <w:contextualSpacing/>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К элементам благоустройства относят:</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w:t>
      </w:r>
      <w:r w:rsidR="00074916" w:rsidRPr="001E660B">
        <w:rPr>
          <w:rFonts w:ascii="Times New Roman" w:eastAsia="Times New Roman" w:hAnsi="Times New Roman" w:cs="Times New Roman"/>
          <w:color w:val="auto"/>
          <w:sz w:val="24"/>
          <w:szCs w:val="24"/>
        </w:rPr>
        <w:t>коммуникации</w:t>
      </w:r>
      <w:r w:rsidRPr="001E660B">
        <w:rPr>
          <w:rFonts w:ascii="Times New Roman" w:eastAsia="Times New Roman" w:hAnsi="Times New Roman" w:cs="Times New Roman"/>
          <w:color w:val="auto"/>
          <w:sz w:val="24"/>
          <w:szCs w:val="24"/>
        </w:rPr>
        <w:t>;</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технические зоны транспортных, инженерных коммуникаций, инженерные коммуникации, водоохранные зоны;</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детские площадки;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спортивные площадки;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контейнерные площадки;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площадки для выгула и дрессировки животных;</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площадки автостоянок, размещение и хранение транспортных средств на территории муниципальн</w:t>
      </w:r>
      <w:r w:rsidR="00E03332" w:rsidRPr="001E660B">
        <w:rPr>
          <w:rFonts w:ascii="Times New Roman" w:eastAsia="Times New Roman" w:hAnsi="Times New Roman" w:cs="Times New Roman"/>
          <w:color w:val="auto"/>
          <w:sz w:val="24"/>
          <w:szCs w:val="24"/>
        </w:rPr>
        <w:t>ого</w:t>
      </w:r>
      <w:r w:rsidRPr="001E660B">
        <w:rPr>
          <w:rFonts w:ascii="Times New Roman" w:eastAsia="Times New Roman" w:hAnsi="Times New Roman" w:cs="Times New Roman"/>
          <w:color w:val="auto"/>
          <w:sz w:val="24"/>
          <w:szCs w:val="24"/>
        </w:rPr>
        <w:t xml:space="preserve"> образовани</w:t>
      </w:r>
      <w:r w:rsidR="00E0333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w:t>
      </w:r>
    </w:p>
    <w:p w:rsidR="00706EB7" w:rsidRPr="001E660B" w:rsidRDefault="00087434"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освещения</w:t>
      </w:r>
      <w:r w:rsidR="00706EB7" w:rsidRPr="001E660B">
        <w:rPr>
          <w:rFonts w:ascii="Times New Roman" w:eastAsia="Times New Roman" w:hAnsi="Times New Roman" w:cs="Times New Roman"/>
          <w:color w:val="auto"/>
          <w:sz w:val="24"/>
          <w:szCs w:val="24"/>
        </w:rPr>
        <w:t>;</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средства размещения информации и рекламные конструкции;</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ограждения (заборы);</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объектов капитального строительства;</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малые архитектурные формы;</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озеленения;</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уличное коммунально-бытовое и техническое оборудование;</w:t>
      </w:r>
    </w:p>
    <w:p w:rsidR="00706EB7" w:rsidRPr="001E660B"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водные устройства;</w:t>
      </w:r>
    </w:p>
    <w:p w:rsidR="002E2D56" w:rsidRPr="001E660B" w:rsidRDefault="002E2D56"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инженерной подготовки и защиты территории</w:t>
      </w:r>
      <w:r w:rsidR="00923A70" w:rsidRPr="001E660B">
        <w:rPr>
          <w:rFonts w:ascii="Times New Roman" w:eastAsia="Times New Roman" w:hAnsi="Times New Roman" w:cs="Times New Roman"/>
          <w:color w:val="auto"/>
          <w:sz w:val="24"/>
          <w:szCs w:val="24"/>
        </w:rPr>
        <w:t>;</w:t>
      </w:r>
    </w:p>
    <w:p w:rsidR="0041129D" w:rsidRPr="001E660B" w:rsidRDefault="00923A70"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покрытия</w:t>
      </w:r>
      <w:r w:rsidR="0041129D" w:rsidRPr="001E660B">
        <w:rPr>
          <w:rFonts w:ascii="Times New Roman" w:eastAsia="Times New Roman" w:hAnsi="Times New Roman" w:cs="Times New Roman"/>
          <w:color w:val="auto"/>
          <w:sz w:val="24"/>
          <w:szCs w:val="24"/>
        </w:rPr>
        <w:t>;</w:t>
      </w:r>
    </w:p>
    <w:p w:rsidR="0041129D" w:rsidRPr="001E660B" w:rsidRDefault="0041129D" w:rsidP="00F544AA">
      <w:pPr>
        <w:pStyle w:val="ac"/>
        <w:numPr>
          <w:ilvl w:val="0"/>
          <w:numId w:val="3"/>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некапитальные нестационарные сооружения.</w:t>
      </w:r>
    </w:p>
    <w:p w:rsidR="00A13290" w:rsidRPr="001E660B" w:rsidRDefault="00A13290" w:rsidP="00A13290">
      <w:pPr>
        <w:pStyle w:val="ac"/>
        <w:spacing w:line="240" w:lineRule="auto"/>
        <w:ind w:left="567"/>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Элементы инже</w:t>
      </w:r>
      <w:r w:rsidR="00706EB7" w:rsidRPr="001E660B">
        <w:rPr>
          <w:rFonts w:ascii="Times New Roman" w:hAnsi="Times New Roman" w:cs="Times New Roman"/>
          <w:b/>
          <w:color w:val="auto"/>
          <w:sz w:val="24"/>
          <w:szCs w:val="24"/>
        </w:rPr>
        <w:t>нерной подготовки и защиты терр</w:t>
      </w:r>
      <w:r w:rsidRPr="001E660B">
        <w:rPr>
          <w:rFonts w:ascii="Times New Roman" w:hAnsi="Times New Roman" w:cs="Times New Roman"/>
          <w:b/>
          <w:color w:val="auto"/>
          <w:sz w:val="24"/>
          <w:szCs w:val="24"/>
        </w:rPr>
        <w:t>итории</w:t>
      </w:r>
    </w:p>
    <w:p w:rsidR="00706EB7"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1E660B">
        <w:rPr>
          <w:rFonts w:ascii="Times New Roman" w:eastAsia="Times New Roman" w:hAnsi="Times New Roman" w:cs="Times New Roman"/>
          <w:color w:val="auto"/>
          <w:sz w:val="24"/>
          <w:szCs w:val="24"/>
        </w:rPr>
        <w:t xml:space="preserve">, а также </w:t>
      </w:r>
      <w:r w:rsidR="000C1F0C" w:rsidRPr="001E660B">
        <w:rPr>
          <w:rFonts w:ascii="Times New Roman" w:eastAsia="Times New Roman" w:hAnsi="Times New Roman" w:cs="Times New Roman"/>
          <w:color w:val="auto"/>
          <w:sz w:val="24"/>
          <w:szCs w:val="24"/>
        </w:rPr>
        <w:t xml:space="preserve">мероприятий по </w:t>
      </w:r>
      <w:r w:rsidR="00706EB7" w:rsidRPr="001E660B">
        <w:rPr>
          <w:rFonts w:ascii="Times New Roman" w:eastAsia="Times New Roman" w:hAnsi="Times New Roman" w:cs="Times New Roman"/>
          <w:color w:val="auto"/>
          <w:sz w:val="24"/>
          <w:szCs w:val="24"/>
        </w:rPr>
        <w:t>устройству берегоукрепления, дамб обвалования, дренажных систем и прочих элементов, обеспечивающих инженерную защиту территорий</w:t>
      </w:r>
      <w:r w:rsidR="000C1F0C"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организации рельефа </w:t>
      </w:r>
      <w:r w:rsidR="00E03332"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террасировании рельефа </w:t>
      </w:r>
      <w:r w:rsidR="00E03332"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1E660B" w:rsidRDefault="00E0333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ткос</w:t>
      </w:r>
      <w:r w:rsidRPr="001E660B">
        <w:rPr>
          <w:rFonts w:ascii="Times New Roman" w:eastAsia="Times New Roman" w:hAnsi="Times New Roman" w:cs="Times New Roman"/>
          <w:color w:val="auto"/>
          <w:sz w:val="24"/>
          <w:szCs w:val="24"/>
        </w:rPr>
        <w:t>ы должны быть укреплены</w:t>
      </w:r>
      <w:r w:rsidR="003D3BA2" w:rsidRPr="001E660B">
        <w:rPr>
          <w:rFonts w:ascii="Times New Roman" w:eastAsia="Times New Roman" w:hAnsi="Times New Roman" w:cs="Times New Roman"/>
          <w:color w:val="auto"/>
          <w:sz w:val="24"/>
          <w:szCs w:val="24"/>
        </w:rPr>
        <w:t xml:space="preserve">. Выбор материала и технологии укрепления зависят от местоположения откоса в </w:t>
      </w:r>
      <w:r w:rsidR="000A41E1" w:rsidRPr="001E660B">
        <w:rPr>
          <w:rFonts w:ascii="Times New Roman" w:eastAsia="Times New Roman" w:hAnsi="Times New Roman" w:cs="Times New Roman"/>
          <w:color w:val="auto"/>
          <w:sz w:val="24"/>
          <w:szCs w:val="24"/>
        </w:rPr>
        <w:t>поселении</w:t>
      </w:r>
      <w:r w:rsidR="003D3BA2" w:rsidRPr="001E660B">
        <w:rPr>
          <w:rFonts w:ascii="Times New Roman" w:eastAsia="Times New Roman" w:hAnsi="Times New Roman" w:cs="Times New Roman"/>
          <w:color w:val="auto"/>
          <w:sz w:val="24"/>
          <w:szCs w:val="24"/>
        </w:rPr>
        <w:t>, предполагаемого уровня механических нагрузок на склон, крутизны склона и формируемой среды.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территориях зон особо охраняемых природных территорий для укрепления откосов открытых русел водоемов </w:t>
      </w:r>
      <w:r w:rsidR="00E03332"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использовать материалы и приемы, сохраняющие естественный вид бере</w:t>
      </w:r>
      <w:r w:rsidR="00E03332" w:rsidRPr="001E660B">
        <w:rPr>
          <w:rFonts w:ascii="Times New Roman" w:eastAsia="Times New Roman" w:hAnsi="Times New Roman" w:cs="Times New Roman"/>
          <w:color w:val="auto"/>
          <w:sz w:val="24"/>
          <w:szCs w:val="24"/>
        </w:rPr>
        <w:t>гов: габионные конструкции или «</w:t>
      </w:r>
      <w:r w:rsidRPr="001E660B">
        <w:rPr>
          <w:rFonts w:ascii="Times New Roman" w:eastAsia="Times New Roman" w:hAnsi="Times New Roman" w:cs="Times New Roman"/>
          <w:color w:val="auto"/>
          <w:sz w:val="24"/>
          <w:szCs w:val="24"/>
        </w:rPr>
        <w:t>матрацы Рено</w:t>
      </w:r>
      <w:r w:rsidR="00E03332"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нетканые синтетические материалы, покрытие типа </w:t>
      </w:r>
      <w:r w:rsidR="00E03332"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соты</w:t>
      </w:r>
      <w:r w:rsidR="00E03332"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одерновку, ряжевые деревянные берегоукрепления, естественный камень, песок, валуны, посадки растений и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городской застройке укрепление откосов открытых русел </w:t>
      </w:r>
      <w:r w:rsidR="00074E3B"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Подпорные стенки </w:t>
      </w:r>
      <w:r w:rsidR="00074E3B"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проектировать с учетом конструкций и разницы высот сопрягаемых террас в зависимости от каждого конкретного проектного решения. </w:t>
      </w:r>
    </w:p>
    <w:p w:rsidR="00920B0A" w:rsidRPr="001E660B" w:rsidRDefault="00074E3B"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160041"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Особое внимание при благоустройстве городских пространств </w:t>
      </w:r>
      <w:r w:rsidR="00074E3B"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уделить организации системы поверхностного водоотвода и организации инфильтрации поверхностного стока.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Наружный водосток, используемый для отвода воды с кровель зданий, </w:t>
      </w:r>
      <w:r w:rsidR="00074E3B"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организации стока </w:t>
      </w:r>
      <w:r w:rsidR="00074E3B" w:rsidRPr="001E660B">
        <w:rPr>
          <w:rFonts w:ascii="Times New Roman" w:eastAsia="Times New Roman" w:hAnsi="Times New Roman" w:cs="Times New Roman"/>
          <w:color w:val="auto"/>
          <w:sz w:val="24"/>
          <w:szCs w:val="24"/>
        </w:rPr>
        <w:t>необходимо</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00074E3B"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r w:rsidR="00D01FA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существующих нормативов и технических условий.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Применение открытых водоотводящих устройств допускается в границах</w:t>
      </w:r>
      <w:r w:rsidR="008D4FB1" w:rsidRPr="001E660B">
        <w:rPr>
          <w:rFonts w:ascii="Times New Roman" w:eastAsia="Times New Roman" w:hAnsi="Times New Roman" w:cs="Times New Roman"/>
          <w:color w:val="auto"/>
          <w:sz w:val="24"/>
          <w:szCs w:val="24"/>
        </w:rPr>
        <w:t xml:space="preserve"> территорий парков и лесопарков, открытых озелененных пространств.</w:t>
      </w:r>
      <w:r w:rsidRPr="001E660B">
        <w:rPr>
          <w:rFonts w:ascii="Times New Roman" w:eastAsia="Times New Roman" w:hAnsi="Times New Roman" w:cs="Times New Roman"/>
          <w:color w:val="auto"/>
          <w:sz w:val="24"/>
          <w:szCs w:val="24"/>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00074E3B"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в зависимости от видов грунтов.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Минимальные и максимальные уклоны </w:t>
      </w:r>
      <w:r w:rsidR="00074E3B"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074E3B"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FE585C" w:rsidRPr="001E660B">
        <w:rPr>
          <w:rFonts w:ascii="Times New Roman" w:eastAsia="Times New Roman" w:hAnsi="Times New Roman" w:cs="Times New Roman"/>
          <w:color w:val="auto"/>
          <w:sz w:val="24"/>
          <w:szCs w:val="24"/>
        </w:rPr>
        <w:t>поселения</w:t>
      </w:r>
      <w:r w:rsidR="00CD24FD" w:rsidRPr="001E660B">
        <w:rPr>
          <w:rFonts w:ascii="Times New Roman" w:eastAsia="Times New Roman" w:hAnsi="Times New Roman" w:cs="Times New Roman"/>
          <w:color w:val="auto"/>
          <w:sz w:val="24"/>
          <w:szCs w:val="24"/>
        </w:rPr>
        <w:t xml:space="preserve"> </w:t>
      </w:r>
      <w:r w:rsidR="00B358EE" w:rsidRPr="001E660B">
        <w:rPr>
          <w:rFonts w:ascii="Times New Roman" w:eastAsia="Times New Roman" w:hAnsi="Times New Roman" w:cs="Times New Roman"/>
          <w:color w:val="auto"/>
          <w:sz w:val="24"/>
          <w:szCs w:val="24"/>
        </w:rPr>
        <w:t>запрещено</w:t>
      </w:r>
      <w:r w:rsidRPr="001E660B">
        <w:rPr>
          <w:rFonts w:ascii="Times New Roman" w:eastAsia="Times New Roman" w:hAnsi="Times New Roman" w:cs="Times New Roman"/>
          <w:color w:val="auto"/>
          <w:sz w:val="24"/>
          <w:szCs w:val="24"/>
        </w:rPr>
        <w:t xml:space="preserve"> устройство поглощающих колодцев и испарительных площадок.</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обустройстве решеток, перекрывающих водоотводящие лотки на пешеходных коммуникациях, ребра решеток не </w:t>
      </w:r>
      <w:r w:rsidR="00B358EE"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располагать</w:t>
      </w:r>
      <w:r w:rsidR="00B358EE"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вдоль направления пешеходного движения, а ширину отверстий между ребрами следует принимать не более 15 мм.</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2E2D56" w:rsidP="00D01FA5">
      <w:pPr>
        <w:pStyle w:val="1"/>
        <w:numPr>
          <w:ilvl w:val="1"/>
          <w:numId w:val="2"/>
        </w:numPr>
        <w:spacing w:before="0" w:after="0" w:line="240" w:lineRule="auto"/>
        <w:ind w:left="0" w:firstLine="567"/>
        <w:jc w:val="center"/>
        <w:rPr>
          <w:rFonts w:ascii="Times New Roman" w:hAnsi="Times New Roman" w:cs="Times New Roman"/>
          <w:b/>
          <w:color w:val="auto"/>
          <w:sz w:val="24"/>
          <w:szCs w:val="24"/>
        </w:rPr>
      </w:pPr>
      <w:r w:rsidRPr="001E660B">
        <w:rPr>
          <w:rFonts w:ascii="Times New Roman" w:hAnsi="Times New Roman" w:cs="Times New Roman"/>
          <w:b/>
          <w:color w:val="auto"/>
          <w:sz w:val="24"/>
          <w:szCs w:val="24"/>
        </w:rPr>
        <w:t>Элементы о</w:t>
      </w:r>
      <w:r w:rsidR="003D3BA2" w:rsidRPr="001E660B">
        <w:rPr>
          <w:rFonts w:ascii="Times New Roman" w:hAnsi="Times New Roman" w:cs="Times New Roman"/>
          <w:b/>
          <w:color w:val="auto"/>
          <w:sz w:val="24"/>
          <w:szCs w:val="24"/>
        </w:rPr>
        <w:t>зеленени</w:t>
      </w:r>
      <w:r w:rsidRPr="001E660B">
        <w:rPr>
          <w:rFonts w:ascii="Times New Roman" w:hAnsi="Times New Roman" w:cs="Times New Roman"/>
          <w:b/>
          <w:color w:val="auto"/>
          <w:sz w:val="24"/>
          <w:szCs w:val="24"/>
        </w:rPr>
        <w:t>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Озеленение составная и необходимая часть благоустройства и ландшафтной организации территории, обеспечивающ</w:t>
      </w:r>
      <w:r w:rsidR="00922072" w:rsidRPr="001E660B">
        <w:rPr>
          <w:rFonts w:ascii="Times New Roman" w:eastAsia="Times New Roman" w:hAnsi="Times New Roman" w:cs="Times New Roman"/>
          <w:color w:val="auto"/>
          <w:sz w:val="24"/>
          <w:szCs w:val="24"/>
        </w:rPr>
        <w:t>ая</w:t>
      </w:r>
      <w:r w:rsidRPr="001E660B">
        <w:rPr>
          <w:rFonts w:ascii="Times New Roman" w:eastAsia="Times New Roman" w:hAnsi="Times New Roman" w:cs="Times New Roman"/>
          <w:color w:val="auto"/>
          <w:sz w:val="24"/>
          <w:szCs w:val="24"/>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Работы по озеленению следует планировать в комплексе и в контексте обще</w:t>
      </w:r>
      <w:r w:rsidR="00B358EE" w:rsidRPr="001E660B">
        <w:rPr>
          <w:rFonts w:ascii="Times New Roman" w:eastAsia="Times New Roman" w:hAnsi="Times New Roman" w:cs="Times New Roman"/>
          <w:color w:val="auto"/>
          <w:sz w:val="24"/>
          <w:szCs w:val="24"/>
        </w:rPr>
        <w:t>го зеленого «</w:t>
      </w:r>
      <w:r w:rsidRPr="001E660B">
        <w:rPr>
          <w:rFonts w:ascii="Times New Roman" w:eastAsia="Times New Roman" w:hAnsi="Times New Roman" w:cs="Times New Roman"/>
          <w:color w:val="auto"/>
          <w:sz w:val="24"/>
          <w:szCs w:val="24"/>
        </w:rPr>
        <w:t>каркаса</w:t>
      </w:r>
      <w:r w:rsidR="00B358E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Основными типами насаждений и озеленения могут являться: рядовые посадки, аллеи, живые изгороди, группы, массивы, группы, солитеры,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r w:rsidRPr="001E660B">
        <w:rPr>
          <w:rFonts w:ascii="Times New Roman" w:eastAsia="Times New Roman" w:hAnsi="Times New Roman" w:cs="Times New Roman"/>
          <w:color w:val="auto"/>
          <w:sz w:val="24"/>
          <w:szCs w:val="24"/>
        </w:rPr>
        <w:lastRenderedPageBreak/>
        <w:t xml:space="preserve">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тся исключительно по проекту.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озеленения </w:t>
      </w:r>
      <w:r w:rsidR="00B358EE" w:rsidRPr="001E660B">
        <w:rPr>
          <w:rFonts w:ascii="Times New Roman" w:eastAsia="Times New Roman" w:hAnsi="Times New Roman" w:cs="Times New Roman"/>
          <w:color w:val="auto"/>
          <w:sz w:val="24"/>
          <w:szCs w:val="24"/>
        </w:rPr>
        <w:t>следует обеспечивать</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B358EE"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sidRPr="001E660B">
        <w:rPr>
          <w:rFonts w:ascii="Times New Roman" w:eastAsia="Times New Roman" w:hAnsi="Times New Roman" w:cs="Times New Roman"/>
          <w:color w:val="auto"/>
          <w:sz w:val="24"/>
          <w:szCs w:val="24"/>
        </w:rPr>
        <w:t>ориентироваться на</w:t>
      </w:r>
      <w:r w:rsidRPr="001E660B">
        <w:rPr>
          <w:rFonts w:ascii="Times New Roman" w:eastAsia="Times New Roman" w:hAnsi="Times New Roman" w:cs="Times New Roman"/>
          <w:color w:val="auto"/>
          <w:sz w:val="24"/>
          <w:szCs w:val="24"/>
        </w:rPr>
        <w:t xml:space="preserve">  посадочны</w:t>
      </w:r>
      <w:r w:rsidR="00922072"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материал</w:t>
      </w:r>
      <w:r w:rsidR="00922072" w:rsidRPr="001E660B">
        <w:rPr>
          <w:rFonts w:ascii="Times New Roman" w:eastAsia="Times New Roman" w:hAnsi="Times New Roman" w:cs="Times New Roman"/>
          <w:color w:val="auto"/>
          <w:sz w:val="24"/>
          <w:szCs w:val="24"/>
        </w:rPr>
        <w:t>ы</w:t>
      </w:r>
      <w:r w:rsidRPr="001E660B">
        <w:rPr>
          <w:rFonts w:ascii="Times New Roman" w:eastAsia="Times New Roman" w:hAnsi="Times New Roman" w:cs="Times New Roman"/>
          <w:color w:val="auto"/>
          <w:sz w:val="24"/>
          <w:szCs w:val="24"/>
        </w:rPr>
        <w:t xml:space="preserve">, соответствующие ГОСТ. </w:t>
      </w:r>
      <w:r w:rsidR="00B358EE"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соблюдать максимальное количество зеленых насаждений на различных территориях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озеленения и формирование системы зеленых насаждений как </w:t>
      </w:r>
      <w:r w:rsidR="00B358E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зеленого каркаса</w:t>
      </w:r>
      <w:r w:rsidR="00B358E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на территории муниципального образования </w:t>
      </w:r>
      <w:r w:rsidR="0098791C"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w:t>
      </w:r>
      <w:r w:rsidR="00922072" w:rsidRPr="001E660B">
        <w:rPr>
          <w:rFonts w:ascii="Times New Roman" w:eastAsia="Times New Roman" w:hAnsi="Times New Roman" w:cs="Times New Roman"/>
          <w:color w:val="auto"/>
          <w:sz w:val="24"/>
          <w:szCs w:val="24"/>
        </w:rPr>
        <w:t>требуется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учитывать степень техногенных нагрузок от прилегающих территорий;</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воздействии неблагоприятных техногенных и климатических факторов на различные территории </w:t>
      </w:r>
      <w:r w:rsidR="00FE585C" w:rsidRPr="001E660B">
        <w:rPr>
          <w:rFonts w:ascii="Times New Roman" w:eastAsia="Times New Roman" w:hAnsi="Times New Roman" w:cs="Times New Roman"/>
          <w:color w:val="auto"/>
          <w:sz w:val="24"/>
          <w:szCs w:val="24"/>
        </w:rPr>
        <w:t>поселения</w:t>
      </w:r>
      <w:r w:rsidR="00CD24FD" w:rsidRPr="001E660B">
        <w:rPr>
          <w:rFonts w:ascii="Times New Roman" w:eastAsia="Times New Roman" w:hAnsi="Times New Roman" w:cs="Times New Roman"/>
          <w:color w:val="auto"/>
          <w:sz w:val="24"/>
          <w:szCs w:val="24"/>
        </w:rPr>
        <w:t xml:space="preserve">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формировать защитные насаждения; при воздействии нескольких факторов </w:t>
      </w:r>
      <w:r w:rsidR="0098791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выбирать ведущий по интенсивности и (или) наиболее значимый для функционального назначения территории.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от ветра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использовать зеленые насаждения ажурной конструкции с вертикальной сомкнутостью полога 60 - 70%.</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Шумозащитные насаждения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условиях высокого уровня загрязнения воздуха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Жители муниципального образования должны быть обеспечены качественными озелененными территориями в шаговой доступности от дома.</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Зеленые пространства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проектировать приспособленными для активного использования</w:t>
      </w:r>
      <w:r w:rsidR="000B14FB" w:rsidRPr="001E660B">
        <w:rPr>
          <w:rFonts w:ascii="Times New Roman" w:eastAsia="Times New Roman" w:hAnsi="Times New Roman" w:cs="Times New Roman"/>
          <w:color w:val="auto"/>
          <w:sz w:val="24"/>
          <w:szCs w:val="24"/>
        </w:rPr>
        <w:t xml:space="preserve"> с</w:t>
      </w:r>
      <w:r w:rsidRPr="001E660B">
        <w:rPr>
          <w:rFonts w:ascii="Times New Roman" w:eastAsia="Times New Roman" w:hAnsi="Times New Roman" w:cs="Times New Roman"/>
          <w:color w:val="auto"/>
          <w:sz w:val="24"/>
          <w:szCs w:val="24"/>
        </w:rPr>
        <w:t xml:space="preserve"> учетом концепции устойчивого развития и бережного отношения к окружающей среде.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каркасов</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муниципальных образований для поддержания экосистемных связей.</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Виды покрытий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w:t>
      </w:r>
      <w:r w:rsidRPr="001E660B">
        <w:rPr>
          <w:rFonts w:ascii="Times New Roman" w:eastAsia="Times New Roman" w:hAnsi="Times New Roman" w:cs="Times New Roman"/>
          <w:color w:val="auto"/>
          <w:sz w:val="24"/>
          <w:szCs w:val="24"/>
        </w:rPr>
        <w:lastRenderedPageBreak/>
        <w:t xml:space="preserve">архитектурно-художественный облик среды. Для целей благоустройства территории </w:t>
      </w:r>
      <w:r w:rsidR="0098791C" w:rsidRPr="001E660B">
        <w:rPr>
          <w:rFonts w:ascii="Times New Roman" w:eastAsia="Times New Roman" w:hAnsi="Times New Roman" w:cs="Times New Roman"/>
          <w:color w:val="auto"/>
          <w:sz w:val="24"/>
          <w:szCs w:val="24"/>
        </w:rPr>
        <w:t>определены</w:t>
      </w:r>
      <w:r w:rsidRPr="001E660B">
        <w:rPr>
          <w:rFonts w:ascii="Times New Roman" w:eastAsia="Times New Roman" w:hAnsi="Times New Roman" w:cs="Times New Roman"/>
          <w:color w:val="auto"/>
          <w:sz w:val="24"/>
          <w:szCs w:val="24"/>
        </w:rPr>
        <w:t xml:space="preserve"> следующие виды покрытий:</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твердые (капитальные) - монолитные или сборные, выполняемые из асфальтобетона, цементобетона, природного камня и т.п. материалов;</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газонные, выполняемые по специальным технологиям подготовки и посадки травяного покрова;</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комбинированные, представляющие сочетания покрытий, указанных выше (например, плитка, утопленная в газон и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муниципального образования не допуска</w:t>
      </w:r>
      <w:r w:rsidR="0098791C" w:rsidRPr="001E660B">
        <w:rPr>
          <w:rFonts w:ascii="Times New Roman" w:eastAsia="Times New Roman" w:hAnsi="Times New Roman" w:cs="Times New Roman"/>
          <w:color w:val="auto"/>
          <w:sz w:val="24"/>
          <w:szCs w:val="24"/>
        </w:rPr>
        <w:t>ется наличие</w:t>
      </w:r>
      <w:r w:rsidRPr="001E660B">
        <w:rPr>
          <w:rFonts w:ascii="Times New Roman" w:eastAsia="Times New Roman" w:hAnsi="Times New Roman" w:cs="Times New Roman"/>
          <w:color w:val="auto"/>
          <w:sz w:val="24"/>
          <w:szCs w:val="24"/>
        </w:rPr>
        <w:t xml:space="preserve"> участков почвы без перечисленных видов покрытий, за исключением дорожно</w:t>
      </w:r>
      <w:r w:rsidR="00923A70" w:rsidRPr="001E660B">
        <w:rPr>
          <w:rFonts w:ascii="Times New Roman" w:eastAsia="Times New Roman" w:hAnsi="Times New Roman" w:cs="Times New Roman"/>
          <w:color w:val="auto"/>
          <w:sz w:val="24"/>
          <w:szCs w:val="24"/>
        </w:rPr>
        <w:t>й</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сети и участков территории в процессе реконструкции и строительства.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Применяемый в проекте вид покрытия </w:t>
      </w:r>
      <w:r w:rsidR="0098791C" w:rsidRPr="001E660B">
        <w:rPr>
          <w:rFonts w:ascii="Times New Roman" w:eastAsia="Times New Roman" w:hAnsi="Times New Roman" w:cs="Times New Roman"/>
          <w:color w:val="auto"/>
          <w:sz w:val="24"/>
          <w:szCs w:val="24"/>
        </w:rPr>
        <w:t>должен быть</w:t>
      </w:r>
      <w:r w:rsidRPr="001E660B">
        <w:rPr>
          <w:rFonts w:ascii="Times New Roman" w:eastAsia="Times New Roman" w:hAnsi="Times New Roman" w:cs="Times New Roman"/>
          <w:color w:val="auto"/>
          <w:sz w:val="24"/>
          <w:szCs w:val="24"/>
        </w:rPr>
        <w:t xml:space="preserve"> прочным, ремонтопригодным, экологичным, не допускающим скольжения. Выбор видов покрытия </w:t>
      </w:r>
      <w:r w:rsidR="00923A70" w:rsidRPr="001E660B">
        <w:rPr>
          <w:rFonts w:ascii="Times New Roman" w:eastAsia="Times New Roman" w:hAnsi="Times New Roman" w:cs="Times New Roman"/>
          <w:color w:val="auto"/>
          <w:sz w:val="24"/>
          <w:szCs w:val="24"/>
        </w:rPr>
        <w:t>осуществляется</w:t>
      </w:r>
      <w:r w:rsidRPr="001E660B">
        <w:rPr>
          <w:rFonts w:ascii="Times New Roman" w:eastAsia="Times New Roman" w:hAnsi="Times New Roman" w:cs="Times New Roman"/>
          <w:color w:val="auto"/>
          <w:sz w:val="24"/>
          <w:szCs w:val="24"/>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Твердые виды покрытия </w:t>
      </w:r>
      <w:r w:rsidR="0098791C" w:rsidRPr="001E660B">
        <w:rPr>
          <w:rFonts w:ascii="Times New Roman" w:eastAsia="Times New Roman" w:hAnsi="Times New Roman" w:cs="Times New Roman"/>
          <w:color w:val="auto"/>
          <w:sz w:val="24"/>
          <w:szCs w:val="24"/>
        </w:rPr>
        <w:t xml:space="preserve">должны иметь </w:t>
      </w:r>
      <w:r w:rsidRPr="001E660B">
        <w:rPr>
          <w:rFonts w:ascii="Times New Roman" w:eastAsia="Times New Roman" w:hAnsi="Times New Roman" w:cs="Times New Roman"/>
          <w:color w:val="auto"/>
          <w:sz w:val="24"/>
          <w:szCs w:val="24"/>
        </w:rPr>
        <w:t>шероховат</w:t>
      </w:r>
      <w:r w:rsidR="0098791C" w:rsidRPr="001E660B">
        <w:rPr>
          <w:rFonts w:ascii="Times New Roman" w:eastAsia="Times New Roman" w:hAnsi="Times New Roman" w:cs="Times New Roman"/>
          <w:color w:val="auto"/>
          <w:sz w:val="24"/>
          <w:szCs w:val="24"/>
        </w:rPr>
        <w:t>ую</w:t>
      </w:r>
      <w:r w:rsidRPr="001E660B">
        <w:rPr>
          <w:rFonts w:ascii="Times New Roman" w:eastAsia="Times New Roman" w:hAnsi="Times New Roman" w:cs="Times New Roman"/>
          <w:color w:val="auto"/>
          <w:sz w:val="24"/>
          <w:szCs w:val="24"/>
        </w:rPr>
        <w:t xml:space="preserve"> поверхность с коэффициентом сцепления в сухом состоянии не менее 0,6, в мокром - не менее 0,4.</w:t>
      </w:r>
      <w:r w:rsidR="0098791C" w:rsidRPr="001E660B">
        <w:rPr>
          <w:rFonts w:ascii="Times New Roman" w:eastAsia="Times New Roman" w:hAnsi="Times New Roman" w:cs="Times New Roman"/>
          <w:color w:val="auto"/>
          <w:sz w:val="24"/>
          <w:szCs w:val="24"/>
        </w:rPr>
        <w:t xml:space="preserve"> Н</w:t>
      </w:r>
      <w:r w:rsidRPr="001E660B">
        <w:rPr>
          <w:rFonts w:ascii="Times New Roman" w:eastAsia="Times New Roman" w:hAnsi="Times New Roman" w:cs="Times New Roman"/>
          <w:color w:val="auto"/>
          <w:sz w:val="24"/>
          <w:szCs w:val="24"/>
        </w:rPr>
        <w:t>е допуска</w:t>
      </w:r>
      <w:r w:rsidR="0098791C"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20B0A" w:rsidRPr="001E660B" w:rsidRDefault="0098791C"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w:t>
      </w:r>
      <w:r w:rsidR="003D3BA2" w:rsidRPr="001E660B">
        <w:rPr>
          <w:rFonts w:ascii="Times New Roman" w:eastAsia="Times New Roman" w:hAnsi="Times New Roman" w:cs="Times New Roman"/>
          <w:color w:val="auto"/>
          <w:sz w:val="24"/>
          <w:szCs w:val="24"/>
        </w:rPr>
        <w:t>клон поверхности твердых видов покрытия</w:t>
      </w:r>
      <w:r w:rsidRPr="001E660B">
        <w:rPr>
          <w:rFonts w:ascii="Times New Roman" w:eastAsia="Times New Roman" w:hAnsi="Times New Roman" w:cs="Times New Roman"/>
          <w:color w:val="auto"/>
          <w:sz w:val="24"/>
          <w:szCs w:val="24"/>
        </w:rPr>
        <w:t xml:space="preserve"> должен </w:t>
      </w:r>
      <w:r w:rsidR="003D3BA2" w:rsidRPr="001E660B">
        <w:rPr>
          <w:rFonts w:ascii="Times New Roman" w:eastAsia="Times New Roman" w:hAnsi="Times New Roman" w:cs="Times New Roman"/>
          <w:color w:val="auto"/>
          <w:sz w:val="24"/>
          <w:szCs w:val="24"/>
        </w:rPr>
        <w:t>обеспечива</w:t>
      </w:r>
      <w:r w:rsidRPr="001E660B">
        <w:rPr>
          <w:rFonts w:ascii="Times New Roman" w:eastAsia="Times New Roman" w:hAnsi="Times New Roman" w:cs="Times New Roman"/>
          <w:color w:val="auto"/>
          <w:sz w:val="24"/>
          <w:szCs w:val="24"/>
        </w:rPr>
        <w:t>ть</w:t>
      </w:r>
      <w:r w:rsidR="003D3BA2" w:rsidRPr="001E660B">
        <w:rPr>
          <w:rFonts w:ascii="Times New Roman" w:eastAsia="Times New Roman" w:hAnsi="Times New Roman" w:cs="Times New Roman"/>
          <w:color w:val="auto"/>
          <w:sz w:val="24"/>
          <w:szCs w:val="24"/>
        </w:rPr>
        <w:t xml:space="preserve">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1E660B">
        <w:rPr>
          <w:rFonts w:ascii="Times New Roman" w:eastAsia="Times New Roman" w:hAnsi="Times New Roman" w:cs="Times New Roman"/>
          <w:color w:val="auto"/>
          <w:sz w:val="24"/>
          <w:szCs w:val="24"/>
        </w:rPr>
        <w:t>ю</w:t>
      </w:r>
      <w:r w:rsidR="003D3BA2" w:rsidRPr="001E660B">
        <w:rPr>
          <w:rFonts w:ascii="Times New Roman" w:eastAsia="Times New Roman" w:hAnsi="Times New Roman" w:cs="Times New Roman"/>
          <w:color w:val="auto"/>
          <w:sz w:val="24"/>
          <w:szCs w:val="24"/>
        </w:rPr>
        <w:t>т</w:t>
      </w:r>
      <w:r w:rsidR="00923A70" w:rsidRPr="001E660B">
        <w:rPr>
          <w:rFonts w:ascii="Times New Roman" w:eastAsia="Times New Roman" w:hAnsi="Times New Roman" w:cs="Times New Roman"/>
          <w:color w:val="auto"/>
          <w:sz w:val="24"/>
          <w:szCs w:val="24"/>
        </w:rPr>
        <w:t>ся</w:t>
      </w:r>
      <w:r w:rsidR="003D3BA2" w:rsidRPr="001E660B">
        <w:rPr>
          <w:rFonts w:ascii="Times New Roman" w:eastAsia="Times New Roman" w:hAnsi="Times New Roman" w:cs="Times New Roman"/>
          <w:color w:val="auto"/>
          <w:sz w:val="24"/>
          <w:szCs w:val="24"/>
        </w:rPr>
        <w:t xml:space="preserve"> в зависимости от условий движения транспорта и пешеходов.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98791C" w:rsidRPr="001E660B">
        <w:rPr>
          <w:rFonts w:ascii="Times New Roman" w:eastAsia="Times New Roman" w:hAnsi="Times New Roman" w:cs="Times New Roman"/>
          <w:color w:val="auto"/>
          <w:sz w:val="24"/>
          <w:szCs w:val="24"/>
        </w:rPr>
        <w:t xml:space="preserve">должно </w:t>
      </w:r>
      <w:r w:rsidRPr="001E660B">
        <w:rPr>
          <w:rFonts w:ascii="Times New Roman" w:eastAsia="Times New Roman" w:hAnsi="Times New Roman" w:cs="Times New Roman"/>
          <w:color w:val="auto"/>
          <w:sz w:val="24"/>
          <w:szCs w:val="24"/>
        </w:rPr>
        <w:t>начинать</w:t>
      </w:r>
      <w:r w:rsidR="0098791C"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располагать вдоль направления движения.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де</w:t>
      </w:r>
      <w:r w:rsidR="0098791C" w:rsidRPr="001E660B">
        <w:rPr>
          <w:rFonts w:ascii="Times New Roman" w:eastAsia="Times New Roman" w:hAnsi="Times New Roman" w:cs="Times New Roman"/>
          <w:color w:val="auto"/>
          <w:sz w:val="24"/>
          <w:szCs w:val="24"/>
        </w:rPr>
        <w:t xml:space="preserve">ревьев, расположенных в мощении, при отсутствии иных </w:t>
      </w:r>
      <w:r w:rsidRPr="001E660B">
        <w:rPr>
          <w:rFonts w:ascii="Times New Roman" w:eastAsia="Times New Roman" w:hAnsi="Times New Roman" w:cs="Times New Roman"/>
          <w:color w:val="auto"/>
          <w:sz w:val="24"/>
          <w:szCs w:val="24"/>
        </w:rPr>
        <w:t>вид</w:t>
      </w:r>
      <w:r w:rsidR="0098791C" w:rsidRPr="001E660B">
        <w:rPr>
          <w:rFonts w:ascii="Times New Roman" w:eastAsia="Times New Roman" w:hAnsi="Times New Roman" w:cs="Times New Roman"/>
          <w:color w:val="auto"/>
          <w:sz w:val="24"/>
          <w:szCs w:val="24"/>
        </w:rPr>
        <w:t>ов</w:t>
      </w:r>
      <w:r w:rsidRPr="001E660B">
        <w:rPr>
          <w:rFonts w:ascii="Times New Roman" w:eastAsia="Times New Roman" w:hAnsi="Times New Roman" w:cs="Times New Roman"/>
          <w:color w:val="auto"/>
          <w:sz w:val="24"/>
          <w:szCs w:val="24"/>
        </w:rPr>
        <w:t xml:space="preserve"> защиты (приствольные решетки, бордюры, периметральные скамейки и пр.)</w:t>
      </w:r>
      <w:r w:rsidR="0098791C" w:rsidRPr="001E660B">
        <w:rPr>
          <w:rFonts w:ascii="Times New Roman" w:eastAsia="Times New Roman" w:hAnsi="Times New Roman" w:cs="Times New Roman"/>
          <w:color w:val="auto"/>
          <w:sz w:val="24"/>
          <w:szCs w:val="24"/>
        </w:rPr>
        <w:t xml:space="preserve"> рекомендуется</w:t>
      </w:r>
      <w:r w:rsidRPr="001E660B">
        <w:rPr>
          <w:rFonts w:ascii="Times New Roman" w:eastAsia="Times New Roman" w:hAnsi="Times New Roman" w:cs="Times New Roman"/>
          <w:color w:val="auto"/>
          <w:sz w:val="24"/>
          <w:szCs w:val="24"/>
        </w:rPr>
        <w:t xml:space="preserve"> предусматривать выполнение защитных видов покрытий в радиусе не менее 1,5 м от ствола дерева: щебеночное, галечное, </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соты</w:t>
      </w:r>
      <w:r w:rsidR="0098791C"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с засевом газона. Защитное покрытие может быть выполнено в одном уровне или выше покрытия пешеходных коммуникаций.</w:t>
      </w:r>
    </w:p>
    <w:p w:rsidR="00EE615F" w:rsidRPr="001E660B" w:rsidRDefault="00EE615F"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К элементам сопряжения поверхностей относят различные виды бортовых камней, пандусы, ступени, лестницы.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стыке тротуара и проезжей части, устанавлива</w:t>
      </w:r>
      <w:r w:rsidR="00923A70" w:rsidRPr="001E660B">
        <w:rPr>
          <w:rFonts w:ascii="Times New Roman" w:eastAsia="Times New Roman" w:hAnsi="Times New Roman" w:cs="Times New Roman"/>
          <w:color w:val="auto"/>
          <w:sz w:val="24"/>
          <w:szCs w:val="24"/>
        </w:rPr>
        <w:t>ю</w:t>
      </w:r>
      <w:r w:rsidRPr="001E660B">
        <w:rPr>
          <w:rFonts w:ascii="Times New Roman" w:eastAsia="Times New Roman" w:hAnsi="Times New Roman" w:cs="Times New Roman"/>
          <w:color w:val="auto"/>
          <w:sz w:val="24"/>
          <w:szCs w:val="24"/>
        </w:rPr>
        <w:t xml:space="preserve">т дорожные бортовые камни. Для предотвращения наезда автотранспорта на газон в местах сопряжения покрытия проезжей части с газоном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применение повышенного бортового камня на улицах обще</w:t>
      </w:r>
      <w:r w:rsidR="000A41E1"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и районного значения, а также площадках автостоянок при крупных объектах обслуживания.</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При сопряжении покрытия пешеходных коммуникаций с газоном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уклонах пешеходных коммуникаций более 60 промилле </w:t>
      </w:r>
      <w:r w:rsidR="0098791C"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8791C" w:rsidRPr="001E660B">
        <w:rPr>
          <w:rFonts w:ascii="Times New Roman" w:eastAsia="Times New Roman" w:hAnsi="Times New Roman" w:cs="Times New Roman"/>
          <w:color w:val="auto"/>
          <w:sz w:val="24"/>
          <w:szCs w:val="24"/>
        </w:rPr>
        <w:t>следует</w:t>
      </w:r>
      <w:r w:rsidR="00CD24FD" w:rsidRPr="001E660B">
        <w:rPr>
          <w:rFonts w:ascii="Times New Roman" w:eastAsia="Times New Roman" w:hAnsi="Times New Roman" w:cs="Times New Roman"/>
          <w:color w:val="auto"/>
          <w:sz w:val="24"/>
          <w:szCs w:val="24"/>
        </w:rPr>
        <w:t xml:space="preserve"> </w:t>
      </w:r>
      <w:r w:rsidR="004740FC"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8791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бордюрный пандус для обеспечения спуска с покрытия тротуара на уровень дорожного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открытых лестниц на перепадах рельефа высоту ступеней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назначать не более 120 мм, ширину - не менее 400 мм и уклон 10 - 20 промилле в сторону вышележащей ступени. После каждых 10 - 12 ступеней </w:t>
      </w:r>
      <w:r w:rsidR="009879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устраивать площадки длиной не менее 1,5 м. Край первых ступеней лестниц при спуске и подъеме </w:t>
      </w:r>
      <w:r w:rsidR="0098791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выделять полосами яркой контрастной окраски. Все ступени наружных лестниц в пределах одного марша устанавлива</w:t>
      </w:r>
      <w:r w:rsidR="00923A70" w:rsidRPr="001E660B">
        <w:rPr>
          <w:rFonts w:ascii="Times New Roman" w:eastAsia="Times New Roman" w:hAnsi="Times New Roman" w:cs="Times New Roman"/>
          <w:color w:val="auto"/>
          <w:sz w:val="24"/>
          <w:szCs w:val="24"/>
        </w:rPr>
        <w:t>ю</w:t>
      </w:r>
      <w:r w:rsidRPr="001E660B">
        <w:rPr>
          <w:rFonts w:ascii="Times New Roman" w:eastAsia="Times New Roman" w:hAnsi="Times New Roman" w:cs="Times New Roman"/>
          <w:color w:val="auto"/>
          <w:sz w:val="24"/>
          <w:szCs w:val="24"/>
        </w:rPr>
        <w:t>т</w:t>
      </w:r>
      <w:r w:rsidR="00923A70"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одинаковыми по ширине и высоте подъема ступеней. При проектировании лестниц в условиях реконструкции сложившихся территорий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высота ступеней может быть увеличена до 150 мм, а ширина ступеней и длина площадки - уменьшена до 300 мм и 1,0 м соответственно.</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Пандус </w:t>
      </w:r>
      <w:r w:rsidR="00E8356C" w:rsidRPr="001E660B">
        <w:rPr>
          <w:rFonts w:ascii="Times New Roman" w:eastAsia="Times New Roman" w:hAnsi="Times New Roman" w:cs="Times New Roman"/>
          <w:color w:val="auto"/>
          <w:sz w:val="24"/>
          <w:szCs w:val="24"/>
        </w:rPr>
        <w:t>должен выполняться</w:t>
      </w:r>
      <w:r w:rsidRPr="001E660B">
        <w:rPr>
          <w:rFonts w:ascii="Times New Roman" w:eastAsia="Times New Roman" w:hAnsi="Times New Roman" w:cs="Times New Roman"/>
          <w:color w:val="auto"/>
          <w:sz w:val="24"/>
          <w:szCs w:val="24"/>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00E8356C" w:rsidRPr="001E660B">
        <w:rPr>
          <w:rFonts w:ascii="Times New Roman" w:eastAsia="Times New Roman" w:hAnsi="Times New Roman" w:cs="Times New Roman"/>
          <w:color w:val="auto"/>
          <w:sz w:val="24"/>
          <w:szCs w:val="24"/>
        </w:rPr>
        <w:t xml:space="preserve">необходимо </w:t>
      </w:r>
      <w:r w:rsidR="00923A70" w:rsidRPr="001E660B">
        <w:rPr>
          <w:rFonts w:ascii="Times New Roman" w:eastAsia="Times New Roman" w:hAnsi="Times New Roman" w:cs="Times New Roman"/>
          <w:color w:val="auto"/>
          <w:sz w:val="24"/>
          <w:szCs w:val="24"/>
        </w:rPr>
        <w:t>предусматриват</w:t>
      </w:r>
      <w:r w:rsidR="00E8356C" w:rsidRPr="001E660B">
        <w:rPr>
          <w:rFonts w:ascii="Times New Roman" w:eastAsia="Times New Roman" w:hAnsi="Times New Roman" w:cs="Times New Roman"/>
          <w:color w:val="auto"/>
          <w:sz w:val="24"/>
          <w:szCs w:val="24"/>
        </w:rPr>
        <w:t>ь</w:t>
      </w:r>
      <w:r w:rsidR="004740FC"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ограждающий бортик высотой не менее 75 мм и поручни. Зависимость уклона пандуса от высоты подъема </w:t>
      </w:r>
      <w:r w:rsidR="00E8356C" w:rsidRPr="001E660B">
        <w:rPr>
          <w:rFonts w:ascii="Times New Roman" w:eastAsia="Times New Roman" w:hAnsi="Times New Roman" w:cs="Times New Roman"/>
          <w:color w:val="auto"/>
          <w:sz w:val="24"/>
          <w:szCs w:val="24"/>
        </w:rPr>
        <w:t>следует следует</w:t>
      </w:r>
      <w:r w:rsidRPr="001E660B">
        <w:rPr>
          <w:rFonts w:ascii="Times New Roman" w:eastAsia="Times New Roman" w:hAnsi="Times New Roman" w:cs="Times New Roman"/>
          <w:color w:val="auto"/>
          <w:sz w:val="24"/>
          <w:szCs w:val="24"/>
        </w:rPr>
        <w:t xml:space="preserve"> принимать по таблице 1 Приложения </w:t>
      </w:r>
      <w:r w:rsidR="00E8356C" w:rsidRPr="001E660B">
        <w:rPr>
          <w:rFonts w:ascii="Times New Roman" w:eastAsia="Times New Roman" w:hAnsi="Times New Roman" w:cs="Times New Roman"/>
          <w:color w:val="auto"/>
          <w:sz w:val="24"/>
          <w:szCs w:val="24"/>
        </w:rPr>
        <w:t>№</w:t>
      </w:r>
      <w:r w:rsidR="00CC515C"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FC3AAA"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Уклон бордюрного пандуса принимат</w:t>
      </w:r>
      <w:r w:rsidR="00E8356C"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xml:space="preserve"> 1:12.</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повороте пандуса или его протяженности более 9 м не реже чем через каждые 9 м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горизонтальные площадки размером 1,5 x 1,5 м. На горизонтальных площадках по окончании спуска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дренажные устройства. Горизонтальные участки пути в начале и конце пандуса </w:t>
      </w:r>
      <w:r w:rsidR="00E8356C"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отлича</w:t>
      </w:r>
      <w:r w:rsidR="00E8356C" w:rsidRPr="001E660B">
        <w:rPr>
          <w:rFonts w:ascii="Times New Roman" w:eastAsia="Times New Roman" w:hAnsi="Times New Roman" w:cs="Times New Roman"/>
          <w:color w:val="auto"/>
          <w:sz w:val="24"/>
          <w:szCs w:val="24"/>
        </w:rPr>
        <w:t>ться</w:t>
      </w:r>
      <w:r w:rsidRPr="001E660B">
        <w:rPr>
          <w:rFonts w:ascii="Times New Roman" w:eastAsia="Times New Roman" w:hAnsi="Times New Roman" w:cs="Times New Roman"/>
          <w:color w:val="auto"/>
          <w:sz w:val="24"/>
          <w:szCs w:val="24"/>
        </w:rPr>
        <w:t xml:space="preserve"> от окружающих поверхностей текстурой и цветом.</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обеим сторонам лестницы или пандуса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E8356C" w:rsidRPr="001E660B">
        <w:rPr>
          <w:rFonts w:ascii="Times New Roman" w:eastAsia="Times New Roman" w:hAnsi="Times New Roman" w:cs="Times New Roman"/>
          <w:color w:val="auto"/>
          <w:sz w:val="24"/>
          <w:szCs w:val="24"/>
        </w:rPr>
        <w:t>следует</w:t>
      </w:r>
      <w:r w:rsidR="00A04F09"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предусматривать разделительные поручни. Длин</w:t>
      </w:r>
      <w:r w:rsidR="00E8356C"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поручней </w:t>
      </w:r>
      <w:r w:rsidR="00E8356C" w:rsidRPr="001E660B">
        <w:rPr>
          <w:rFonts w:ascii="Times New Roman" w:eastAsia="Times New Roman" w:hAnsi="Times New Roman" w:cs="Times New Roman"/>
          <w:color w:val="auto"/>
          <w:sz w:val="24"/>
          <w:szCs w:val="24"/>
        </w:rPr>
        <w:t xml:space="preserve">должна быть </w:t>
      </w:r>
      <w:r w:rsidRPr="001E660B">
        <w:rPr>
          <w:rFonts w:ascii="Times New Roman" w:eastAsia="Times New Roman" w:hAnsi="Times New Roman" w:cs="Times New Roman"/>
          <w:color w:val="auto"/>
          <w:sz w:val="24"/>
          <w:szCs w:val="24"/>
        </w:rPr>
        <w:t xml:space="preserve">больше длины пандуса или лестницы с каждой стороны не менее чем на 0,3 м, с округленными и гладкими концами поручней. При проектировании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конструкции поручней, исключающие соприкосновение руки с металлом.</w:t>
      </w:r>
    </w:p>
    <w:p w:rsidR="00A13290" w:rsidRPr="001E660B" w:rsidRDefault="00A13290" w:rsidP="00A13290">
      <w:pPr>
        <w:spacing w:line="240" w:lineRule="auto"/>
        <w:ind w:left="567"/>
        <w:contextualSpacing/>
        <w:jc w:val="both"/>
        <w:rPr>
          <w:rFonts w:ascii="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Ограждения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целях благоустройства на территории муниципального образования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ограждений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производить в зависимости от их местоположения и назначения.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Ограждения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xml:space="preserve"> и транспортных сооружений </w:t>
      </w:r>
      <w:r w:rsidR="000A41E1" w:rsidRPr="001E660B">
        <w:rPr>
          <w:rFonts w:ascii="Times New Roman" w:eastAsia="Times New Roman" w:hAnsi="Times New Roman" w:cs="Times New Roman"/>
          <w:color w:val="auto"/>
          <w:sz w:val="24"/>
          <w:szCs w:val="24"/>
        </w:rPr>
        <w:t xml:space="preserve">поселка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согласно ГОСТ Р 52289, ГОСТ 26804, верхних бровок откосов и террас - согласно </w:t>
      </w:r>
      <w:r w:rsidR="00AA6F6E" w:rsidRPr="001E660B">
        <w:rPr>
          <w:rFonts w:ascii="Times New Roman" w:eastAsia="Times New Roman" w:hAnsi="Times New Roman" w:cs="Times New Roman"/>
          <w:color w:val="auto"/>
          <w:sz w:val="24"/>
          <w:szCs w:val="24"/>
        </w:rPr>
        <w:t>разделу 4.2</w:t>
      </w:r>
      <w:r w:rsidRPr="001E660B">
        <w:rPr>
          <w:rFonts w:ascii="Times New Roman" w:eastAsia="Times New Roman" w:hAnsi="Times New Roman" w:cs="Times New Roman"/>
          <w:color w:val="auto"/>
          <w:sz w:val="24"/>
          <w:szCs w:val="24"/>
        </w:rPr>
        <w:t xml:space="preserve"> настоящих </w:t>
      </w:r>
      <w:r w:rsidR="00FC3AAA" w:rsidRPr="001E660B">
        <w:rPr>
          <w:rFonts w:ascii="Times New Roman" w:eastAsia="Times New Roman" w:hAnsi="Times New Roman" w:cs="Times New Roman"/>
          <w:color w:val="auto"/>
          <w:sz w:val="24"/>
          <w:szCs w:val="24"/>
        </w:rPr>
        <w:t>Правил.</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На территориях общественного, рекреационного назначения запреща</w:t>
      </w:r>
      <w:r w:rsidR="00827047"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проектирование глухих и железобетонных ограждений. </w:t>
      </w:r>
      <w:r w:rsidR="00E8356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примен</w:t>
      </w:r>
      <w:r w:rsidR="00E8356C" w:rsidRPr="001E660B">
        <w:rPr>
          <w:rFonts w:ascii="Times New Roman" w:eastAsia="Times New Roman" w:hAnsi="Times New Roman" w:cs="Times New Roman"/>
          <w:color w:val="auto"/>
          <w:sz w:val="24"/>
          <w:szCs w:val="24"/>
        </w:rPr>
        <w:t>ять</w:t>
      </w:r>
      <w:r w:rsidRPr="001E660B">
        <w:rPr>
          <w:rFonts w:ascii="Times New Roman" w:eastAsia="Times New Roman" w:hAnsi="Times New Roman" w:cs="Times New Roman"/>
          <w:color w:val="auto"/>
          <w:sz w:val="24"/>
          <w:szCs w:val="24"/>
        </w:rPr>
        <w:t xml:space="preserve"> декоративны</w:t>
      </w:r>
      <w:r w:rsidR="00E8356C"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ажурны</w:t>
      </w:r>
      <w:r w:rsidR="00E8356C"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металлически</w:t>
      </w:r>
      <w:r w:rsidR="00E8356C"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ограждени</w:t>
      </w:r>
      <w:r w:rsidR="00E8356C"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w:t>
      </w:r>
    </w:p>
    <w:p w:rsidR="00920B0A" w:rsidRPr="001E660B" w:rsidRDefault="00E8356C"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Запрещается проектирование с</w:t>
      </w:r>
      <w:r w:rsidR="003D3BA2" w:rsidRPr="001E660B">
        <w:rPr>
          <w:rFonts w:ascii="Times New Roman" w:eastAsia="Times New Roman" w:hAnsi="Times New Roman" w:cs="Times New Roman"/>
          <w:color w:val="auto"/>
          <w:sz w:val="24"/>
          <w:szCs w:val="24"/>
        </w:rPr>
        <w:t>плошн</w:t>
      </w:r>
      <w:r w:rsidRPr="001E660B">
        <w:rPr>
          <w:rFonts w:ascii="Times New Roman" w:eastAsia="Times New Roman" w:hAnsi="Times New Roman" w:cs="Times New Roman"/>
          <w:color w:val="auto"/>
          <w:sz w:val="24"/>
          <w:szCs w:val="24"/>
        </w:rPr>
        <w:t>ых</w:t>
      </w:r>
      <w:r w:rsidR="003D3BA2" w:rsidRPr="001E660B">
        <w:rPr>
          <w:rFonts w:ascii="Times New Roman" w:eastAsia="Times New Roman" w:hAnsi="Times New Roman" w:cs="Times New Roman"/>
          <w:color w:val="auto"/>
          <w:sz w:val="24"/>
          <w:szCs w:val="24"/>
        </w:rPr>
        <w:t xml:space="preserve"> ограждени</w:t>
      </w:r>
      <w:r w:rsidRPr="001E660B">
        <w:rPr>
          <w:rFonts w:ascii="Times New Roman" w:eastAsia="Times New Roman" w:hAnsi="Times New Roman" w:cs="Times New Roman"/>
          <w:color w:val="auto"/>
          <w:sz w:val="24"/>
          <w:szCs w:val="24"/>
        </w:rPr>
        <w:t>й</w:t>
      </w:r>
      <w:r w:rsidR="003D3BA2" w:rsidRPr="001E660B">
        <w:rPr>
          <w:rFonts w:ascii="Times New Roman" w:eastAsia="Times New Roman" w:hAnsi="Times New Roman" w:cs="Times New Roman"/>
          <w:color w:val="auto"/>
          <w:sz w:val="24"/>
          <w:szCs w:val="24"/>
        </w:rPr>
        <w:t xml:space="preserve"> многоквартирных домов</w:t>
      </w:r>
      <w:r w:rsidR="0054753A"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средних и высоких видов ограждений в местах пересечения с подземными сооружениями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конструкции ограждений, позволяющие производить ремонтные или строительные работы.</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1E660B" w:rsidRDefault="001F6AEA"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ab/>
        <w:t xml:space="preserve">При проектировании ограждений </w:t>
      </w:r>
      <w:r w:rsidR="00E8356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учитывать следующие требования:</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разграничить зеленую зону (газоны, клумбы, парки) с маршрутами пешеходов и транспорта; </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выполнять проектирование дорожек и тротуаров с учетом потоков людей и маршрутов;</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проектировать изменение высоты и геометрии бордюрного камня с учетом сезонных снежных отвалов;</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использовать (в особенности на границах зеленых зон) многолетних всесезонных кустистых растений;</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возможности использовать светоотражающие фасадные конструкции для затененных участков газонов; </w:t>
      </w:r>
    </w:p>
    <w:p w:rsidR="001F6AEA" w:rsidRPr="001E660B" w:rsidRDefault="001F6AEA"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13290" w:rsidRPr="001E660B" w:rsidRDefault="00A13290" w:rsidP="002944A6">
      <w:pPr>
        <w:spacing w:line="240" w:lineRule="auto"/>
        <w:ind w:firstLine="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Мебель для территорий муниципального образования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Установк</w:t>
      </w:r>
      <w:r w:rsidR="00263045"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скамей предусматрива</w:t>
      </w:r>
      <w:r w:rsidR="0026304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E8356C"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 xml:space="preserve">е </w:t>
      </w:r>
      <w:r w:rsidR="00E8356C"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выступа</w:t>
      </w:r>
      <w:r w:rsidR="00E8356C" w:rsidRPr="001E660B">
        <w:rPr>
          <w:rFonts w:ascii="Times New Roman" w:eastAsia="Times New Roman" w:hAnsi="Times New Roman" w:cs="Times New Roman"/>
          <w:color w:val="auto"/>
          <w:sz w:val="24"/>
          <w:szCs w:val="24"/>
        </w:rPr>
        <w:t xml:space="preserve">ть </w:t>
      </w:r>
      <w:r w:rsidRPr="001E660B">
        <w:rPr>
          <w:rFonts w:ascii="Times New Roman" w:eastAsia="Times New Roman" w:hAnsi="Times New Roman" w:cs="Times New Roman"/>
          <w:color w:val="auto"/>
          <w:sz w:val="24"/>
          <w:szCs w:val="24"/>
        </w:rPr>
        <w:t xml:space="preserve">над поверхностью земли. Высоту скамьи для отдыха взрослого человека от уровня покрытия до плоскости сидения </w:t>
      </w:r>
      <w:r w:rsidR="00E8356C"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в пределах 420 - 480 мм. Поверхности скамьи для отдыха </w:t>
      </w:r>
      <w:r w:rsidR="00E8356C" w:rsidRPr="001E660B">
        <w:rPr>
          <w:rFonts w:ascii="Times New Roman" w:eastAsia="Times New Roman" w:hAnsi="Times New Roman" w:cs="Times New Roman"/>
          <w:color w:val="auto"/>
          <w:sz w:val="24"/>
          <w:szCs w:val="24"/>
        </w:rPr>
        <w:t>рекомендуется</w:t>
      </w:r>
      <w:r w:rsidRPr="001E660B">
        <w:rPr>
          <w:rFonts w:ascii="Times New Roman" w:eastAsia="Times New Roman" w:hAnsi="Times New Roman" w:cs="Times New Roman"/>
          <w:color w:val="auto"/>
          <w:sz w:val="24"/>
          <w:szCs w:val="24"/>
        </w:rPr>
        <w:t xml:space="preserve"> выполнять из дерева, с различными видами водоустойчивой обработки (предпочтительно - пропиткой).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w:t>
      </w:r>
      <w:r w:rsidR="00505790" w:rsidRPr="001E660B">
        <w:rPr>
          <w:rFonts w:ascii="Times New Roman" w:eastAsia="Times New Roman" w:hAnsi="Times New Roman" w:cs="Times New Roman"/>
          <w:color w:val="auto"/>
          <w:sz w:val="24"/>
          <w:szCs w:val="24"/>
        </w:rPr>
        <w:t>поселени</w:t>
      </w:r>
      <w:r w:rsidR="00263045" w:rsidRPr="001E660B">
        <w:rPr>
          <w:rFonts w:ascii="Times New Roman" w:eastAsia="Times New Roman" w:hAnsi="Times New Roman" w:cs="Times New Roman"/>
          <w:color w:val="auto"/>
          <w:sz w:val="24"/>
          <w:szCs w:val="24"/>
        </w:rPr>
        <w:t>я</w:t>
      </w:r>
      <w:r w:rsidR="00A04F09" w:rsidRPr="001E660B">
        <w:rPr>
          <w:rFonts w:ascii="Times New Roman" w:eastAsia="Times New Roman" w:hAnsi="Times New Roman" w:cs="Times New Roman"/>
          <w:color w:val="auto"/>
          <w:sz w:val="24"/>
          <w:szCs w:val="24"/>
        </w:rPr>
        <w:t xml:space="preserve"> </w:t>
      </w:r>
      <w:r w:rsidR="00E8356C" w:rsidRPr="001E660B">
        <w:rPr>
          <w:rFonts w:ascii="Times New Roman" w:eastAsia="Times New Roman" w:hAnsi="Times New Roman" w:cs="Times New Roman"/>
          <w:color w:val="auto"/>
          <w:sz w:val="24"/>
          <w:szCs w:val="24"/>
        </w:rPr>
        <w:t xml:space="preserve">допускается </w:t>
      </w:r>
      <w:r w:rsidRPr="001E660B">
        <w:rPr>
          <w:rFonts w:ascii="Times New Roman" w:eastAsia="Times New Roman" w:hAnsi="Times New Roman" w:cs="Times New Roman"/>
          <w:color w:val="auto"/>
          <w:sz w:val="24"/>
          <w:szCs w:val="24"/>
        </w:rPr>
        <w:t>выполнять скамьи и столы из древесных пней-срубов, бревен и плах, не имеющих сколов и острых углов.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Количество размещаемой мебели муниципального образования устанавлива</w:t>
      </w:r>
      <w:r w:rsidR="0026304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зависимости от функционального назначения территории и количества посетителей на этой территории.</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Уличное коммунально-бытовое оборудование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Ул</w:t>
      </w:r>
      <w:r w:rsidR="00BB6F95" w:rsidRPr="001E660B">
        <w:rPr>
          <w:rFonts w:ascii="Times New Roman" w:eastAsia="Times New Roman" w:hAnsi="Times New Roman" w:cs="Times New Roman"/>
          <w:color w:val="auto"/>
          <w:sz w:val="24"/>
          <w:szCs w:val="24"/>
        </w:rPr>
        <w:t xml:space="preserve">ично-коммунальное оборудование </w:t>
      </w:r>
      <w:r w:rsidRPr="001E660B">
        <w:rPr>
          <w:rFonts w:ascii="Times New Roman" w:eastAsia="Times New Roman" w:hAnsi="Times New Roman" w:cs="Times New Roman"/>
          <w:color w:val="auto"/>
          <w:sz w:val="24"/>
          <w:szCs w:val="24"/>
        </w:rPr>
        <w:t xml:space="preserve">представлено различными видами мусоросборников - контейнеров и урн. Основными требованиями при выборе того или иного </w:t>
      </w:r>
      <w:r w:rsidRPr="001E660B">
        <w:rPr>
          <w:rFonts w:ascii="Times New Roman" w:eastAsia="Times New Roman" w:hAnsi="Times New Roman" w:cs="Times New Roman"/>
          <w:color w:val="auto"/>
          <w:sz w:val="24"/>
          <w:szCs w:val="24"/>
        </w:rPr>
        <w:lastRenderedPageBreak/>
        <w:t>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сбора бытового мусора на улицах</w:t>
      </w:r>
      <w:r w:rsidR="00263045" w:rsidRPr="001E660B">
        <w:rPr>
          <w:rFonts w:ascii="Times New Roman" w:eastAsia="Times New Roman" w:hAnsi="Times New Roman" w:cs="Times New Roman"/>
          <w:color w:val="auto"/>
          <w:sz w:val="24"/>
          <w:szCs w:val="24"/>
        </w:rPr>
        <w:t>, площадях, объектах рекреации необходимо</w:t>
      </w:r>
      <w:r w:rsidRPr="001E660B">
        <w:rPr>
          <w:rFonts w:ascii="Times New Roman" w:eastAsia="Times New Roman" w:hAnsi="Times New Roman" w:cs="Times New Roman"/>
          <w:color w:val="auto"/>
          <w:sz w:val="24"/>
          <w:szCs w:val="24"/>
        </w:rPr>
        <w:t xml:space="preserve"> применять </w:t>
      </w:r>
      <w:r w:rsidR="00E8356C" w:rsidRPr="001E660B">
        <w:rPr>
          <w:rFonts w:ascii="Times New Roman" w:eastAsia="Times New Roman" w:hAnsi="Times New Roman" w:cs="Times New Roman"/>
          <w:color w:val="auto"/>
          <w:sz w:val="24"/>
          <w:szCs w:val="24"/>
        </w:rPr>
        <w:t xml:space="preserve">малогабаритные (малые) </w:t>
      </w:r>
      <w:r w:rsidRPr="001E660B">
        <w:rPr>
          <w:rFonts w:ascii="Times New Roman" w:eastAsia="Times New Roman" w:hAnsi="Times New Roman" w:cs="Times New Roman"/>
          <w:color w:val="auto"/>
          <w:sz w:val="24"/>
          <w:szCs w:val="24"/>
        </w:rPr>
        <w:t>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w:t>
      </w:r>
      <w:r w:rsidR="00CC515C" w:rsidRPr="001E660B">
        <w:rPr>
          <w:rFonts w:ascii="Times New Roman" w:eastAsia="Times New Roman" w:hAnsi="Times New Roman" w:cs="Times New Roman"/>
          <w:color w:val="auto"/>
          <w:sz w:val="24"/>
          <w:szCs w:val="24"/>
        </w:rPr>
        <w:t xml:space="preserve"> и количество</w:t>
      </w:r>
      <w:r w:rsidRPr="001E660B">
        <w:rPr>
          <w:rFonts w:ascii="Times New Roman" w:eastAsia="Times New Roman" w:hAnsi="Times New Roman" w:cs="Times New Roman"/>
          <w:color w:val="auto"/>
          <w:sz w:val="24"/>
          <w:szCs w:val="24"/>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w:t>
      </w:r>
      <w:r w:rsidR="00263045" w:rsidRPr="001E660B">
        <w:rPr>
          <w:rFonts w:ascii="Times New Roman" w:eastAsia="Times New Roman" w:hAnsi="Times New Roman" w:cs="Times New Roman"/>
          <w:color w:val="auto"/>
          <w:sz w:val="24"/>
          <w:szCs w:val="24"/>
        </w:rPr>
        <w:t>должен</w:t>
      </w:r>
      <w:r w:rsidRPr="001E660B">
        <w:rPr>
          <w:rFonts w:ascii="Times New Roman" w:eastAsia="Times New Roman" w:hAnsi="Times New Roman" w:cs="Times New Roman"/>
          <w:color w:val="auto"/>
          <w:sz w:val="24"/>
          <w:szCs w:val="24"/>
        </w:rPr>
        <w:t xml:space="preserve">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sidR="00263045" w:rsidRPr="001E660B">
        <w:rPr>
          <w:rFonts w:ascii="Times New Roman" w:eastAsia="Times New Roman" w:hAnsi="Times New Roman" w:cs="Times New Roman"/>
          <w:color w:val="auto"/>
          <w:sz w:val="24"/>
          <w:szCs w:val="24"/>
        </w:rPr>
        <w:t xml:space="preserve">а </w:t>
      </w:r>
      <w:r w:rsidRPr="001E660B">
        <w:rPr>
          <w:rFonts w:ascii="Times New Roman" w:eastAsia="Times New Roman" w:hAnsi="Times New Roman" w:cs="Times New Roman"/>
          <w:color w:val="auto"/>
          <w:sz w:val="24"/>
          <w:szCs w:val="24"/>
        </w:rPr>
        <w:t>малых контейнеров и урн предусматрив</w:t>
      </w:r>
      <w:r w:rsidR="00263045" w:rsidRPr="001E660B">
        <w:rPr>
          <w:rFonts w:ascii="Times New Roman" w:eastAsia="Times New Roman" w:hAnsi="Times New Roman" w:cs="Times New Roman"/>
          <w:color w:val="auto"/>
          <w:sz w:val="24"/>
          <w:szCs w:val="24"/>
        </w:rPr>
        <w:t>ается</w:t>
      </w:r>
      <w:r w:rsidRPr="001E660B">
        <w:rPr>
          <w:rFonts w:ascii="Times New Roman" w:eastAsia="Times New Roman" w:hAnsi="Times New Roman" w:cs="Times New Roman"/>
          <w:color w:val="auto"/>
          <w:sz w:val="24"/>
          <w:szCs w:val="24"/>
        </w:rPr>
        <w:t xml:space="preserve">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00263045"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Сбор бытового мусора осуществля</w:t>
      </w:r>
      <w:r w:rsidR="0026304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01FA5" w:rsidRPr="001E660B" w:rsidRDefault="00D01FA5" w:rsidP="00D01FA5">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Уличное техническое оборудование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р</w:t>
      </w:r>
      <w:r w:rsidR="007D6812" w:rsidRPr="001E660B">
        <w:rPr>
          <w:rFonts w:ascii="Times New Roman" w:eastAsia="Times New Roman" w:hAnsi="Times New Roman" w:cs="Times New Roman"/>
          <w:color w:val="auto"/>
          <w:sz w:val="24"/>
          <w:szCs w:val="24"/>
        </w:rPr>
        <w:t>ешетки дождеприемных колодцев).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Pr="001E660B" w:rsidRDefault="00E273B7"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Оформление элементов инженерного оборудования не должно</w:t>
      </w:r>
      <w:r w:rsidR="003D3BA2" w:rsidRPr="001E660B">
        <w:rPr>
          <w:rFonts w:ascii="Times New Roman" w:eastAsia="Times New Roman" w:hAnsi="Times New Roman" w:cs="Times New Roman"/>
          <w:color w:val="auto"/>
          <w:sz w:val="24"/>
          <w:szCs w:val="24"/>
        </w:rPr>
        <w:t xml:space="preserve"> наруша</w:t>
      </w:r>
      <w:r w:rsidRPr="001E660B">
        <w:rPr>
          <w:rFonts w:ascii="Times New Roman" w:eastAsia="Times New Roman" w:hAnsi="Times New Roman" w:cs="Times New Roman"/>
          <w:color w:val="auto"/>
          <w:sz w:val="24"/>
          <w:szCs w:val="24"/>
        </w:rPr>
        <w:t>ть</w:t>
      </w:r>
      <w:r w:rsidR="003D3BA2" w:rsidRPr="001E660B">
        <w:rPr>
          <w:rFonts w:ascii="Times New Roman" w:eastAsia="Times New Roman" w:hAnsi="Times New Roman" w:cs="Times New Roman"/>
          <w:color w:val="auto"/>
          <w:sz w:val="24"/>
          <w:szCs w:val="24"/>
        </w:rPr>
        <w:t xml:space="preserve"> уровень благоустройства формируемой среды, ухудша</w:t>
      </w:r>
      <w:r w:rsidRPr="001E660B">
        <w:rPr>
          <w:rFonts w:ascii="Times New Roman" w:eastAsia="Times New Roman" w:hAnsi="Times New Roman" w:cs="Times New Roman"/>
          <w:color w:val="auto"/>
          <w:sz w:val="24"/>
          <w:szCs w:val="24"/>
        </w:rPr>
        <w:t>ть</w:t>
      </w:r>
      <w:r w:rsidR="003D3BA2" w:rsidRPr="001E660B">
        <w:rPr>
          <w:rFonts w:ascii="Times New Roman" w:eastAsia="Times New Roman" w:hAnsi="Times New Roman" w:cs="Times New Roman"/>
          <w:color w:val="auto"/>
          <w:sz w:val="24"/>
          <w:szCs w:val="24"/>
        </w:rPr>
        <w:t xml:space="preserve"> условия передвижения, противореч</w:t>
      </w:r>
      <w:r w:rsidRPr="001E660B">
        <w:rPr>
          <w:rFonts w:ascii="Times New Roman" w:eastAsia="Times New Roman" w:hAnsi="Times New Roman" w:cs="Times New Roman"/>
          <w:color w:val="auto"/>
          <w:sz w:val="24"/>
          <w:szCs w:val="24"/>
        </w:rPr>
        <w:t>ить</w:t>
      </w:r>
      <w:r w:rsidR="003D3BA2" w:rsidRPr="001E660B">
        <w:rPr>
          <w:rFonts w:ascii="Times New Roman" w:eastAsia="Times New Roman" w:hAnsi="Times New Roman" w:cs="Times New Roman"/>
          <w:color w:val="auto"/>
          <w:sz w:val="24"/>
          <w:szCs w:val="24"/>
        </w:rPr>
        <w:t xml:space="preserve"> техническим условиям, в том числе:</w:t>
      </w:r>
    </w:p>
    <w:p w:rsidR="00920B0A" w:rsidRPr="001E660B" w:rsidRDefault="003D3BA2"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3290" w:rsidRPr="001E660B" w:rsidRDefault="00A13290" w:rsidP="002944A6">
      <w:pPr>
        <w:spacing w:line="240" w:lineRule="auto"/>
        <w:ind w:firstLine="567"/>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Игровое и спортивное оборудование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Игровое и спортивное оборудование на территории муниципального образования </w:t>
      </w:r>
      <w:r w:rsidR="00E02BC1" w:rsidRPr="001E660B">
        <w:rPr>
          <w:rFonts w:ascii="Times New Roman" w:eastAsia="Times New Roman" w:hAnsi="Times New Roman" w:cs="Times New Roman"/>
          <w:color w:val="auto"/>
          <w:sz w:val="24"/>
          <w:szCs w:val="24"/>
        </w:rPr>
        <w:t xml:space="preserve">должно быть </w:t>
      </w:r>
      <w:r w:rsidRPr="001E660B">
        <w:rPr>
          <w:rFonts w:ascii="Times New Roman" w:eastAsia="Times New Roman" w:hAnsi="Times New Roman" w:cs="Times New Roman"/>
          <w:color w:val="auto"/>
          <w:sz w:val="24"/>
          <w:szCs w:val="24"/>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E273B7"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обеспечивать соответствие оборудования анатомо-физиологическим особенностям разных возрастных групп.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Игровое оборудование</w:t>
      </w:r>
    </w:p>
    <w:p w:rsidR="00920B0A" w:rsidRPr="001E660B" w:rsidRDefault="00476298"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w:t>
      </w:r>
      <w:r w:rsidR="003D3BA2" w:rsidRPr="001E660B">
        <w:rPr>
          <w:rFonts w:ascii="Times New Roman" w:eastAsia="Times New Roman" w:hAnsi="Times New Roman" w:cs="Times New Roman"/>
          <w:color w:val="auto"/>
          <w:sz w:val="24"/>
          <w:szCs w:val="24"/>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1E660B" w:rsidRDefault="00E273B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 предусмотреть</w:t>
      </w:r>
      <w:r w:rsidR="003D3BA2" w:rsidRPr="001E660B">
        <w:rPr>
          <w:rFonts w:ascii="Times New Roman" w:eastAsia="Times New Roman" w:hAnsi="Times New Roman" w:cs="Times New Roman"/>
          <w:color w:val="auto"/>
          <w:sz w:val="24"/>
          <w:szCs w:val="24"/>
        </w:rPr>
        <w:t xml:space="preserve"> следующие требования к материалу игрового оборудования и условиям его обработки: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деревянное оборудование</w:t>
      </w:r>
      <w:r w:rsidR="00D01FA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E273B7" w:rsidRPr="001E660B">
        <w:rPr>
          <w:rFonts w:ascii="Times New Roman" w:eastAsia="Times New Roman" w:hAnsi="Times New Roman" w:cs="Times New Roman"/>
          <w:color w:val="auto"/>
          <w:sz w:val="24"/>
          <w:szCs w:val="24"/>
        </w:rPr>
        <w:t>возможно</w:t>
      </w:r>
      <w:r w:rsidRPr="001E660B">
        <w:rPr>
          <w:rFonts w:ascii="Times New Roman" w:eastAsia="Times New Roman" w:hAnsi="Times New Roman" w:cs="Times New Roman"/>
          <w:color w:val="auto"/>
          <w:sz w:val="24"/>
          <w:szCs w:val="24"/>
        </w:rPr>
        <w:t xml:space="preserve"> применять металлопластик (не травмирует, не ржавеет, морозоустойчив);</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1E660B" w:rsidRDefault="00E273B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w:t>
      </w:r>
      <w:r w:rsidR="003D3BA2" w:rsidRPr="001E660B">
        <w:rPr>
          <w:rFonts w:ascii="Times New Roman" w:eastAsia="Times New Roman" w:hAnsi="Times New Roman" w:cs="Times New Roman"/>
          <w:color w:val="auto"/>
          <w:sz w:val="24"/>
          <w:szCs w:val="24"/>
        </w:rPr>
        <w:t xml:space="preserve">ребования к конструкциям игрового оборудования </w:t>
      </w:r>
      <w:r w:rsidRPr="001E660B">
        <w:rPr>
          <w:rFonts w:ascii="Times New Roman" w:eastAsia="Times New Roman" w:hAnsi="Times New Roman" w:cs="Times New Roman"/>
          <w:color w:val="auto"/>
          <w:sz w:val="24"/>
          <w:szCs w:val="24"/>
        </w:rPr>
        <w:t xml:space="preserve">должны </w:t>
      </w:r>
      <w:r w:rsidR="003D3BA2" w:rsidRPr="001E660B">
        <w:rPr>
          <w:rFonts w:ascii="Times New Roman" w:eastAsia="Times New Roman" w:hAnsi="Times New Roman" w:cs="Times New Roman"/>
          <w:color w:val="auto"/>
          <w:sz w:val="24"/>
          <w:szCs w:val="24"/>
        </w:rPr>
        <w:t>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1E660B" w:rsidRDefault="003D3BA2"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размещении игрового оборудования на детских игровых площадках </w:t>
      </w:r>
      <w:r w:rsidR="00663879"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соблюдать минимальные расстояния безопасности</w:t>
      </w:r>
      <w:r w:rsidR="005935C5" w:rsidRPr="001E660B">
        <w:rPr>
          <w:rFonts w:ascii="Times New Roman" w:eastAsia="Times New Roman" w:hAnsi="Times New Roman" w:cs="Times New Roman"/>
          <w:color w:val="auto"/>
          <w:sz w:val="24"/>
          <w:szCs w:val="24"/>
        </w:rPr>
        <w:t>, в</w:t>
      </w:r>
      <w:r w:rsidR="008A6E1F"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соответствии с таблицей </w:t>
      </w:r>
      <w:r w:rsidR="00CC515C" w:rsidRPr="001E660B">
        <w:rPr>
          <w:rFonts w:ascii="Times New Roman" w:eastAsia="Times New Roman" w:hAnsi="Times New Roman" w:cs="Times New Roman"/>
          <w:color w:val="auto"/>
          <w:sz w:val="24"/>
          <w:szCs w:val="24"/>
        </w:rPr>
        <w:t>2</w:t>
      </w:r>
      <w:r w:rsidRPr="001E660B">
        <w:rPr>
          <w:rFonts w:ascii="Times New Roman" w:eastAsia="Times New Roman" w:hAnsi="Times New Roman" w:cs="Times New Roman"/>
          <w:color w:val="auto"/>
          <w:sz w:val="24"/>
          <w:szCs w:val="24"/>
        </w:rPr>
        <w:t xml:space="preserve"> Приложения </w:t>
      </w:r>
      <w:r w:rsidR="00E273B7" w:rsidRPr="001E660B">
        <w:rPr>
          <w:rFonts w:ascii="Times New Roman" w:eastAsia="Times New Roman" w:hAnsi="Times New Roman" w:cs="Times New Roman"/>
          <w:color w:val="auto"/>
          <w:sz w:val="24"/>
          <w:szCs w:val="24"/>
        </w:rPr>
        <w:t>№</w:t>
      </w:r>
      <w:r w:rsidR="00CC515C"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7720A8" w:rsidRPr="001E660B">
        <w:rPr>
          <w:rFonts w:ascii="Times New Roman" w:eastAsia="Times New Roman" w:hAnsi="Times New Roman" w:cs="Times New Roman"/>
          <w:color w:val="auto"/>
          <w:sz w:val="24"/>
          <w:szCs w:val="24"/>
        </w:rPr>
        <w:t>Правилам, в</w:t>
      </w:r>
      <w:r w:rsidRPr="001E660B">
        <w:rPr>
          <w:rFonts w:ascii="Times New Roman" w:eastAsia="Times New Roman" w:hAnsi="Times New Roman" w:cs="Times New Roman"/>
          <w:color w:val="auto"/>
          <w:sz w:val="24"/>
          <w:szCs w:val="24"/>
        </w:rPr>
        <w:t xml:space="preserve"> пределах </w:t>
      </w:r>
      <w:r w:rsidR="005935C5" w:rsidRPr="001E660B">
        <w:rPr>
          <w:rFonts w:ascii="Times New Roman" w:eastAsia="Times New Roman" w:hAnsi="Times New Roman" w:cs="Times New Roman"/>
          <w:color w:val="auto"/>
          <w:sz w:val="24"/>
          <w:szCs w:val="24"/>
        </w:rPr>
        <w:t>которых</w:t>
      </w:r>
      <w:r w:rsidRPr="001E660B">
        <w:rPr>
          <w:rFonts w:ascii="Times New Roman" w:eastAsia="Times New Roman" w:hAnsi="Times New Roman" w:cs="Times New Roman"/>
          <w:color w:val="auto"/>
          <w:sz w:val="24"/>
          <w:szCs w:val="24"/>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r w:rsidR="00E273B7"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принимать согласно таблице </w:t>
      </w:r>
      <w:r w:rsidR="00CC515C" w:rsidRPr="001E660B">
        <w:rPr>
          <w:rFonts w:ascii="Times New Roman" w:eastAsia="Times New Roman" w:hAnsi="Times New Roman" w:cs="Times New Roman"/>
          <w:color w:val="auto"/>
          <w:sz w:val="24"/>
          <w:szCs w:val="24"/>
        </w:rPr>
        <w:t>3</w:t>
      </w:r>
      <w:r w:rsidRPr="001E660B">
        <w:rPr>
          <w:rFonts w:ascii="Times New Roman" w:eastAsia="Times New Roman" w:hAnsi="Times New Roman" w:cs="Times New Roman"/>
          <w:color w:val="auto"/>
          <w:sz w:val="24"/>
          <w:szCs w:val="24"/>
        </w:rPr>
        <w:t xml:space="preserve"> Приложения </w:t>
      </w:r>
      <w:r w:rsidR="00E273B7" w:rsidRPr="001E660B">
        <w:rPr>
          <w:rFonts w:ascii="Times New Roman" w:eastAsia="Times New Roman" w:hAnsi="Times New Roman" w:cs="Times New Roman"/>
          <w:color w:val="auto"/>
          <w:sz w:val="24"/>
          <w:szCs w:val="24"/>
        </w:rPr>
        <w:t>№</w:t>
      </w:r>
      <w:r w:rsidR="00CC515C"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7720A8"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Спортивное оборудование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Освещение и осветительное оборудование</w:t>
      </w:r>
    </w:p>
    <w:p w:rsidR="007720A8" w:rsidRPr="001E660B" w:rsidRDefault="00E273B7"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поселения</w:t>
      </w:r>
      <w:r w:rsidR="008A6E1F"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в </w:t>
      </w:r>
      <w:r w:rsidR="003D3BA2" w:rsidRPr="001E660B">
        <w:rPr>
          <w:rFonts w:ascii="Times New Roman" w:eastAsia="Times New Roman" w:hAnsi="Times New Roman" w:cs="Times New Roman"/>
          <w:color w:val="auto"/>
          <w:sz w:val="24"/>
          <w:szCs w:val="24"/>
        </w:rPr>
        <w:t xml:space="preserve">различных градостроительных условиях </w:t>
      </w:r>
      <w:r w:rsidRPr="001E660B">
        <w:rPr>
          <w:rFonts w:ascii="Times New Roman" w:eastAsia="Times New Roman" w:hAnsi="Times New Roman" w:cs="Times New Roman"/>
          <w:color w:val="auto"/>
          <w:sz w:val="24"/>
          <w:szCs w:val="24"/>
        </w:rPr>
        <w:t>следует</w:t>
      </w:r>
      <w:r w:rsidR="003D3BA2" w:rsidRPr="001E660B">
        <w:rPr>
          <w:rFonts w:ascii="Times New Roman" w:eastAsia="Times New Roman" w:hAnsi="Times New Roman" w:cs="Times New Roman"/>
          <w:color w:val="auto"/>
          <w:sz w:val="24"/>
          <w:szCs w:val="24"/>
        </w:rPr>
        <w:t xml:space="preserve"> предусматривать функциональное, архитектурное и информационное освещение</w:t>
      </w:r>
      <w:r w:rsidR="00663879"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E273B7"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обеспечивать</w:t>
      </w:r>
      <w:r w:rsidR="00E273B7"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экономичность и энергоэффективность применяемых установок, рациональное распределение и использование электроэнергии;</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удобство обслуживания и управления при разных режимах работы установок.</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Функциональное освещение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w:t>
      </w:r>
      <w:r w:rsidRPr="001E660B">
        <w:rPr>
          <w:rFonts w:ascii="Times New Roman" w:eastAsia="Times New Roman" w:hAnsi="Times New Roman" w:cs="Times New Roman"/>
          <w:color w:val="auto"/>
          <w:sz w:val="24"/>
          <w:szCs w:val="24"/>
        </w:rPr>
        <w:lastRenderedPageBreak/>
        <w:t>зонах. Установки ФО, как правило, подразделяют на обычные, высокомачтовые, парапетные, газонные и встроенные.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обычных установках светильники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располагать на опорах (венчающие, консольные), подвесах или фасадах (бра, плафоны) на высоте от 3 до 15 м. Их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применять в транспортных и пешеходных зонах как наиболее традиционные.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высокомачтовых установках осветительные приборы (прожекторы или светильники) располага</w:t>
      </w:r>
      <w:r w:rsidR="00E273B7" w:rsidRPr="001E660B">
        <w:rPr>
          <w:rFonts w:ascii="Times New Roman" w:eastAsia="Times New Roman" w:hAnsi="Times New Roman" w:cs="Times New Roman"/>
          <w:color w:val="auto"/>
          <w:sz w:val="24"/>
          <w:szCs w:val="24"/>
        </w:rPr>
        <w:t>ют</w:t>
      </w:r>
      <w:r w:rsidRPr="001E660B">
        <w:rPr>
          <w:rFonts w:ascii="Times New Roman" w:eastAsia="Times New Roman" w:hAnsi="Times New Roman" w:cs="Times New Roman"/>
          <w:color w:val="auto"/>
          <w:sz w:val="24"/>
          <w:szCs w:val="24"/>
        </w:rPr>
        <w:t xml:space="preserve"> на опорах на высоте 20 и более метров. Эти установки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использовать для освещения обширных пространств, транспортных развязок и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открытых паркингов.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Светильники, встроенные в ступени, подпорные стенки, ограждения, цоколи зданий и сооружений, </w:t>
      </w:r>
      <w:r w:rsidR="0041129D" w:rsidRPr="001E660B">
        <w:rPr>
          <w:rFonts w:ascii="Times New Roman" w:eastAsia="Times New Roman" w:hAnsi="Times New Roman" w:cs="Times New Roman"/>
          <w:color w:val="auto"/>
          <w:sz w:val="24"/>
          <w:szCs w:val="24"/>
        </w:rPr>
        <w:t>малые архитектурные формы (далее – МАФ)</w:t>
      </w:r>
      <w:r w:rsidRPr="001E660B">
        <w:rPr>
          <w:rFonts w:ascii="Times New Roman" w:eastAsia="Times New Roman" w:hAnsi="Times New Roman" w:cs="Times New Roman"/>
          <w:color w:val="auto"/>
          <w:sz w:val="24"/>
          <w:szCs w:val="24"/>
        </w:rPr>
        <w:t xml:space="preserve">, </w:t>
      </w:r>
      <w:r w:rsidR="00E273B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использовать для освещения пешеходных зон территорий общественного назначения.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Архитектурное освещение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Архитектурное освещение (АО) </w:t>
      </w:r>
      <w:r w:rsidR="00E273B7" w:rsidRPr="001E660B">
        <w:rPr>
          <w:rFonts w:ascii="Times New Roman" w:eastAsia="Times New Roman" w:hAnsi="Times New Roman" w:cs="Times New Roman"/>
          <w:color w:val="auto"/>
          <w:sz w:val="24"/>
          <w:szCs w:val="24"/>
        </w:rPr>
        <w:t>должно</w:t>
      </w:r>
      <w:r w:rsidRPr="001E660B">
        <w:rPr>
          <w:rFonts w:ascii="Times New Roman" w:eastAsia="Times New Roman" w:hAnsi="Times New Roman" w:cs="Times New Roman"/>
          <w:color w:val="auto"/>
          <w:sz w:val="24"/>
          <w:szCs w:val="24"/>
        </w:rPr>
        <w:t xml:space="preserve"> применять</w:t>
      </w:r>
      <w:r w:rsidR="00E273B7"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для формирования художественно выразительной визуальной среды в вечернем </w:t>
      </w:r>
      <w:r w:rsidR="007720A8" w:rsidRPr="001E660B">
        <w:rPr>
          <w:rFonts w:ascii="Times New Roman" w:eastAsia="Times New Roman" w:hAnsi="Times New Roman" w:cs="Times New Roman"/>
          <w:color w:val="auto"/>
          <w:sz w:val="24"/>
          <w:szCs w:val="24"/>
        </w:rPr>
        <w:t>посел</w:t>
      </w:r>
      <w:r w:rsidR="00761216" w:rsidRPr="001E660B">
        <w:rPr>
          <w:rFonts w:ascii="Times New Roman" w:eastAsia="Times New Roman" w:hAnsi="Times New Roman" w:cs="Times New Roman"/>
          <w:color w:val="auto"/>
          <w:sz w:val="24"/>
          <w:szCs w:val="24"/>
        </w:rPr>
        <w:t>ении</w:t>
      </w:r>
      <w:r w:rsidR="007720A8"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выявления из темноты и образной интерпретации памятников,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Световая информация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Световая информация (СИ), </w:t>
      </w:r>
      <w:r w:rsidR="00E273B7" w:rsidRPr="001E660B">
        <w:rPr>
          <w:rFonts w:ascii="Times New Roman" w:eastAsia="Times New Roman" w:hAnsi="Times New Roman" w:cs="Times New Roman"/>
          <w:color w:val="auto"/>
          <w:sz w:val="24"/>
          <w:szCs w:val="24"/>
        </w:rPr>
        <w:t xml:space="preserve">в том числе, световая реклама, </w:t>
      </w:r>
      <w:r w:rsidRPr="001E660B">
        <w:rPr>
          <w:rFonts w:ascii="Times New Roman" w:eastAsia="Times New Roman" w:hAnsi="Times New Roman" w:cs="Times New Roman"/>
          <w:color w:val="auto"/>
          <w:sz w:val="24"/>
          <w:szCs w:val="24"/>
        </w:rPr>
        <w:t xml:space="preserve">должна помогать ориентации пешеходов и водителей автотранспорта в городском пространстве и участвовать в решении светокомпозиционных задач. </w:t>
      </w:r>
      <w:r w:rsidR="00E273B7" w:rsidRPr="001E660B">
        <w:rPr>
          <w:rFonts w:ascii="Times New Roman" w:eastAsia="Times New Roman" w:hAnsi="Times New Roman" w:cs="Times New Roman"/>
          <w:color w:val="auto"/>
          <w:sz w:val="24"/>
          <w:szCs w:val="24"/>
        </w:rPr>
        <w:t>Р</w:t>
      </w:r>
      <w:r w:rsidRPr="001E660B">
        <w:rPr>
          <w:rFonts w:ascii="Times New Roman" w:eastAsia="Times New Roman" w:hAnsi="Times New Roman" w:cs="Times New Roman"/>
          <w:color w:val="auto"/>
          <w:sz w:val="24"/>
          <w:szCs w:val="24"/>
        </w:rPr>
        <w:t>азмещение, габариты, формы и светоцветовые параметры элементов такой информации</w:t>
      </w:r>
      <w:r w:rsidR="00E273B7" w:rsidRPr="001E660B">
        <w:rPr>
          <w:rFonts w:ascii="Times New Roman" w:eastAsia="Times New Roman" w:hAnsi="Times New Roman" w:cs="Times New Roman"/>
          <w:color w:val="auto"/>
          <w:sz w:val="24"/>
          <w:szCs w:val="24"/>
        </w:rPr>
        <w:t xml:space="preserve"> должны быть отчетливо </w:t>
      </w:r>
      <w:r w:rsidRPr="001E660B">
        <w:rPr>
          <w:rFonts w:ascii="Times New Roman" w:eastAsia="Times New Roman" w:hAnsi="Times New Roman" w:cs="Times New Roman"/>
          <w:color w:val="auto"/>
          <w:sz w:val="24"/>
          <w:szCs w:val="24"/>
        </w:rPr>
        <w:t>воспри</w:t>
      </w:r>
      <w:r w:rsidR="00E273B7" w:rsidRPr="001E660B">
        <w:rPr>
          <w:rFonts w:ascii="Times New Roman" w:eastAsia="Times New Roman" w:hAnsi="Times New Roman" w:cs="Times New Roman"/>
          <w:color w:val="auto"/>
          <w:sz w:val="24"/>
          <w:szCs w:val="24"/>
        </w:rPr>
        <w:t>нимаемы</w:t>
      </w:r>
      <w:r w:rsidRPr="001E660B">
        <w:rPr>
          <w:rFonts w:ascii="Times New Roman" w:eastAsia="Times New Roman" w:hAnsi="Times New Roman" w:cs="Times New Roman"/>
          <w:color w:val="auto"/>
          <w:sz w:val="24"/>
          <w:szCs w:val="24"/>
        </w:rPr>
        <w:t xml:space="preserve"> с расчетных расстояний и гармонично </w:t>
      </w:r>
      <w:r w:rsidR="00E273B7" w:rsidRPr="001E660B">
        <w:rPr>
          <w:rFonts w:ascii="Times New Roman" w:eastAsia="Times New Roman" w:hAnsi="Times New Roman" w:cs="Times New Roman"/>
          <w:color w:val="auto"/>
          <w:sz w:val="24"/>
          <w:szCs w:val="24"/>
        </w:rPr>
        <w:t xml:space="preserve">вписаны в конкретный </w:t>
      </w:r>
      <w:r w:rsidRPr="001E660B">
        <w:rPr>
          <w:rFonts w:ascii="Times New Roman" w:eastAsia="Times New Roman" w:hAnsi="Times New Roman" w:cs="Times New Roman"/>
          <w:color w:val="auto"/>
          <w:sz w:val="24"/>
          <w:szCs w:val="24"/>
        </w:rPr>
        <w:t>светово</w:t>
      </w:r>
      <w:r w:rsidR="00E273B7"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ансамбл</w:t>
      </w:r>
      <w:r w:rsidR="00E273B7"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не противореч</w:t>
      </w:r>
      <w:r w:rsidR="00E273B7" w:rsidRPr="001E660B">
        <w:rPr>
          <w:rFonts w:ascii="Times New Roman" w:eastAsia="Times New Roman" w:hAnsi="Times New Roman" w:cs="Times New Roman"/>
          <w:color w:val="auto"/>
          <w:sz w:val="24"/>
          <w:szCs w:val="24"/>
        </w:rPr>
        <w:t xml:space="preserve">ить </w:t>
      </w:r>
      <w:r w:rsidRPr="001E660B">
        <w:rPr>
          <w:rFonts w:ascii="Times New Roman" w:eastAsia="Times New Roman" w:hAnsi="Times New Roman" w:cs="Times New Roman"/>
          <w:color w:val="auto"/>
          <w:sz w:val="24"/>
          <w:szCs w:val="24"/>
        </w:rPr>
        <w:t>действующим правилам дорожного движения, не наруша</w:t>
      </w:r>
      <w:r w:rsidR="00E273B7" w:rsidRPr="001E660B">
        <w:rPr>
          <w:rFonts w:ascii="Times New Roman" w:eastAsia="Times New Roman" w:hAnsi="Times New Roman" w:cs="Times New Roman"/>
          <w:color w:val="auto"/>
          <w:sz w:val="24"/>
          <w:szCs w:val="24"/>
        </w:rPr>
        <w:t>ть</w:t>
      </w:r>
      <w:r w:rsidRPr="001E660B">
        <w:rPr>
          <w:rFonts w:ascii="Times New Roman" w:eastAsia="Times New Roman" w:hAnsi="Times New Roman" w:cs="Times New Roman"/>
          <w:color w:val="auto"/>
          <w:sz w:val="24"/>
          <w:szCs w:val="24"/>
        </w:rPr>
        <w:t xml:space="preserve"> комфортность проживания </w:t>
      </w:r>
      <w:r w:rsidR="00E273B7"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аселения.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Источники света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стационарных установках ФО и АО </w:t>
      </w:r>
      <w:r w:rsidR="00663879"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Источники света в установках ФО </w:t>
      </w:r>
      <w:r w:rsidR="00663879"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установках АО и СИ </w:t>
      </w:r>
      <w:r w:rsidR="009B49C8"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использова</w:t>
      </w:r>
      <w:r w:rsidR="009B49C8" w:rsidRPr="001E660B">
        <w:rPr>
          <w:rFonts w:ascii="Times New Roman" w:eastAsia="Times New Roman" w:hAnsi="Times New Roman" w:cs="Times New Roman"/>
          <w:color w:val="auto"/>
          <w:sz w:val="24"/>
          <w:szCs w:val="24"/>
        </w:rPr>
        <w:t>ться</w:t>
      </w:r>
      <w:r w:rsidR="007067CC" w:rsidRPr="001E660B">
        <w:rPr>
          <w:rFonts w:ascii="Times New Roman" w:eastAsia="Times New Roman" w:hAnsi="Times New Roman" w:cs="Times New Roman"/>
          <w:color w:val="auto"/>
          <w:sz w:val="24"/>
          <w:szCs w:val="24"/>
        </w:rPr>
        <w:t xml:space="preserve"> </w:t>
      </w:r>
      <w:r w:rsidR="009B49C8" w:rsidRPr="001E660B">
        <w:rPr>
          <w:rFonts w:ascii="Times New Roman" w:eastAsia="Times New Roman" w:hAnsi="Times New Roman" w:cs="Times New Roman"/>
          <w:color w:val="auto"/>
          <w:sz w:val="24"/>
          <w:szCs w:val="24"/>
        </w:rPr>
        <w:t xml:space="preserve">преимущественно </w:t>
      </w:r>
      <w:r w:rsidRPr="001E660B">
        <w:rPr>
          <w:rFonts w:ascii="Times New Roman" w:eastAsia="Times New Roman" w:hAnsi="Times New Roman" w:cs="Times New Roman"/>
          <w:color w:val="auto"/>
          <w:sz w:val="24"/>
          <w:szCs w:val="24"/>
        </w:rPr>
        <w:t>источники белого или цветного света</w:t>
      </w:r>
      <w:r w:rsidR="009B49C8" w:rsidRPr="001E660B">
        <w:rPr>
          <w:rFonts w:ascii="Times New Roman" w:eastAsia="Times New Roman" w:hAnsi="Times New Roman" w:cs="Times New Roman"/>
          <w:color w:val="auto"/>
          <w:sz w:val="24"/>
          <w:szCs w:val="24"/>
        </w:rPr>
        <w:t>. При этом необходимо учитывать</w:t>
      </w:r>
      <w:r w:rsidRPr="001E660B">
        <w:rPr>
          <w:rFonts w:ascii="Times New Roman" w:eastAsia="Times New Roman" w:hAnsi="Times New Roman" w:cs="Times New Roman"/>
          <w:color w:val="auto"/>
          <w:sz w:val="24"/>
          <w:szCs w:val="24"/>
        </w:rPr>
        <w:t xml:space="preserve"> формируемы</w:t>
      </w:r>
      <w:r w:rsidR="009B49C8"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или световом ансамбле.</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lastRenderedPageBreak/>
        <w:t>Освещение транспортных и пешеходных зон</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установках ФО транспортных и пешеходных зон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освещения проезжей части улиц и сопутствующих им тротуаров </w:t>
      </w:r>
      <w:r w:rsidR="009B49C8" w:rsidRPr="001E660B">
        <w:rPr>
          <w:rFonts w:ascii="Times New Roman" w:eastAsia="Times New Roman" w:hAnsi="Times New Roman" w:cs="Times New Roman"/>
          <w:color w:val="auto"/>
          <w:sz w:val="24"/>
          <w:szCs w:val="24"/>
        </w:rPr>
        <w:t>рекомендуется</w:t>
      </w:r>
      <w:r w:rsidRPr="001E660B">
        <w:rPr>
          <w:rFonts w:ascii="Times New Roman" w:eastAsia="Times New Roman" w:hAnsi="Times New Roman" w:cs="Times New Roman"/>
          <w:color w:val="auto"/>
          <w:sz w:val="24"/>
          <w:szCs w:val="24"/>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Выбор типа, расположения и способа установки светильников ФО транспортных и пешеходных зон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осуществлять с учетом формируемого масштаба светопространств. Над проезжей частью улиц, дорог и площадей светильники на опорах </w:t>
      </w:r>
      <w:r w:rsidR="009B49C8"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устанавливать</w:t>
      </w:r>
      <w:r w:rsidR="009B49C8"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на высоте не менее 8 м. В пешеходных зонах высота установки светильников на опорах </w:t>
      </w:r>
      <w:r w:rsidR="009B49C8" w:rsidRPr="001E660B">
        <w:rPr>
          <w:rFonts w:ascii="Times New Roman" w:eastAsia="Times New Roman" w:hAnsi="Times New Roman" w:cs="Times New Roman"/>
          <w:color w:val="auto"/>
          <w:sz w:val="24"/>
          <w:szCs w:val="24"/>
        </w:rPr>
        <w:t xml:space="preserve">должна </w:t>
      </w:r>
      <w:r w:rsidRPr="001E660B">
        <w:rPr>
          <w:rFonts w:ascii="Times New Roman" w:eastAsia="Times New Roman" w:hAnsi="Times New Roman" w:cs="Times New Roman"/>
          <w:color w:val="auto"/>
          <w:sz w:val="24"/>
          <w:szCs w:val="24"/>
        </w:rPr>
        <w:t xml:space="preserve">приниматься, как правило, не менее 3,5 м и не более 5,5 м. Светильники (бра, плафоны) для освещения проездов, тротуаров и площадок, расположенных у зданий,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устанавливать на высоте не менее 3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Опоры уличных светильников для освещения проезжей части улиц (обще</w:t>
      </w:r>
      <w:r w:rsidR="000A41E1" w:rsidRPr="001E660B">
        <w:rPr>
          <w:rFonts w:ascii="Times New Roman" w:eastAsia="Times New Roman" w:hAnsi="Times New Roman" w:cs="Times New Roman"/>
          <w:color w:val="auto"/>
          <w:sz w:val="24"/>
          <w:szCs w:val="24"/>
        </w:rPr>
        <w:t>поселковых</w:t>
      </w:r>
      <w:r w:rsidRPr="001E660B">
        <w:rPr>
          <w:rFonts w:ascii="Times New Roman" w:eastAsia="Times New Roman" w:hAnsi="Times New Roman" w:cs="Times New Roman"/>
          <w:color w:val="auto"/>
          <w:sz w:val="24"/>
          <w:szCs w:val="24"/>
        </w:rPr>
        <w:t xml:space="preserve"> и районных) </w:t>
      </w:r>
      <w:r w:rsidR="008032CA" w:rsidRPr="001E660B">
        <w:rPr>
          <w:rFonts w:ascii="Times New Roman" w:eastAsia="Times New Roman" w:hAnsi="Times New Roman" w:cs="Times New Roman"/>
          <w:color w:val="auto"/>
          <w:sz w:val="24"/>
          <w:szCs w:val="24"/>
        </w:rPr>
        <w:t xml:space="preserve"> должны </w:t>
      </w:r>
      <w:r w:rsidRPr="001E660B">
        <w:rPr>
          <w:rFonts w:ascii="Times New Roman" w:eastAsia="Times New Roman" w:hAnsi="Times New Roman" w:cs="Times New Roman"/>
          <w:color w:val="auto"/>
          <w:sz w:val="24"/>
          <w:szCs w:val="24"/>
        </w:rPr>
        <w:t xml:space="preserve">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w:t>
      </w:r>
      <w:r w:rsidR="009B49C8" w:rsidRPr="001E660B">
        <w:rPr>
          <w:rFonts w:ascii="Times New Roman" w:eastAsia="Times New Roman" w:hAnsi="Times New Roman" w:cs="Times New Roman"/>
          <w:color w:val="auto"/>
          <w:sz w:val="24"/>
          <w:szCs w:val="24"/>
        </w:rPr>
        <w:t>О</w:t>
      </w:r>
      <w:r w:rsidRPr="001E660B">
        <w:rPr>
          <w:rFonts w:ascii="Times New Roman" w:eastAsia="Times New Roman" w:hAnsi="Times New Roman" w:cs="Times New Roman"/>
          <w:color w:val="auto"/>
          <w:sz w:val="24"/>
          <w:szCs w:val="24"/>
        </w:rPr>
        <w:t>пора не должна находиться между пожарным гидрантом и проезжей частью улиц и дорог.</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Опоры на пересечениях улиц и дорог,</w:t>
      </w:r>
      <w:r w:rsidR="009B49C8" w:rsidRPr="001E660B">
        <w:rPr>
          <w:rFonts w:ascii="Times New Roman" w:eastAsia="Times New Roman" w:hAnsi="Times New Roman" w:cs="Times New Roman"/>
          <w:color w:val="auto"/>
          <w:sz w:val="24"/>
          <w:szCs w:val="24"/>
        </w:rPr>
        <w:t xml:space="preserve"> должны </w:t>
      </w:r>
      <w:r w:rsidRPr="001E660B">
        <w:rPr>
          <w:rFonts w:ascii="Times New Roman" w:eastAsia="Times New Roman" w:hAnsi="Times New Roman" w:cs="Times New Roman"/>
          <w:color w:val="auto"/>
          <w:sz w:val="24"/>
          <w:szCs w:val="24"/>
        </w:rPr>
        <w:t>устанавливат</w:t>
      </w:r>
      <w:r w:rsidR="009B49C8" w:rsidRPr="001E660B">
        <w:rPr>
          <w:rFonts w:ascii="Times New Roman" w:eastAsia="Times New Roman" w:hAnsi="Times New Roman" w:cs="Times New Roman"/>
          <w:color w:val="auto"/>
          <w:sz w:val="24"/>
          <w:szCs w:val="24"/>
        </w:rPr>
        <w:t>ься</w:t>
      </w:r>
      <w:r w:rsidRPr="001E660B">
        <w:rPr>
          <w:rFonts w:ascii="Times New Roman" w:eastAsia="Times New Roman" w:hAnsi="Times New Roman" w:cs="Times New Roman"/>
          <w:color w:val="auto"/>
          <w:sz w:val="24"/>
          <w:szCs w:val="24"/>
        </w:rPr>
        <w:t xml:space="preserve"> до начала закругления тротуаров и не ближе 1,5 м от различного рода въездов, не нарушая единого строя линии их установки.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Режимы работы осветительных установок</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в темное время суток </w:t>
      </w:r>
      <w:r w:rsidR="009B49C8"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следующие режимы их работы:</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032CA" w:rsidRPr="001E660B">
        <w:rPr>
          <w:rFonts w:ascii="Times New Roman" w:eastAsia="Times New Roman" w:hAnsi="Times New Roman" w:cs="Times New Roman"/>
          <w:color w:val="auto"/>
          <w:sz w:val="24"/>
          <w:szCs w:val="24"/>
        </w:rPr>
        <w:t xml:space="preserve"> муниципального образования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032CA" w:rsidRPr="001E660B">
        <w:rPr>
          <w:rFonts w:ascii="Times New Roman" w:eastAsia="Times New Roman" w:hAnsi="Times New Roman" w:cs="Times New Roman"/>
          <w:color w:val="auto"/>
          <w:sz w:val="24"/>
          <w:szCs w:val="24"/>
        </w:rPr>
        <w:t>муниципального образования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Включение всех групп осветительных установок независимо от и</w:t>
      </w:r>
      <w:r w:rsidR="009B49C8" w:rsidRPr="001E660B">
        <w:rPr>
          <w:rFonts w:ascii="Times New Roman" w:eastAsia="Times New Roman" w:hAnsi="Times New Roman" w:cs="Times New Roman"/>
          <w:color w:val="auto"/>
          <w:sz w:val="24"/>
          <w:szCs w:val="24"/>
        </w:rPr>
        <w:t xml:space="preserve">х ведомственной принадлежности должно </w:t>
      </w:r>
      <w:r w:rsidRPr="001E660B">
        <w:rPr>
          <w:rFonts w:ascii="Times New Roman" w:eastAsia="Times New Roman" w:hAnsi="Times New Roman" w:cs="Times New Roman"/>
          <w:color w:val="auto"/>
          <w:sz w:val="24"/>
          <w:szCs w:val="24"/>
        </w:rPr>
        <w:t>производиться вечером при снижении уровня естественной освещенности до 20 лк. Отключение производить</w:t>
      </w:r>
      <w:r w:rsidR="009B49C8"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032CA" w:rsidRPr="001E660B">
        <w:rPr>
          <w:rFonts w:ascii="Times New Roman" w:eastAsia="Times New Roman" w:hAnsi="Times New Roman" w:cs="Times New Roman"/>
          <w:color w:val="auto"/>
          <w:sz w:val="24"/>
          <w:szCs w:val="24"/>
        </w:rPr>
        <w:t>муниципального образования</w:t>
      </w:r>
      <w:r w:rsidRPr="001E660B">
        <w:rPr>
          <w:rFonts w:ascii="Times New Roman" w:eastAsia="Times New Roman" w:hAnsi="Times New Roman" w:cs="Times New Roman"/>
          <w:color w:val="auto"/>
          <w:sz w:val="24"/>
          <w:szCs w:val="24"/>
        </w:rPr>
        <w:t xml:space="preserve">, переключение освещения пешеходных тоннелей с дневного на вечерний и ночной режим, а также с ночного на дневной </w:t>
      </w:r>
      <w:r w:rsidR="00964E29" w:rsidRPr="001E660B">
        <w:rPr>
          <w:rFonts w:ascii="Times New Roman" w:eastAsia="Times New Roman" w:hAnsi="Times New Roman" w:cs="Times New Roman"/>
          <w:color w:val="auto"/>
          <w:sz w:val="24"/>
          <w:szCs w:val="24"/>
        </w:rPr>
        <w:t xml:space="preserve">должно </w:t>
      </w:r>
      <w:r w:rsidRPr="001E660B">
        <w:rPr>
          <w:rFonts w:ascii="Times New Roman" w:eastAsia="Times New Roman" w:hAnsi="Times New Roman" w:cs="Times New Roman"/>
          <w:color w:val="auto"/>
          <w:sz w:val="24"/>
          <w:szCs w:val="24"/>
        </w:rPr>
        <w:t>производить одновременно с включением и отключением уличного освещения;</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установок АО - в соответствии с решением администрации</w:t>
      </w:r>
      <w:r w:rsidR="008032CA" w:rsidRPr="001E660B">
        <w:rPr>
          <w:rFonts w:ascii="Times New Roman" w:eastAsia="Times New Roman" w:hAnsi="Times New Roman" w:cs="Times New Roman"/>
          <w:color w:val="auto"/>
          <w:sz w:val="24"/>
          <w:szCs w:val="24"/>
        </w:rPr>
        <w:t>муниципального образования</w:t>
      </w:r>
      <w:r w:rsidRPr="001E660B">
        <w:rPr>
          <w:rFonts w:ascii="Times New Roman" w:eastAsia="Times New Roman" w:hAnsi="Times New Roman" w:cs="Times New Roman"/>
          <w:color w:val="auto"/>
          <w:sz w:val="24"/>
          <w:szCs w:val="24"/>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w:t>
      </w:r>
      <w:r w:rsidRPr="001E660B">
        <w:rPr>
          <w:rFonts w:ascii="Times New Roman" w:eastAsia="Times New Roman" w:hAnsi="Times New Roman" w:cs="Times New Roman"/>
          <w:color w:val="auto"/>
          <w:sz w:val="24"/>
          <w:szCs w:val="24"/>
        </w:rPr>
        <w:lastRenderedPageBreak/>
        <w:t xml:space="preserve">градостроительные доминанты, въезды в </w:t>
      </w:r>
      <w:r w:rsidR="000A41E1" w:rsidRPr="001E660B">
        <w:rPr>
          <w:rFonts w:ascii="Times New Roman" w:eastAsia="Times New Roman" w:hAnsi="Times New Roman" w:cs="Times New Roman"/>
          <w:color w:val="auto"/>
          <w:sz w:val="24"/>
          <w:szCs w:val="24"/>
        </w:rPr>
        <w:t xml:space="preserve">поселок </w:t>
      </w:r>
      <w:r w:rsidRPr="001E660B">
        <w:rPr>
          <w:rFonts w:ascii="Times New Roman" w:eastAsia="Times New Roman" w:hAnsi="Times New Roman" w:cs="Times New Roman"/>
          <w:color w:val="auto"/>
          <w:sz w:val="24"/>
          <w:szCs w:val="24"/>
        </w:rPr>
        <w:t xml:space="preserve">и т.п.) установки АО </w:t>
      </w:r>
      <w:r w:rsidR="00964E29"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функционировать от заката до рассвета;</w:t>
      </w:r>
    </w:p>
    <w:p w:rsidR="00920B0A" w:rsidRPr="001E660B" w:rsidRDefault="003D3BA2"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установок СИ - по решению соответствующих ведомств или владельцев.</w:t>
      </w:r>
    </w:p>
    <w:p w:rsidR="00A13290" w:rsidRPr="001E660B" w:rsidRDefault="00A13290" w:rsidP="002944A6">
      <w:pPr>
        <w:spacing w:line="240" w:lineRule="auto"/>
        <w:ind w:firstLine="567"/>
        <w:jc w:val="both"/>
        <w:rPr>
          <w:rFonts w:ascii="Times New Roman" w:eastAsia="Times New Roman" w:hAnsi="Times New Roman" w:cs="Times New Roman"/>
          <w:color w:val="auto"/>
          <w:sz w:val="24"/>
          <w:szCs w:val="24"/>
        </w:rPr>
      </w:pPr>
    </w:p>
    <w:p w:rsidR="00571B45" w:rsidRPr="001E660B" w:rsidRDefault="00571B45" w:rsidP="002944A6">
      <w:pPr>
        <w:pStyle w:val="1"/>
        <w:numPr>
          <w:ilvl w:val="1"/>
          <w:numId w:val="2"/>
        </w:numPr>
        <w:spacing w:before="0" w:after="0" w:line="240" w:lineRule="auto"/>
        <w:ind w:left="0" w:firstLine="567"/>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М</w:t>
      </w:r>
      <w:r w:rsidR="00B358EE" w:rsidRPr="001E660B">
        <w:rPr>
          <w:rFonts w:ascii="Times New Roman" w:eastAsia="Times New Roman" w:hAnsi="Times New Roman" w:cs="Times New Roman"/>
          <w:b/>
          <w:color w:val="auto"/>
          <w:sz w:val="24"/>
          <w:szCs w:val="24"/>
        </w:rPr>
        <w:t xml:space="preserve">алые архитектурные формы </w:t>
      </w:r>
      <w:r w:rsidRPr="001E660B">
        <w:rPr>
          <w:rFonts w:ascii="Times New Roman" w:eastAsia="Times New Roman" w:hAnsi="Times New Roman" w:cs="Times New Roman"/>
          <w:b/>
          <w:color w:val="auto"/>
          <w:sz w:val="24"/>
          <w:szCs w:val="24"/>
        </w:rPr>
        <w:t xml:space="preserve"> и требования к ним</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выборе МАФ </w:t>
      </w:r>
      <w:r w:rsidR="008032CA"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использовать  </w:t>
      </w:r>
      <w:r w:rsidR="00DC3D9E" w:rsidRPr="001E660B">
        <w:rPr>
          <w:rFonts w:ascii="Times New Roman" w:eastAsia="Times New Roman" w:hAnsi="Times New Roman" w:cs="Times New Roman"/>
          <w:color w:val="auto"/>
          <w:sz w:val="24"/>
          <w:szCs w:val="24"/>
        </w:rPr>
        <w:t xml:space="preserve">и </w:t>
      </w:r>
      <w:r w:rsidRPr="001E660B">
        <w:rPr>
          <w:rFonts w:ascii="Times New Roman" w:eastAsia="Times New Roman" w:hAnsi="Times New Roman" w:cs="Times New Roman"/>
          <w:color w:val="auto"/>
          <w:sz w:val="24"/>
          <w:szCs w:val="24"/>
        </w:rPr>
        <w:t xml:space="preserve"> учитывать:</w:t>
      </w:r>
    </w:p>
    <w:p w:rsidR="00571B45" w:rsidRPr="001E660B" w:rsidRDefault="00571B45" w:rsidP="002944A6">
      <w:pPr>
        <w:pStyle w:val="af"/>
        <w:spacing w:before="0" w:beforeAutospacing="0" w:after="0" w:afterAutospacing="0"/>
        <w:ind w:firstLine="567"/>
        <w:jc w:val="both"/>
      </w:pPr>
      <w:r w:rsidRPr="001E660B">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1E660B" w:rsidRDefault="00571B45" w:rsidP="002944A6">
      <w:pPr>
        <w:pStyle w:val="af"/>
        <w:spacing w:before="0" w:beforeAutospacing="0" w:after="0" w:afterAutospacing="0"/>
        <w:ind w:firstLine="567"/>
        <w:jc w:val="both"/>
      </w:pPr>
      <w:r w:rsidRPr="001E660B">
        <w:t>б) антивандальную защищенность ― от разрушения, окле</w:t>
      </w:r>
      <w:r w:rsidR="00D01FA5" w:rsidRPr="001E660B">
        <w:t>йк</w:t>
      </w:r>
      <w:r w:rsidRPr="001E660B">
        <w:t>и, нанесения надписе</w:t>
      </w:r>
      <w:r w:rsidR="00D01FA5" w:rsidRPr="001E660B">
        <w:t xml:space="preserve">й </w:t>
      </w:r>
      <w:r w:rsidRPr="001E660B">
        <w:t>и изображени</w:t>
      </w:r>
      <w:r w:rsidR="00D01FA5" w:rsidRPr="001E660B">
        <w:t>й;</w:t>
      </w:r>
    </w:p>
    <w:p w:rsidR="00571B45" w:rsidRPr="001E660B" w:rsidRDefault="00571B45" w:rsidP="002944A6">
      <w:pPr>
        <w:pStyle w:val="af"/>
        <w:spacing w:before="0" w:beforeAutospacing="0" w:after="0" w:afterAutospacing="0"/>
        <w:ind w:firstLine="567"/>
        <w:jc w:val="both"/>
      </w:pPr>
      <w:r w:rsidRPr="001E660B">
        <w:t>в)  возможн</w:t>
      </w:r>
      <w:r w:rsidR="00D01FA5" w:rsidRPr="001E660B">
        <w:t>ость ремонта или замены деталей</w:t>
      </w:r>
      <w:r w:rsidRPr="001E660B">
        <w:t xml:space="preserve"> МАФ;</w:t>
      </w:r>
    </w:p>
    <w:p w:rsidR="00571B45" w:rsidRPr="001E660B" w:rsidRDefault="00571B45" w:rsidP="002944A6">
      <w:pPr>
        <w:pStyle w:val="af"/>
        <w:spacing w:before="0" w:beforeAutospacing="0" w:after="0" w:afterAutospacing="0"/>
        <w:ind w:firstLine="567"/>
        <w:jc w:val="both"/>
      </w:pPr>
      <w:r w:rsidRPr="001E660B">
        <w:t>г)  защиту от образования наледи и снежных заносов, обеспечение стока воды;</w:t>
      </w:r>
    </w:p>
    <w:p w:rsidR="00571B45" w:rsidRPr="001E660B" w:rsidRDefault="00571B45" w:rsidP="002944A6">
      <w:pPr>
        <w:pStyle w:val="af"/>
        <w:spacing w:before="0" w:beforeAutospacing="0" w:after="0" w:afterAutospacing="0"/>
        <w:ind w:firstLine="567"/>
        <w:jc w:val="both"/>
      </w:pPr>
      <w:r w:rsidRPr="001E660B">
        <w:t>д) удобство обслуживания, а также механизированно</w:t>
      </w:r>
      <w:r w:rsidR="00D01FA5" w:rsidRPr="001E660B">
        <w:t xml:space="preserve">й </w:t>
      </w:r>
      <w:r w:rsidRPr="001E660B">
        <w:t>и ручно</w:t>
      </w:r>
      <w:r w:rsidR="00D01FA5" w:rsidRPr="001E660B">
        <w:t xml:space="preserve">й </w:t>
      </w:r>
      <w:r w:rsidRPr="001E660B">
        <w:t>очистки территории рядом с МАФ и под конструкцие</w:t>
      </w:r>
      <w:r w:rsidR="00D01FA5" w:rsidRPr="001E660B">
        <w:t>й;</w:t>
      </w:r>
    </w:p>
    <w:p w:rsidR="00571B45" w:rsidRPr="001E660B" w:rsidRDefault="00571B45" w:rsidP="002944A6">
      <w:pPr>
        <w:pStyle w:val="af"/>
        <w:spacing w:before="0" w:beforeAutospacing="0" w:after="0" w:afterAutospacing="0"/>
        <w:ind w:firstLine="567"/>
        <w:jc w:val="both"/>
      </w:pPr>
      <w:r w:rsidRPr="001E660B">
        <w:t>е)  эргономичность конструкций (высоту и наклон спинки, высоту урн и прочее);</w:t>
      </w:r>
    </w:p>
    <w:p w:rsidR="00571B45" w:rsidRPr="001E660B" w:rsidRDefault="00571B45" w:rsidP="002944A6">
      <w:pPr>
        <w:pStyle w:val="af"/>
        <w:spacing w:before="0" w:beforeAutospacing="0" w:after="0" w:afterAutospacing="0"/>
        <w:ind w:firstLine="567"/>
        <w:jc w:val="both"/>
      </w:pPr>
      <w:r w:rsidRPr="001E660B">
        <w:t>ж)  расцветку, не вносящую визуальный шум;</w:t>
      </w:r>
    </w:p>
    <w:p w:rsidR="00571B45" w:rsidRPr="001E660B" w:rsidRDefault="00571B45" w:rsidP="002944A6">
      <w:pPr>
        <w:pStyle w:val="af"/>
        <w:spacing w:before="0" w:beforeAutospacing="0" w:after="0" w:afterAutospacing="0"/>
        <w:ind w:firstLine="567"/>
        <w:jc w:val="both"/>
      </w:pPr>
      <w:r w:rsidRPr="001E660B">
        <w:t>з)  безопасность для потенциальных</w:t>
      </w:r>
      <w:r w:rsidR="007067CC" w:rsidRPr="001E660B">
        <w:t xml:space="preserve"> </w:t>
      </w:r>
      <w:r w:rsidRPr="001E660B">
        <w:t>пользователе</w:t>
      </w:r>
      <w:r w:rsidR="00D01FA5" w:rsidRPr="001E660B">
        <w:t>й;</w:t>
      </w:r>
    </w:p>
    <w:p w:rsidR="00571B45" w:rsidRPr="001E660B" w:rsidRDefault="00571B45" w:rsidP="002944A6">
      <w:pPr>
        <w:pStyle w:val="af"/>
        <w:spacing w:before="0" w:beforeAutospacing="0" w:after="0" w:afterAutospacing="0"/>
        <w:ind w:firstLine="567"/>
        <w:jc w:val="both"/>
      </w:pPr>
      <w:r w:rsidRPr="001E660B">
        <w:t>и)  стилистическое сочетание с другими МАФ и окружающе</w:t>
      </w:r>
      <w:r w:rsidR="00D01FA5" w:rsidRPr="001E660B">
        <w:t xml:space="preserve">й </w:t>
      </w:r>
      <w:r w:rsidRPr="001E660B">
        <w:t>архитектуро</w:t>
      </w:r>
      <w:r w:rsidR="00D01FA5" w:rsidRPr="001E660B">
        <w:t>й;</w:t>
      </w:r>
    </w:p>
    <w:p w:rsidR="00571B45" w:rsidRPr="001E660B" w:rsidRDefault="00571B45" w:rsidP="002944A6">
      <w:pPr>
        <w:pStyle w:val="af"/>
        <w:spacing w:before="0" w:beforeAutospacing="0" w:after="0" w:afterAutospacing="0"/>
        <w:ind w:firstLine="567"/>
        <w:jc w:val="both"/>
      </w:pPr>
      <w:r w:rsidRPr="001E660B">
        <w:t xml:space="preserve">к)  соответствие характеристикам зоны </w:t>
      </w:r>
      <w:r w:rsidR="00D01FA5" w:rsidRPr="001E660B">
        <w:t>расположения: сдержанный дизайн</w:t>
      </w:r>
      <w:r w:rsidRPr="001E660B">
        <w:t xml:space="preserve"> для тротуаров дорог, более изящны</w:t>
      </w:r>
      <w:r w:rsidR="00D01FA5" w:rsidRPr="001E660B">
        <w:t xml:space="preserve">й </w:t>
      </w:r>
      <w:r w:rsidRPr="001E660B">
        <w:t>- для рекреационных зон и дворов.</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Общие требования к установке МАФ:</w:t>
      </w:r>
    </w:p>
    <w:p w:rsidR="00571B45" w:rsidRPr="001E660B" w:rsidRDefault="00571B45" w:rsidP="002944A6">
      <w:pPr>
        <w:pStyle w:val="af"/>
        <w:spacing w:before="0" w:beforeAutospacing="0" w:after="0" w:afterAutospacing="0"/>
        <w:ind w:firstLine="567"/>
        <w:jc w:val="both"/>
      </w:pPr>
      <w:r w:rsidRPr="001E660B">
        <w:t>а)  расположение, не создающее препятстви</w:t>
      </w:r>
      <w:r w:rsidR="00D01FA5" w:rsidRPr="001E660B">
        <w:t xml:space="preserve">й </w:t>
      </w:r>
      <w:r w:rsidRPr="001E660B">
        <w:t>для пешеходов;</w:t>
      </w:r>
    </w:p>
    <w:p w:rsidR="00571B45" w:rsidRPr="001E660B" w:rsidRDefault="00571B45" w:rsidP="002944A6">
      <w:pPr>
        <w:pStyle w:val="af"/>
        <w:spacing w:before="0" w:beforeAutospacing="0" w:after="0" w:afterAutospacing="0"/>
        <w:ind w:firstLine="567"/>
        <w:jc w:val="both"/>
      </w:pPr>
      <w:r w:rsidRPr="001E660B">
        <w:t>б)  плотная установка на минимально</w:t>
      </w:r>
      <w:r w:rsidR="00D01FA5" w:rsidRPr="001E660B">
        <w:t xml:space="preserve">й </w:t>
      </w:r>
      <w:r w:rsidRPr="001E660B">
        <w:t>площади в местах большого скопления люде</w:t>
      </w:r>
      <w:r w:rsidR="00D01FA5" w:rsidRPr="001E660B">
        <w:t>й;</w:t>
      </w:r>
    </w:p>
    <w:p w:rsidR="00571B45" w:rsidRPr="001E660B" w:rsidRDefault="00571B45" w:rsidP="002944A6">
      <w:pPr>
        <w:pStyle w:val="af"/>
        <w:spacing w:before="0" w:beforeAutospacing="0" w:after="0" w:afterAutospacing="0"/>
        <w:ind w:firstLine="567"/>
        <w:jc w:val="both"/>
      </w:pPr>
      <w:r w:rsidRPr="001E660B">
        <w:t>в)  устойчивость конструкции;</w:t>
      </w:r>
    </w:p>
    <w:p w:rsidR="00571B45" w:rsidRPr="001E660B" w:rsidRDefault="00571B45" w:rsidP="002944A6">
      <w:pPr>
        <w:pStyle w:val="af"/>
        <w:spacing w:before="0" w:beforeAutospacing="0" w:after="0" w:afterAutospacing="0"/>
        <w:ind w:firstLine="567"/>
        <w:jc w:val="both"/>
      </w:pPr>
      <w:r w:rsidRPr="001E660B">
        <w:t>г)  надежная фиксация или обеспечение возможности перемещения в зависимости от услови</w:t>
      </w:r>
      <w:r w:rsidR="00D01FA5" w:rsidRPr="001E660B">
        <w:t xml:space="preserve">й </w:t>
      </w:r>
      <w:r w:rsidRPr="001E660B">
        <w:t>расположения;</w:t>
      </w:r>
    </w:p>
    <w:p w:rsidR="00571B45" w:rsidRPr="001E660B" w:rsidRDefault="00571B45" w:rsidP="002944A6">
      <w:pPr>
        <w:pStyle w:val="af"/>
        <w:spacing w:before="0" w:beforeAutospacing="0" w:after="0" w:afterAutospacing="0"/>
        <w:ind w:firstLine="567"/>
        <w:jc w:val="both"/>
      </w:pPr>
      <w:r w:rsidRPr="001E660B">
        <w:t>д)  достаточное количество МАФ определенных типов в каждо</w:t>
      </w:r>
      <w:r w:rsidR="00D01FA5" w:rsidRPr="001E660B">
        <w:t xml:space="preserve">й </w:t>
      </w:r>
      <w:r w:rsidRPr="001E660B">
        <w:t>конкретно</w:t>
      </w:r>
      <w:r w:rsidR="00D01FA5" w:rsidRPr="001E660B">
        <w:t xml:space="preserve">й </w:t>
      </w:r>
      <w:r w:rsidRPr="001E660B">
        <w:t>зоне;</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скаме</w:t>
      </w:r>
      <w:r w:rsidR="00D01FA5" w:rsidRPr="001E660B">
        <w:rPr>
          <w:rFonts w:ascii="Times New Roman" w:eastAsia="Times New Roman" w:hAnsi="Times New Roman" w:cs="Times New Roman"/>
          <w:color w:val="auto"/>
          <w:sz w:val="24"/>
          <w:szCs w:val="24"/>
        </w:rPr>
        <w:t>йк</w:t>
      </w:r>
      <w:r w:rsidRPr="001E660B">
        <w:rPr>
          <w:rFonts w:ascii="Times New Roman" w:eastAsia="Times New Roman" w:hAnsi="Times New Roman" w:cs="Times New Roman"/>
          <w:color w:val="auto"/>
          <w:sz w:val="24"/>
          <w:szCs w:val="24"/>
        </w:rPr>
        <w:t>ам:</w:t>
      </w:r>
    </w:p>
    <w:p w:rsidR="00571B45" w:rsidRPr="001E660B" w:rsidRDefault="00571B45" w:rsidP="002944A6">
      <w:pPr>
        <w:pStyle w:val="af"/>
        <w:spacing w:before="0" w:beforeAutospacing="0" w:after="0" w:afterAutospacing="0"/>
        <w:ind w:firstLine="567"/>
        <w:jc w:val="both"/>
      </w:pPr>
      <w:r w:rsidRPr="001E660B">
        <w:t>- наличие спинок для скамеек рекреационных зон;</w:t>
      </w:r>
    </w:p>
    <w:p w:rsidR="00571B45" w:rsidRPr="001E660B" w:rsidRDefault="00571B45" w:rsidP="002944A6">
      <w:pPr>
        <w:pStyle w:val="af"/>
        <w:spacing w:before="0" w:beforeAutospacing="0" w:after="0" w:afterAutospacing="0"/>
        <w:ind w:firstLine="567"/>
        <w:jc w:val="both"/>
      </w:pPr>
      <w:r w:rsidRPr="001E660B">
        <w:t>- наличие спинок и поручне</w:t>
      </w:r>
      <w:r w:rsidR="00D01FA5" w:rsidRPr="001E660B">
        <w:t xml:space="preserve">й </w:t>
      </w:r>
      <w:r w:rsidRPr="001E660B">
        <w:t>для скамеек дворовых зон;</w:t>
      </w:r>
    </w:p>
    <w:p w:rsidR="00571B45" w:rsidRPr="001E660B" w:rsidRDefault="00571B45" w:rsidP="002944A6">
      <w:pPr>
        <w:pStyle w:val="af"/>
        <w:spacing w:before="0" w:beforeAutospacing="0" w:after="0" w:afterAutospacing="0"/>
        <w:ind w:firstLine="567"/>
        <w:jc w:val="both"/>
      </w:pPr>
      <w:r w:rsidRPr="001E660B">
        <w:t>- отсутствие спинок и поручне</w:t>
      </w:r>
      <w:r w:rsidR="00D01FA5" w:rsidRPr="001E660B">
        <w:t xml:space="preserve">й </w:t>
      </w:r>
      <w:r w:rsidRPr="001E660B">
        <w:t>для скамеек транзитных зон;</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урнам:</w:t>
      </w:r>
    </w:p>
    <w:p w:rsidR="00571B45" w:rsidRPr="001E660B" w:rsidRDefault="00571B45" w:rsidP="002944A6">
      <w:pPr>
        <w:pStyle w:val="af"/>
        <w:spacing w:before="0" w:beforeAutospacing="0" w:after="0" w:afterAutospacing="0"/>
        <w:ind w:firstLine="567"/>
        <w:jc w:val="both"/>
      </w:pPr>
      <w:r w:rsidRPr="001E660B">
        <w:t>- наличие пепельниц, предохраняющих мусор от возгорания;</w:t>
      </w:r>
    </w:p>
    <w:p w:rsidR="00571B45" w:rsidRPr="001E660B" w:rsidRDefault="00571B45" w:rsidP="002944A6">
      <w:pPr>
        <w:pStyle w:val="af"/>
        <w:spacing w:before="0" w:beforeAutospacing="0" w:after="0" w:afterAutospacing="0"/>
        <w:ind w:firstLine="567"/>
        <w:jc w:val="both"/>
      </w:pPr>
      <w:r w:rsidRPr="001E660B">
        <w:t>- достаточная высота (минимальная около 100 см) и объем;</w:t>
      </w:r>
    </w:p>
    <w:p w:rsidR="00571B45" w:rsidRPr="001E660B" w:rsidRDefault="00571B45" w:rsidP="002944A6">
      <w:pPr>
        <w:pStyle w:val="af"/>
        <w:spacing w:before="0" w:beforeAutospacing="0" w:after="0" w:afterAutospacing="0"/>
        <w:ind w:firstLine="567"/>
        <w:jc w:val="both"/>
      </w:pPr>
      <w:r w:rsidRPr="001E660B">
        <w:t>- наличие рельефного текстурирования или перфорирования для защиты от графического вандализма;</w:t>
      </w:r>
    </w:p>
    <w:p w:rsidR="00571B45" w:rsidRPr="001E660B" w:rsidRDefault="00571B45" w:rsidP="002944A6">
      <w:pPr>
        <w:pStyle w:val="af"/>
        <w:spacing w:before="0" w:beforeAutospacing="0" w:after="0" w:afterAutospacing="0"/>
        <w:ind w:firstLine="567"/>
        <w:jc w:val="both"/>
      </w:pPr>
      <w:r w:rsidRPr="001E660B">
        <w:t>- защита от дождя и снега;</w:t>
      </w:r>
    </w:p>
    <w:p w:rsidR="00571B45" w:rsidRPr="001E660B" w:rsidRDefault="00571B45" w:rsidP="002944A6">
      <w:pPr>
        <w:pStyle w:val="af"/>
        <w:spacing w:before="0" w:beforeAutospacing="0" w:after="0" w:afterAutospacing="0"/>
        <w:ind w:firstLine="567"/>
        <w:jc w:val="both"/>
      </w:pPr>
      <w:r w:rsidRPr="001E660B">
        <w:t>- использование и аккуратное расположение вставных ведер и мусорных мешков</w:t>
      </w:r>
      <w:r w:rsidR="00D01FA5" w:rsidRPr="001E660B">
        <w:t>;</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цветочницам (вазонам), в том числе к навесным:</w:t>
      </w:r>
    </w:p>
    <w:p w:rsidR="00571B45" w:rsidRPr="001E660B" w:rsidRDefault="00571B45" w:rsidP="002944A6">
      <w:pPr>
        <w:pStyle w:val="af"/>
        <w:spacing w:before="0" w:beforeAutospacing="0" w:after="0" w:afterAutospacing="0"/>
        <w:ind w:firstLine="567"/>
        <w:jc w:val="both"/>
      </w:pPr>
      <w:r w:rsidRPr="001E660B">
        <w:t>-  кашпо следует выставлять только на существующих объектах</w:t>
      </w:r>
      <w:r w:rsidR="00D01FA5" w:rsidRPr="001E660B">
        <w:t>;</w:t>
      </w:r>
    </w:p>
    <w:p w:rsidR="00571B45" w:rsidRPr="001E660B" w:rsidRDefault="00571B45" w:rsidP="002944A6">
      <w:pPr>
        <w:pStyle w:val="af"/>
        <w:spacing w:before="0" w:beforeAutospacing="0" w:after="0" w:afterAutospacing="0"/>
        <w:ind w:firstLine="567"/>
        <w:jc w:val="both"/>
      </w:pPr>
      <w:r w:rsidRPr="001E660B">
        <w:t>-  цветочницы (вазоны) должны иметь достаточную высоту ― для предотвращения случа</w:t>
      </w:r>
      <w:r w:rsidR="00D01FA5" w:rsidRPr="001E660B">
        <w:t>йн</w:t>
      </w:r>
      <w:r w:rsidRPr="001E660B">
        <w:t>ого наезда автомобиле</w:t>
      </w:r>
      <w:r w:rsidR="00D01FA5" w:rsidRPr="001E660B">
        <w:t xml:space="preserve">й </w:t>
      </w:r>
      <w:r w:rsidRPr="001E660B">
        <w:t>и попадания мусора</w:t>
      </w:r>
      <w:r w:rsidR="00D01FA5" w:rsidRPr="001E660B">
        <w:t>;</w:t>
      </w:r>
    </w:p>
    <w:p w:rsidR="00571B45" w:rsidRPr="001E660B" w:rsidRDefault="00571B45" w:rsidP="002944A6">
      <w:pPr>
        <w:pStyle w:val="af"/>
        <w:spacing w:before="0" w:beforeAutospacing="0" w:after="0" w:afterAutospacing="0"/>
        <w:ind w:firstLine="567"/>
        <w:jc w:val="both"/>
      </w:pPr>
      <w:r w:rsidRPr="001E660B">
        <w:t>-  диза</w:t>
      </w:r>
      <w:r w:rsidR="00D01FA5" w:rsidRPr="001E660B">
        <w:t>йн</w:t>
      </w:r>
      <w:r w:rsidRPr="001E660B">
        <w:t xml:space="preserve"> (цвет, форма) цветочниц (вазонов) не должен</w:t>
      </w:r>
      <w:r w:rsidR="00D01FA5" w:rsidRPr="001E660B">
        <w:t xml:space="preserve"> отвлекать внимание от растений;</w:t>
      </w:r>
    </w:p>
    <w:p w:rsidR="00571B45" w:rsidRPr="001E660B" w:rsidRDefault="00571B45" w:rsidP="002944A6">
      <w:pPr>
        <w:pStyle w:val="af"/>
        <w:spacing w:before="0" w:beforeAutospacing="0" w:after="0" w:afterAutospacing="0"/>
        <w:ind w:firstLine="567"/>
        <w:jc w:val="both"/>
      </w:pPr>
      <w:r w:rsidRPr="001E660B">
        <w:t>-  цветочницы и кашпо зимо</w:t>
      </w:r>
      <w:r w:rsidR="00D01FA5" w:rsidRPr="001E660B">
        <w:t xml:space="preserve">й </w:t>
      </w:r>
      <w:r w:rsidRPr="001E660B">
        <w:t>необходимо хранить в помещении или заменять в них цветы хво</w:t>
      </w:r>
      <w:r w:rsidR="00D01FA5" w:rsidRPr="001E660B">
        <w:t>й</w:t>
      </w:r>
      <w:r w:rsidRPr="001E660B">
        <w:t>ными растениями или иными растительными декорациями</w:t>
      </w:r>
      <w:r w:rsidR="00D01FA5" w:rsidRPr="001E660B">
        <w:t>;</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Частные требования к ограждениям:</w:t>
      </w:r>
    </w:p>
    <w:p w:rsidR="00571B45" w:rsidRPr="001E660B" w:rsidRDefault="00571B45" w:rsidP="002944A6">
      <w:pPr>
        <w:pStyle w:val="af"/>
        <w:spacing w:before="0" w:beforeAutospacing="0" w:after="0" w:afterAutospacing="0"/>
        <w:ind w:firstLine="567"/>
        <w:jc w:val="both"/>
      </w:pPr>
      <w:r w:rsidRPr="001E660B">
        <w:t>-  достаточная прочность для защиты пешеходов от наезда автомобиле</w:t>
      </w:r>
      <w:r w:rsidR="00D01FA5" w:rsidRPr="001E660B">
        <w:t>й</w:t>
      </w:r>
    </w:p>
    <w:p w:rsidR="00571B45" w:rsidRPr="001E660B" w:rsidRDefault="00571B45" w:rsidP="002944A6">
      <w:pPr>
        <w:pStyle w:val="af"/>
        <w:spacing w:before="0" w:beforeAutospacing="0" w:after="0" w:afterAutospacing="0"/>
        <w:ind w:firstLine="567"/>
        <w:jc w:val="both"/>
      </w:pPr>
      <w:r w:rsidRPr="001E660B">
        <w:t>-  модульность, возможность создания конструкции любо</w:t>
      </w:r>
      <w:r w:rsidR="00D01FA5" w:rsidRPr="001E660B">
        <w:t>й</w:t>
      </w:r>
      <w:r w:rsidRPr="001E660B">
        <w:t xml:space="preserve"> формы</w:t>
      </w:r>
    </w:p>
    <w:p w:rsidR="00571B45" w:rsidRPr="001E660B" w:rsidRDefault="00571B45" w:rsidP="002944A6">
      <w:pPr>
        <w:pStyle w:val="af"/>
        <w:spacing w:before="0" w:beforeAutospacing="0" w:after="0" w:afterAutospacing="0"/>
        <w:ind w:firstLine="567"/>
        <w:jc w:val="both"/>
      </w:pPr>
      <w:r w:rsidRPr="001E660B">
        <w:t>-  светоотражающие элементы там, где возможен случа</w:t>
      </w:r>
      <w:r w:rsidR="00D01FA5" w:rsidRPr="001E660B">
        <w:t xml:space="preserve">йный </w:t>
      </w:r>
      <w:r w:rsidRPr="001E660B">
        <w:t xml:space="preserve"> наезд автомобиля</w:t>
      </w:r>
    </w:p>
    <w:p w:rsidR="00571B45" w:rsidRPr="001E660B" w:rsidRDefault="00571B45" w:rsidP="002944A6">
      <w:pPr>
        <w:pStyle w:val="af"/>
        <w:spacing w:before="0" w:beforeAutospacing="0" w:after="0" w:afterAutospacing="0"/>
        <w:ind w:firstLine="567"/>
        <w:jc w:val="both"/>
      </w:pPr>
      <w:r w:rsidRPr="001E660B">
        <w:t>-  недопустимо располагать ограды далее 10 см от края газона</w:t>
      </w:r>
    </w:p>
    <w:p w:rsidR="00571B45" w:rsidRPr="001E660B" w:rsidRDefault="00571B45" w:rsidP="002944A6">
      <w:pPr>
        <w:pStyle w:val="af"/>
        <w:spacing w:before="0" w:beforeAutospacing="0" w:after="0" w:afterAutospacing="0"/>
        <w:ind w:firstLine="567"/>
        <w:jc w:val="both"/>
      </w:pPr>
      <w:r w:rsidRPr="001E660B">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Характерные МАФ тротуаров автомобильных дорог:</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скаме</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ки без спинки с достаточным местом для сумок;</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опоры у скамеек для люде</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с ограниченными возможностями; </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мощные заграждения от автомобиле</w:t>
      </w:r>
      <w:r w:rsidR="00D01FA5" w:rsidRPr="001E660B">
        <w:rPr>
          <w:rFonts w:ascii="Times New Roman" w:eastAsia="Times New Roman" w:hAnsi="Times New Roman" w:cs="Times New Roman"/>
          <w:color w:val="auto"/>
          <w:sz w:val="24"/>
          <w:szCs w:val="24"/>
        </w:rPr>
        <w:t>й;</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высокие безопасные заборы;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навесные кашпо  навесные цветочницы и вазоны;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высокие цветочницы(вазоны) и урны;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пепельницы — встроенные в урны или отдельные;</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велоинфраструктура.</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Характерные МАФ пешеходных зон:</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относительно небольшие уличные фонари;</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комфортные диваны;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объемные урны;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цветочницы и кашпо (вазоны);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информационные стенды;</w:t>
      </w:r>
    </w:p>
    <w:p w:rsidR="00571B45" w:rsidRPr="001E660B" w:rsidRDefault="00571B45"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защитные ограждения;</w:t>
      </w:r>
    </w:p>
    <w:p w:rsidR="00571B45" w:rsidRPr="001E660B" w:rsidRDefault="00571B45"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столы для игр.</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Принципы антивандальной защиты малых архитектурных форм от графического вандализма.</w:t>
      </w:r>
    </w:p>
    <w:p w:rsidR="00571B45" w:rsidRPr="001E660B" w:rsidRDefault="00964E29"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w:t>
      </w:r>
      <w:r w:rsidR="00571B45" w:rsidRPr="001E660B">
        <w:rPr>
          <w:rFonts w:ascii="Times New Roman" w:eastAsia="Times New Roman" w:hAnsi="Times New Roman" w:cs="Times New Roman"/>
          <w:color w:val="auto"/>
          <w:sz w:val="24"/>
          <w:szCs w:val="24"/>
        </w:rPr>
        <w:t>инимиз</w:t>
      </w:r>
      <w:r w:rsidRPr="001E660B">
        <w:rPr>
          <w:rFonts w:ascii="Times New Roman" w:eastAsia="Times New Roman" w:hAnsi="Times New Roman" w:cs="Times New Roman"/>
          <w:color w:val="auto"/>
          <w:sz w:val="24"/>
          <w:szCs w:val="24"/>
        </w:rPr>
        <w:t>ация</w:t>
      </w:r>
      <w:r w:rsidR="00571B45" w:rsidRPr="001E660B">
        <w:rPr>
          <w:rFonts w:ascii="Times New Roman" w:eastAsia="Times New Roman" w:hAnsi="Times New Roman" w:cs="Times New Roman"/>
          <w:color w:val="auto"/>
          <w:sz w:val="24"/>
          <w:szCs w:val="24"/>
        </w:rPr>
        <w:t xml:space="preserve"> площад</w:t>
      </w:r>
      <w:r w:rsidRPr="001E660B">
        <w:rPr>
          <w:rFonts w:ascii="Times New Roman" w:eastAsia="Times New Roman" w:hAnsi="Times New Roman" w:cs="Times New Roman"/>
          <w:color w:val="auto"/>
          <w:sz w:val="24"/>
          <w:szCs w:val="24"/>
        </w:rPr>
        <w:t>и</w:t>
      </w:r>
      <w:r w:rsidR="00571B45" w:rsidRPr="001E660B">
        <w:rPr>
          <w:rFonts w:ascii="Times New Roman" w:eastAsia="Times New Roman" w:hAnsi="Times New Roman" w:cs="Times New Roman"/>
          <w:color w:val="auto"/>
          <w:sz w:val="24"/>
          <w:szCs w:val="24"/>
        </w:rPr>
        <w:t xml:space="preserve"> поверхностей МАФ, свободные поверхности </w:t>
      </w:r>
      <w:r w:rsidRPr="001E660B">
        <w:rPr>
          <w:rFonts w:ascii="Times New Roman" w:eastAsia="Times New Roman" w:hAnsi="Times New Roman" w:cs="Times New Roman"/>
          <w:color w:val="auto"/>
          <w:sz w:val="24"/>
          <w:szCs w:val="24"/>
        </w:rPr>
        <w:t>необходимо</w:t>
      </w:r>
      <w:r w:rsidR="00571B45" w:rsidRPr="001E660B">
        <w:rPr>
          <w:rFonts w:ascii="Times New Roman" w:eastAsia="Times New Roman" w:hAnsi="Times New Roman" w:cs="Times New Roman"/>
          <w:color w:val="auto"/>
          <w:sz w:val="24"/>
          <w:szCs w:val="24"/>
        </w:rPr>
        <w:t xml:space="preserve"> делать перфорированными или с рельефом, препятствующим графическому вандализму или облегчающим его устранению.</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Глухие заборы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малообъемных объектов (коммутационных шкафов и других)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размещ</w:t>
      </w:r>
      <w:r w:rsidR="0051706F" w:rsidRPr="001E660B">
        <w:rPr>
          <w:rFonts w:ascii="Times New Roman" w:eastAsia="Times New Roman" w:hAnsi="Times New Roman" w:cs="Times New Roman"/>
          <w:color w:val="auto"/>
          <w:sz w:val="24"/>
          <w:szCs w:val="24"/>
        </w:rPr>
        <w:t>ать</w:t>
      </w:r>
      <w:r w:rsidRPr="001E660B">
        <w:rPr>
          <w:rFonts w:ascii="Times New Roman" w:eastAsia="Times New Roman" w:hAnsi="Times New Roman" w:cs="Times New Roman"/>
          <w:color w:val="auto"/>
          <w:sz w:val="24"/>
          <w:szCs w:val="24"/>
        </w:rPr>
        <w:t xml:space="preserve"> на поверхности малоформатн</w:t>
      </w:r>
      <w:r w:rsidR="0051706F" w:rsidRPr="001E660B">
        <w:rPr>
          <w:rFonts w:ascii="Times New Roman" w:eastAsia="Times New Roman" w:hAnsi="Times New Roman" w:cs="Times New Roman"/>
          <w:color w:val="auto"/>
          <w:sz w:val="24"/>
          <w:szCs w:val="24"/>
        </w:rPr>
        <w:t>ую</w:t>
      </w:r>
      <w:r w:rsidRPr="001E660B">
        <w:rPr>
          <w:rFonts w:ascii="Times New Roman" w:eastAsia="Times New Roman" w:hAnsi="Times New Roman" w:cs="Times New Roman"/>
          <w:color w:val="auto"/>
          <w:sz w:val="24"/>
          <w:szCs w:val="24"/>
        </w:rPr>
        <w:t xml:space="preserve"> реклам</w:t>
      </w:r>
      <w:r w:rsidR="0051706F" w:rsidRPr="001E660B">
        <w:rPr>
          <w:rFonts w:ascii="Times New Roman" w:eastAsia="Times New Roman" w:hAnsi="Times New Roman" w:cs="Times New Roman"/>
          <w:color w:val="auto"/>
          <w:sz w:val="24"/>
          <w:szCs w:val="24"/>
        </w:rPr>
        <w:t>у</w:t>
      </w:r>
      <w:r w:rsidRPr="001E660B">
        <w:rPr>
          <w:rFonts w:ascii="Times New Roman" w:eastAsia="Times New Roman" w:hAnsi="Times New Roman" w:cs="Times New Roman"/>
          <w:color w:val="auto"/>
          <w:sz w:val="24"/>
          <w:szCs w:val="24"/>
        </w:rPr>
        <w:t xml:space="preserve">. Также возможно использование стрит-арта или размещение их внутри афишной тумбы. </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от графического вандализма конструкцию опор освещения и прочих объектов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выбирать или проектировать рельефной, в том числе с использованием краски, содержащей рельефные частицы.</w:t>
      </w:r>
    </w:p>
    <w:p w:rsidR="00571B45" w:rsidRPr="001E660B" w:rsidRDefault="0051706F"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Следует</w:t>
      </w:r>
      <w:r w:rsidR="00571B45" w:rsidRPr="001E660B">
        <w:rPr>
          <w:rFonts w:ascii="Times New Roman" w:eastAsia="Times New Roman" w:hAnsi="Times New Roman" w:cs="Times New Roman"/>
          <w:color w:val="auto"/>
          <w:sz w:val="24"/>
          <w:szCs w:val="24"/>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71B45" w:rsidRPr="001E660B"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вандалозащищенности при проектировании городского оборудования:</w:t>
      </w:r>
    </w:p>
    <w:p w:rsidR="00571B45" w:rsidRPr="001E660B" w:rsidRDefault="003540E4"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 </w:t>
      </w:r>
      <w:r w:rsidR="00571B45" w:rsidRPr="001E660B">
        <w:rPr>
          <w:rFonts w:ascii="Times New Roman" w:eastAsia="Times New Roman" w:hAnsi="Times New Roman" w:cs="Times New Roman"/>
          <w:color w:val="auto"/>
          <w:sz w:val="24"/>
          <w:szCs w:val="24"/>
        </w:rPr>
        <w:t>выбор материала</w:t>
      </w:r>
      <w:r w:rsidRPr="001E660B">
        <w:rPr>
          <w:rFonts w:ascii="Times New Roman" w:eastAsia="Times New Roman" w:hAnsi="Times New Roman" w:cs="Times New Roman"/>
          <w:color w:val="auto"/>
          <w:sz w:val="24"/>
          <w:szCs w:val="24"/>
        </w:rPr>
        <w:t>,</w:t>
      </w:r>
      <w:r w:rsidR="00571B45" w:rsidRPr="001E660B">
        <w:rPr>
          <w:rFonts w:ascii="Times New Roman" w:eastAsia="Times New Roman" w:hAnsi="Times New Roman" w:cs="Times New Roman"/>
          <w:color w:val="auto"/>
          <w:sz w:val="24"/>
          <w:szCs w:val="24"/>
        </w:rPr>
        <w:t xml:space="preserve"> легко очищающегося и не боящегося абразивных и растворяющих веществ.</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1706F"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Городское оборудование (остановки, столбы, урны, з</w:t>
      </w:r>
      <w:r w:rsidR="0051706F" w:rsidRPr="001E660B">
        <w:rPr>
          <w:rFonts w:ascii="Times New Roman" w:eastAsia="Times New Roman" w:hAnsi="Times New Roman" w:cs="Times New Roman"/>
          <w:color w:val="auto"/>
          <w:sz w:val="24"/>
          <w:szCs w:val="24"/>
        </w:rPr>
        <w:t>аборы и прочие) и фасады зданий необходимо</w:t>
      </w:r>
      <w:r w:rsidRPr="001E660B">
        <w:rPr>
          <w:rFonts w:ascii="Times New Roman" w:eastAsia="Times New Roman" w:hAnsi="Times New Roman" w:cs="Times New Roman"/>
          <w:color w:val="auto"/>
          <w:sz w:val="24"/>
          <w:szCs w:val="24"/>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w:t>
      </w:r>
    </w:p>
    <w:p w:rsidR="00571B45" w:rsidRPr="001E660B" w:rsidRDefault="0051706F"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w:t>
      </w:r>
      <w:r w:rsidR="00571B45" w:rsidRPr="001E660B">
        <w:rPr>
          <w:rFonts w:ascii="Times New Roman" w:eastAsia="Times New Roman" w:hAnsi="Times New Roman" w:cs="Times New Roman"/>
          <w:color w:val="auto"/>
          <w:sz w:val="24"/>
          <w:szCs w:val="24"/>
        </w:rPr>
        <w:t xml:space="preserve">ля городского оборудования и МАФ </w:t>
      </w:r>
      <w:r w:rsidRPr="001E660B">
        <w:rPr>
          <w:rFonts w:ascii="Times New Roman" w:eastAsia="Times New Roman" w:hAnsi="Times New Roman" w:cs="Times New Roman"/>
          <w:color w:val="auto"/>
          <w:sz w:val="24"/>
          <w:szCs w:val="24"/>
        </w:rPr>
        <w:t>необходимо</w:t>
      </w:r>
      <w:r w:rsidR="00571B45" w:rsidRPr="001E660B">
        <w:rPr>
          <w:rFonts w:ascii="Times New Roman" w:eastAsia="Times New Roman" w:hAnsi="Times New Roman" w:cs="Times New Roman"/>
          <w:color w:val="auto"/>
          <w:sz w:val="24"/>
          <w:szCs w:val="24"/>
        </w:rPr>
        <w:t xml:space="preserve"> использование темных тонов окраски или материалов. </w:t>
      </w:r>
    </w:p>
    <w:p w:rsidR="00571B45" w:rsidRPr="001E660B" w:rsidRDefault="00571B45" w:rsidP="002944A6">
      <w:pPr>
        <w:pStyle w:val="ac"/>
        <w:numPr>
          <w:ilvl w:val="2"/>
          <w:numId w:val="2"/>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Правила вандалозащищенности при размещении оборудования:</w:t>
      </w:r>
    </w:p>
    <w:p w:rsidR="00571B45" w:rsidRPr="001E660B" w:rsidRDefault="00D01FA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Городское оборудование (</w:t>
      </w:r>
      <w:r w:rsidR="00571B45" w:rsidRPr="001E660B">
        <w:rPr>
          <w:rFonts w:ascii="Times New Roman" w:eastAsia="Times New Roman" w:hAnsi="Times New Roman" w:cs="Times New Roman"/>
          <w:color w:val="auto"/>
          <w:sz w:val="24"/>
          <w:szCs w:val="24"/>
        </w:rPr>
        <w:t>остановки, столбы, заборы) и фасады зданий можно защитить с помощью рекламы и полезной информации, стрит-арта и рекламного граф</w:t>
      </w:r>
      <w:r w:rsidR="00CA57D0" w:rsidRPr="001E660B">
        <w:rPr>
          <w:rFonts w:ascii="Times New Roman" w:eastAsia="Times New Roman" w:hAnsi="Times New Roman" w:cs="Times New Roman"/>
          <w:color w:val="auto"/>
          <w:sz w:val="24"/>
          <w:szCs w:val="24"/>
        </w:rPr>
        <w:t>ф</w:t>
      </w:r>
      <w:r w:rsidR="00571B45" w:rsidRPr="001E660B">
        <w:rPr>
          <w:rFonts w:ascii="Times New Roman" w:eastAsia="Times New Roman" w:hAnsi="Times New Roman" w:cs="Times New Roman"/>
          <w:color w:val="auto"/>
          <w:sz w:val="24"/>
          <w:szCs w:val="24"/>
        </w:rPr>
        <w:t>ити, а также благодаря озеленению.</w:t>
      </w:r>
    </w:p>
    <w:p w:rsidR="0051706F"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Объекты по возможности следует совмещать (например, креплением урны на столбе городского освещения);</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w:t>
      </w:r>
      <w:r w:rsidR="00CA57D0" w:rsidRPr="001E660B">
        <w:rPr>
          <w:rFonts w:ascii="Times New Roman" w:eastAsia="Times New Roman" w:hAnsi="Times New Roman" w:cs="Times New Roman"/>
          <w:color w:val="auto"/>
          <w:sz w:val="24"/>
          <w:szCs w:val="24"/>
        </w:rPr>
        <w:t>органами архитектуры муниципального района</w:t>
      </w:r>
      <w:r w:rsidRPr="001E660B">
        <w:rPr>
          <w:rFonts w:ascii="Times New Roman" w:eastAsia="Times New Roman" w:hAnsi="Times New Roman" w:cs="Times New Roman"/>
          <w:color w:val="auto"/>
          <w:sz w:val="24"/>
          <w:szCs w:val="24"/>
        </w:rPr>
        <w:t>.</w:t>
      </w:r>
    </w:p>
    <w:p w:rsidR="00571B45" w:rsidRPr="001E660B"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Некапитальные нестационарные сооружения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w:t>
      </w:r>
      <w:r w:rsidR="0051706F" w:rsidRPr="001E660B">
        <w:rPr>
          <w:rFonts w:ascii="Times New Roman" w:eastAsia="Times New Roman" w:hAnsi="Times New Roman" w:cs="Times New Roman"/>
          <w:color w:val="auto"/>
          <w:sz w:val="24"/>
          <w:szCs w:val="24"/>
        </w:rPr>
        <w:t>ера. О</w:t>
      </w:r>
      <w:r w:rsidRPr="001E660B">
        <w:rPr>
          <w:rFonts w:ascii="Times New Roman" w:eastAsia="Times New Roman" w:hAnsi="Times New Roman" w:cs="Times New Roman"/>
          <w:color w:val="auto"/>
          <w:sz w:val="24"/>
          <w:szCs w:val="24"/>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 условиям долговременной эксплуатации. При</w:t>
      </w:r>
      <w:r w:rsidR="0051706F" w:rsidRPr="001E660B">
        <w:rPr>
          <w:rFonts w:ascii="Times New Roman" w:eastAsia="Times New Roman" w:hAnsi="Times New Roman" w:cs="Times New Roman"/>
          <w:color w:val="auto"/>
          <w:sz w:val="24"/>
          <w:szCs w:val="24"/>
        </w:rPr>
        <w:t xml:space="preserve"> остеклении витрин следует</w:t>
      </w:r>
      <w:r w:rsidRPr="001E660B">
        <w:rPr>
          <w:rFonts w:ascii="Times New Roman" w:eastAsia="Times New Roman" w:hAnsi="Times New Roman" w:cs="Times New Roman"/>
          <w:color w:val="auto"/>
          <w:sz w:val="24"/>
          <w:szCs w:val="24"/>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CA57D0"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и благоустройство территории и застройки. </w:t>
      </w:r>
    </w:p>
    <w:p w:rsidR="00920B0A" w:rsidRPr="001E660B" w:rsidRDefault="000E6C61"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w:t>
      </w:r>
      <w:r w:rsidR="00ED69B7" w:rsidRPr="001E660B">
        <w:rPr>
          <w:rFonts w:ascii="Times New Roman" w:eastAsia="Times New Roman" w:hAnsi="Times New Roman" w:cs="Times New Roman"/>
          <w:color w:val="auto"/>
          <w:sz w:val="24"/>
          <w:szCs w:val="24"/>
        </w:rPr>
        <w:t xml:space="preserve"> </w:t>
      </w:r>
      <w:r w:rsidR="00761216" w:rsidRPr="001E660B">
        <w:rPr>
          <w:rFonts w:ascii="Times New Roman" w:eastAsia="Times New Roman" w:hAnsi="Times New Roman" w:cs="Times New Roman"/>
          <w:color w:val="auto"/>
          <w:sz w:val="24"/>
          <w:szCs w:val="24"/>
        </w:rPr>
        <w:t>общественного</w:t>
      </w:r>
      <w:r w:rsidR="003D3BA2" w:rsidRPr="001E660B">
        <w:rPr>
          <w:rFonts w:ascii="Times New Roman" w:eastAsia="Times New Roman" w:hAnsi="Times New Roman" w:cs="Times New Roman"/>
          <w:color w:val="auto"/>
          <w:sz w:val="24"/>
          <w:szCs w:val="24"/>
        </w:rPr>
        <w:t xml:space="preserve"> пассажирского транспорта, в охранной зоне водопроводных и канализационных сетей, 20 м - от окон жилых помещений, перед витринами торговых предприятий, 3 м - от ствола дерева.</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сооружений на тротуарах шириной более 4,5 м (улицы обще</w:t>
      </w:r>
      <w:r w:rsidR="00CA57D0"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значения) и более 3 м (улицы  местного значения) при условии, что фактическая интенсивность движения пешеходов в час </w:t>
      </w:r>
      <w:r w:rsidR="0051706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пик</w:t>
      </w:r>
      <w:r w:rsidR="0051706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в двух направлениях не превышает 700 пеш./час на одну полосу движения, равную 0,75 м.</w:t>
      </w:r>
    </w:p>
    <w:p w:rsidR="00F174E2"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Сооружения предприятий мелкорозничной торговли, бытового обслуживания и питания рекомендуется размещать</w:t>
      </w:r>
      <w:r w:rsidR="000E6C61" w:rsidRPr="001E660B">
        <w:rPr>
          <w:rFonts w:ascii="Times New Roman" w:eastAsia="Times New Roman" w:hAnsi="Times New Roman" w:cs="Times New Roman"/>
          <w:color w:val="auto"/>
          <w:sz w:val="24"/>
          <w:szCs w:val="24"/>
        </w:rPr>
        <w:t xml:space="preserve"> на территориях пешеходных зон</w:t>
      </w:r>
      <w:r w:rsidR="00D01FA5" w:rsidRPr="001E660B">
        <w:rPr>
          <w:rFonts w:ascii="Times New Roman" w:eastAsia="Times New Roman" w:hAnsi="Times New Roman" w:cs="Times New Roman"/>
          <w:color w:val="auto"/>
          <w:sz w:val="24"/>
          <w:szCs w:val="24"/>
        </w:rPr>
        <w:t xml:space="preserve">, </w:t>
      </w:r>
      <w:r w:rsidR="000E6C61" w:rsidRPr="001E660B">
        <w:rPr>
          <w:rFonts w:ascii="Times New Roman" w:eastAsia="Times New Roman" w:hAnsi="Times New Roman" w:cs="Times New Roman"/>
          <w:color w:val="auto"/>
          <w:sz w:val="24"/>
          <w:szCs w:val="24"/>
        </w:rPr>
        <w:t>в парках, садах, на бульварах поселения</w:t>
      </w:r>
      <w:r w:rsidR="00B224E3" w:rsidRPr="001E660B">
        <w:rPr>
          <w:rFonts w:ascii="Times New Roman" w:eastAsia="Times New Roman" w:hAnsi="Times New Roman" w:cs="Times New Roman"/>
          <w:color w:val="auto"/>
          <w:sz w:val="24"/>
          <w:szCs w:val="24"/>
        </w:rPr>
        <w:t>.</w:t>
      </w:r>
      <w:r w:rsidR="00ED69B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Сооружения </w:t>
      </w:r>
      <w:r w:rsidR="0051706F"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устанавливать</w:t>
      </w:r>
      <w:r w:rsidR="0051706F"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на твердые виды покрытия, оборудовать</w:t>
      </w:r>
      <w:r w:rsidR="0051706F"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r w:rsidR="00F174E2" w:rsidRPr="001E660B">
        <w:rPr>
          <w:rFonts w:ascii="Times New Roman" w:hAnsi="Times New Roman" w:cs="Times New Roman"/>
          <w:color w:val="auto"/>
          <w:sz w:val="24"/>
          <w:szCs w:val="24"/>
        </w:rPr>
        <w:t xml:space="preserve"> Сооружения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Размещение остановочных павильонов предусматрива</w:t>
      </w:r>
      <w:r w:rsidR="000E6C61"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местах остановок наземного пассажирского транспорта. Для установки павильона предусматрива</w:t>
      </w:r>
      <w:r w:rsidR="000E6C61" w:rsidRPr="001E660B">
        <w:rPr>
          <w:rFonts w:ascii="Times New Roman" w:eastAsia="Times New Roman" w:hAnsi="Times New Roman" w:cs="Times New Roman"/>
          <w:color w:val="auto"/>
          <w:sz w:val="24"/>
          <w:szCs w:val="24"/>
        </w:rPr>
        <w:t xml:space="preserve">ется </w:t>
      </w:r>
      <w:r w:rsidRPr="001E660B">
        <w:rPr>
          <w:rFonts w:ascii="Times New Roman" w:eastAsia="Times New Roman" w:hAnsi="Times New Roman" w:cs="Times New Roman"/>
          <w:color w:val="auto"/>
          <w:sz w:val="24"/>
          <w:szCs w:val="24"/>
        </w:rPr>
        <w:t xml:space="preserve"> площадк</w:t>
      </w:r>
      <w:r w:rsidR="000E6C61"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с твердыми видами покрытия размером 2,0 x 5,0 м и более. Расстояние от края проезжей части до </w:t>
      </w:r>
      <w:r w:rsidRPr="001E660B">
        <w:rPr>
          <w:rFonts w:ascii="Times New Roman" w:eastAsia="Times New Roman" w:hAnsi="Times New Roman" w:cs="Times New Roman"/>
          <w:color w:val="auto"/>
          <w:sz w:val="24"/>
          <w:szCs w:val="24"/>
        </w:rPr>
        <w:lastRenderedPageBreak/>
        <w:t>ближайшей кон</w:t>
      </w:r>
      <w:r w:rsidR="0051706F" w:rsidRPr="001E660B">
        <w:rPr>
          <w:rFonts w:ascii="Times New Roman" w:eastAsia="Times New Roman" w:hAnsi="Times New Roman" w:cs="Times New Roman"/>
          <w:color w:val="auto"/>
          <w:sz w:val="24"/>
          <w:szCs w:val="24"/>
        </w:rPr>
        <w:t xml:space="preserve">струкции павильона должно быть </w:t>
      </w:r>
      <w:r w:rsidRPr="001E660B">
        <w:rPr>
          <w:rFonts w:ascii="Times New Roman" w:eastAsia="Times New Roman" w:hAnsi="Times New Roman" w:cs="Times New Roman"/>
          <w:color w:val="auto"/>
          <w:sz w:val="24"/>
          <w:szCs w:val="24"/>
        </w:rPr>
        <w:t xml:space="preserve">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51706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руководствоваться соответствующими ГОСТ и СНиП.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Размещение туалетных кабин предусматрива</w:t>
      </w:r>
      <w:r w:rsidR="000E6C61"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на активно посещаемых территориях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а также - при некапитальных нестационарных сооружениях питания. </w:t>
      </w:r>
      <w:r w:rsidR="00C37314"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Оформление и оборудование зданий и сооружений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Колористическое решение зданий и сооружений </w:t>
      </w:r>
      <w:r w:rsidR="0051706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проектировать с учетом концепции общего цветового решения застройки улиц и территорий муниципального образования.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зданиях и сооружениях </w:t>
      </w:r>
      <w:r w:rsidR="00FE585C" w:rsidRPr="001E660B">
        <w:rPr>
          <w:rFonts w:ascii="Times New Roman" w:eastAsia="Times New Roman" w:hAnsi="Times New Roman" w:cs="Times New Roman"/>
          <w:color w:val="auto"/>
          <w:sz w:val="24"/>
          <w:szCs w:val="24"/>
        </w:rPr>
        <w:t>поселения</w:t>
      </w:r>
      <w:r w:rsidR="00ED69B7" w:rsidRPr="001E660B">
        <w:rPr>
          <w:rFonts w:ascii="Times New Roman" w:eastAsia="Times New Roman" w:hAnsi="Times New Roman" w:cs="Times New Roman"/>
          <w:color w:val="auto"/>
          <w:sz w:val="24"/>
          <w:szCs w:val="24"/>
        </w:rPr>
        <w:t xml:space="preserve">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и колодцев водопроводной сети, указатель </w:t>
      </w:r>
      <w:r w:rsidR="00452848" w:rsidRPr="001E660B">
        <w:rPr>
          <w:rFonts w:ascii="Times New Roman" w:eastAsia="Times New Roman" w:hAnsi="Times New Roman" w:cs="Times New Roman"/>
          <w:color w:val="auto"/>
          <w:sz w:val="24"/>
          <w:szCs w:val="24"/>
        </w:rPr>
        <w:t>канализации</w:t>
      </w:r>
      <w:r w:rsidRPr="001E660B">
        <w:rPr>
          <w:rFonts w:ascii="Times New Roman" w:eastAsia="Times New Roman" w:hAnsi="Times New Roman" w:cs="Times New Roman"/>
          <w:color w:val="auto"/>
          <w:sz w:val="24"/>
          <w:szCs w:val="24"/>
        </w:rPr>
        <w:t>. Состав домовых знаков на конкретном здании и условия их размещения определ</w:t>
      </w:r>
      <w:r w:rsidR="00452848" w:rsidRPr="001E660B">
        <w:rPr>
          <w:rFonts w:ascii="Times New Roman" w:eastAsia="Times New Roman" w:hAnsi="Times New Roman" w:cs="Times New Roman"/>
          <w:color w:val="auto"/>
          <w:sz w:val="24"/>
          <w:szCs w:val="24"/>
        </w:rPr>
        <w:t>яется</w:t>
      </w:r>
      <w:r w:rsidRPr="001E660B">
        <w:rPr>
          <w:rFonts w:ascii="Times New Roman" w:eastAsia="Times New Roman" w:hAnsi="Times New Roman" w:cs="Times New Roman"/>
          <w:color w:val="auto"/>
          <w:sz w:val="24"/>
          <w:szCs w:val="24"/>
        </w:rPr>
        <w:t xml:space="preserve"> функциональным назначением и местоположением зданий относительно улично-дорожной сети.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обеспечения поверхностного водоотвода от зданий и сооружений по их периметру </w:t>
      </w:r>
      <w:r w:rsidR="00B224E3" w:rsidRPr="001E660B">
        <w:rPr>
          <w:rFonts w:ascii="Times New Roman" w:eastAsia="Times New Roman" w:hAnsi="Times New Roman" w:cs="Times New Roman"/>
          <w:color w:val="auto"/>
          <w:sz w:val="24"/>
          <w:szCs w:val="24"/>
        </w:rPr>
        <w:t xml:space="preserve">должна устраиваться </w:t>
      </w:r>
      <w:r w:rsidRPr="001E660B">
        <w:rPr>
          <w:rFonts w:ascii="Times New Roman" w:eastAsia="Times New Roman" w:hAnsi="Times New Roman" w:cs="Times New Roman"/>
          <w:color w:val="auto"/>
          <w:sz w:val="24"/>
          <w:szCs w:val="24"/>
        </w:rPr>
        <w:t>отмостк</w:t>
      </w:r>
      <w:r w:rsidR="00B224E3"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с надежной гидроизоляцией. Уклон отмостки</w:t>
      </w:r>
      <w:r w:rsidR="00ED69B7" w:rsidRPr="001E660B">
        <w:rPr>
          <w:rFonts w:ascii="Times New Roman" w:eastAsia="Times New Roman" w:hAnsi="Times New Roman" w:cs="Times New Roman"/>
          <w:color w:val="auto"/>
          <w:sz w:val="24"/>
          <w:szCs w:val="24"/>
        </w:rPr>
        <w:t xml:space="preserve"> </w:t>
      </w:r>
      <w:r w:rsidR="00B224E3" w:rsidRPr="001E660B">
        <w:rPr>
          <w:rFonts w:ascii="Times New Roman" w:eastAsia="Times New Roman" w:hAnsi="Times New Roman" w:cs="Times New Roman"/>
          <w:color w:val="auto"/>
          <w:sz w:val="24"/>
          <w:szCs w:val="24"/>
        </w:rPr>
        <w:t xml:space="preserve">принимается </w:t>
      </w:r>
      <w:r w:rsidRPr="001E660B">
        <w:rPr>
          <w:rFonts w:ascii="Times New Roman" w:eastAsia="Times New Roman" w:hAnsi="Times New Roman" w:cs="Times New Roman"/>
          <w:color w:val="auto"/>
          <w:sz w:val="24"/>
          <w:szCs w:val="24"/>
        </w:rPr>
        <w:t xml:space="preserve"> не менее 10 промилле в сторону от здания. Ширину отмостки для зданий и сооружений </w:t>
      </w:r>
      <w:r w:rsidR="0051706F" w:rsidRPr="001E660B">
        <w:rPr>
          <w:rFonts w:ascii="Times New Roman" w:eastAsia="Times New Roman" w:hAnsi="Times New Roman" w:cs="Times New Roman"/>
          <w:color w:val="auto"/>
          <w:sz w:val="24"/>
          <w:szCs w:val="24"/>
        </w:rPr>
        <w:t>необходимо</w:t>
      </w:r>
      <w:r w:rsidR="00B224E3" w:rsidRPr="001E660B">
        <w:rPr>
          <w:rFonts w:ascii="Times New Roman" w:eastAsia="Times New Roman" w:hAnsi="Times New Roman" w:cs="Times New Roman"/>
          <w:color w:val="auto"/>
          <w:sz w:val="24"/>
          <w:szCs w:val="24"/>
        </w:rPr>
        <w:t xml:space="preserve"> принимать 0,8 - 1,2 м</w:t>
      </w:r>
      <w:r w:rsidRPr="001E660B">
        <w:rPr>
          <w:rFonts w:ascii="Times New Roman" w:eastAsia="Times New Roman" w:hAnsi="Times New Roman" w:cs="Times New Roman"/>
          <w:color w:val="auto"/>
          <w:sz w:val="24"/>
          <w:szCs w:val="24"/>
        </w:rPr>
        <w:t>. В случае примыкания здания к пешеходным коммуникациям, роль отмостки выполняет тротуар с твердым видом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организации стока воды со скатных крыш через водосточные трубы </w:t>
      </w:r>
      <w:r w:rsidR="0051706F"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не допускать высоты свободного падения воды из выходного отверстия трубы более 200 мм;</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w:t>
      </w:r>
      <w:r w:rsidR="002E1D9C" w:rsidRPr="001E660B">
        <w:rPr>
          <w:rFonts w:ascii="Times New Roman" w:eastAsia="Times New Roman" w:hAnsi="Times New Roman" w:cs="Times New Roman"/>
          <w:color w:val="auto"/>
          <w:sz w:val="24"/>
          <w:szCs w:val="24"/>
        </w:rPr>
        <w:t>4.2.1</w:t>
      </w:r>
      <w:r w:rsidR="00B224E3" w:rsidRPr="001E660B">
        <w:rPr>
          <w:rFonts w:ascii="Times New Roman" w:eastAsia="Times New Roman" w:hAnsi="Times New Roman" w:cs="Times New Roman"/>
          <w:color w:val="auto"/>
          <w:sz w:val="24"/>
          <w:szCs w:val="24"/>
        </w:rPr>
        <w:t>7</w:t>
      </w:r>
      <w:r w:rsidRPr="001E660B">
        <w:rPr>
          <w:rFonts w:ascii="Times New Roman" w:eastAsia="Times New Roman" w:hAnsi="Times New Roman" w:cs="Times New Roman"/>
          <w:color w:val="auto"/>
          <w:sz w:val="24"/>
          <w:szCs w:val="24"/>
        </w:rPr>
        <w:t xml:space="preserve">настоящих </w:t>
      </w:r>
      <w:r w:rsidR="00B224E3"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предусматривать устройство дренажа в местах стока воды из трубы на газон или иные мягкие виды покрытия.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Входные (участки входов в здания) группы зданий жилого и общественного назначения </w:t>
      </w:r>
      <w:r w:rsidR="0051706F" w:rsidRPr="001E660B">
        <w:rPr>
          <w:rFonts w:ascii="Times New Roman" w:eastAsia="Times New Roman" w:hAnsi="Times New Roman" w:cs="Times New Roman"/>
          <w:color w:val="auto"/>
          <w:sz w:val="24"/>
          <w:szCs w:val="24"/>
        </w:rPr>
        <w:t>должны быть</w:t>
      </w:r>
      <w:r w:rsidR="00ED69B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оборудова</w:t>
      </w:r>
      <w:r w:rsidR="0051706F" w:rsidRPr="001E660B">
        <w:rPr>
          <w:rFonts w:ascii="Times New Roman" w:eastAsia="Times New Roman" w:hAnsi="Times New Roman" w:cs="Times New Roman"/>
          <w:color w:val="auto"/>
          <w:sz w:val="24"/>
          <w:szCs w:val="24"/>
        </w:rPr>
        <w:t>ны</w:t>
      </w:r>
      <w:r w:rsidRPr="001E660B">
        <w:rPr>
          <w:rFonts w:ascii="Times New Roman" w:eastAsia="Times New Roman" w:hAnsi="Times New Roman" w:cs="Times New Roman"/>
          <w:color w:val="auto"/>
          <w:sz w:val="24"/>
          <w:szCs w:val="24"/>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1E660B" w:rsidRDefault="00B224E3"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Необходимо </w:t>
      </w:r>
      <w:r w:rsidR="003D3BA2" w:rsidRPr="001E660B">
        <w:rPr>
          <w:rFonts w:ascii="Times New Roman" w:eastAsia="Times New Roman" w:hAnsi="Times New Roman" w:cs="Times New Roman"/>
          <w:color w:val="auto"/>
          <w:sz w:val="24"/>
          <w:szCs w:val="24"/>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w:t>
      </w:r>
      <w:r w:rsidR="003D3BA2" w:rsidRPr="001E660B">
        <w:rPr>
          <w:rFonts w:ascii="Times New Roman" w:eastAsia="Times New Roman" w:hAnsi="Times New Roman" w:cs="Times New Roman"/>
          <w:color w:val="auto"/>
          <w:sz w:val="24"/>
          <w:szCs w:val="24"/>
        </w:rPr>
        <w:lastRenderedPageBreak/>
        <w:t xml:space="preserve">может быть предусмотрена как в границах территории участка, так и на прилегающих к входным группам общественных территориях </w:t>
      </w:r>
      <w:r w:rsidRPr="001E660B">
        <w:rPr>
          <w:rFonts w:ascii="Times New Roman" w:eastAsia="Times New Roman" w:hAnsi="Times New Roman" w:cs="Times New Roman"/>
          <w:color w:val="auto"/>
          <w:sz w:val="24"/>
          <w:szCs w:val="24"/>
        </w:rPr>
        <w:t>поселения</w:t>
      </w:r>
      <w:r w:rsidR="003D3BA2" w:rsidRPr="001E660B">
        <w:rPr>
          <w:rFonts w:ascii="Times New Roman" w:eastAsia="Times New Roman" w:hAnsi="Times New Roman" w:cs="Times New Roman"/>
          <w:color w:val="auto"/>
          <w:sz w:val="24"/>
          <w:szCs w:val="24"/>
        </w:rPr>
        <w:t>.</w:t>
      </w:r>
    </w:p>
    <w:p w:rsidR="00920B0A" w:rsidRPr="001E660B" w:rsidRDefault="0051706F"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w:t>
      </w:r>
      <w:r w:rsidR="003D3BA2" w:rsidRPr="001E660B">
        <w:rPr>
          <w:rFonts w:ascii="Times New Roman" w:eastAsia="Times New Roman" w:hAnsi="Times New Roman" w:cs="Times New Roman"/>
          <w:color w:val="auto"/>
          <w:sz w:val="24"/>
          <w:szCs w:val="24"/>
        </w:rPr>
        <w:t>опуска</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т</w:t>
      </w:r>
      <w:r w:rsidRPr="001E660B">
        <w:rPr>
          <w:rFonts w:ascii="Times New Roman" w:eastAsia="Times New Roman" w:hAnsi="Times New Roman" w:cs="Times New Roman"/>
          <w:color w:val="auto"/>
          <w:sz w:val="24"/>
          <w:szCs w:val="24"/>
        </w:rPr>
        <w:t>ся</w:t>
      </w:r>
      <w:r w:rsidR="003D3BA2" w:rsidRPr="001E660B">
        <w:rPr>
          <w:rFonts w:ascii="Times New Roman" w:eastAsia="Times New Roman" w:hAnsi="Times New Roman" w:cs="Times New Roman"/>
          <w:color w:val="auto"/>
          <w:sz w:val="24"/>
          <w:szCs w:val="24"/>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w:t>
      </w:r>
      <w:r w:rsidR="00AB4C17" w:rsidRPr="001E660B">
        <w:rPr>
          <w:rFonts w:ascii="Times New Roman" w:eastAsia="Times New Roman" w:hAnsi="Times New Roman" w:cs="Times New Roman"/>
          <w:color w:val="auto"/>
          <w:sz w:val="24"/>
          <w:szCs w:val="24"/>
        </w:rPr>
        <w:t xml:space="preserve">дного потока, </w:t>
      </w:r>
      <w:r w:rsidR="003D3BA2" w:rsidRPr="001E660B">
        <w:rPr>
          <w:rFonts w:ascii="Times New Roman" w:eastAsia="Times New Roman" w:hAnsi="Times New Roman" w:cs="Times New Roman"/>
          <w:color w:val="auto"/>
          <w:sz w:val="24"/>
          <w:szCs w:val="24"/>
        </w:rPr>
        <w:t>подтвержд</w:t>
      </w:r>
      <w:r w:rsidR="00AB4C17" w:rsidRPr="001E660B">
        <w:rPr>
          <w:rFonts w:ascii="Times New Roman" w:eastAsia="Times New Roman" w:hAnsi="Times New Roman" w:cs="Times New Roman"/>
          <w:color w:val="auto"/>
          <w:sz w:val="24"/>
          <w:szCs w:val="24"/>
        </w:rPr>
        <w:t>енная</w:t>
      </w:r>
      <w:r w:rsidR="003D3BA2" w:rsidRPr="001E660B">
        <w:rPr>
          <w:rFonts w:ascii="Times New Roman" w:eastAsia="Times New Roman" w:hAnsi="Times New Roman" w:cs="Times New Roman"/>
          <w:color w:val="auto"/>
          <w:sz w:val="24"/>
          <w:szCs w:val="24"/>
        </w:rPr>
        <w:t xml:space="preserve"> расчетом (Приложение </w:t>
      </w:r>
      <w:r w:rsidR="00AB4C17" w:rsidRPr="001E660B">
        <w:rPr>
          <w:rFonts w:ascii="Times New Roman" w:eastAsia="Times New Roman" w:hAnsi="Times New Roman" w:cs="Times New Roman"/>
          <w:color w:val="auto"/>
          <w:sz w:val="24"/>
          <w:szCs w:val="24"/>
        </w:rPr>
        <w:t>№</w:t>
      </w:r>
      <w:r w:rsidR="009E4432" w:rsidRPr="001E660B">
        <w:rPr>
          <w:rFonts w:ascii="Times New Roman" w:eastAsia="Times New Roman" w:hAnsi="Times New Roman" w:cs="Times New Roman"/>
          <w:color w:val="auto"/>
          <w:sz w:val="24"/>
          <w:szCs w:val="24"/>
        </w:rPr>
        <w:t>2</w:t>
      </w:r>
      <w:r w:rsidR="003D3BA2" w:rsidRPr="001E660B">
        <w:rPr>
          <w:rFonts w:ascii="Times New Roman" w:eastAsia="Times New Roman" w:hAnsi="Times New Roman" w:cs="Times New Roman"/>
          <w:color w:val="auto"/>
          <w:sz w:val="24"/>
          <w:szCs w:val="24"/>
        </w:rPr>
        <w:t xml:space="preserve"> к настоящим </w:t>
      </w:r>
      <w:r w:rsidR="00452848" w:rsidRPr="001E660B">
        <w:rPr>
          <w:rFonts w:ascii="Times New Roman" w:eastAsia="Times New Roman" w:hAnsi="Times New Roman" w:cs="Times New Roman"/>
          <w:color w:val="auto"/>
          <w:sz w:val="24"/>
          <w:szCs w:val="24"/>
        </w:rPr>
        <w:t>Правилам</w:t>
      </w:r>
      <w:r w:rsidR="003D3BA2" w:rsidRPr="001E660B">
        <w:rPr>
          <w:rFonts w:ascii="Times New Roman" w:eastAsia="Times New Roman" w:hAnsi="Times New Roman" w:cs="Times New Roman"/>
          <w:color w:val="auto"/>
          <w:sz w:val="24"/>
          <w:szCs w:val="24"/>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AB4C17" w:rsidRPr="001E660B">
        <w:rPr>
          <w:rFonts w:ascii="Times New Roman" w:eastAsia="Times New Roman" w:hAnsi="Times New Roman" w:cs="Times New Roman"/>
          <w:color w:val="auto"/>
          <w:sz w:val="24"/>
          <w:szCs w:val="24"/>
        </w:rPr>
        <w:t>могут быть вынесены</w:t>
      </w:r>
      <w:r w:rsidRPr="001E660B">
        <w:rPr>
          <w:rFonts w:ascii="Times New Roman" w:eastAsia="Times New Roman" w:hAnsi="Times New Roman" w:cs="Times New Roman"/>
          <w:color w:val="auto"/>
          <w:sz w:val="24"/>
          <w:szCs w:val="24"/>
        </w:rPr>
        <w:t xml:space="preserve"> на прилегающий тротуар не более чем на 0,5 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00452848" w:rsidRPr="001E660B">
        <w:rPr>
          <w:rFonts w:ascii="Times New Roman" w:eastAsia="Times New Roman" w:hAnsi="Times New Roman" w:cs="Times New Roman"/>
          <w:color w:val="auto"/>
          <w:sz w:val="24"/>
          <w:szCs w:val="24"/>
        </w:rPr>
        <w:t>возможно</w:t>
      </w:r>
      <w:r w:rsidRPr="001E660B">
        <w:rPr>
          <w:rFonts w:ascii="Times New Roman" w:eastAsia="Times New Roman" w:hAnsi="Times New Roman" w:cs="Times New Roman"/>
          <w:color w:val="auto"/>
          <w:sz w:val="24"/>
          <w:szCs w:val="24"/>
        </w:rPr>
        <w:t xml:space="preserve"> применение электрического контура по внешнему периметру крыши.</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Площадки</w:t>
      </w:r>
    </w:p>
    <w:p w:rsidR="00452848"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w:t>
      </w:r>
      <w:r w:rsidR="00FE585C" w:rsidRPr="001E660B">
        <w:rPr>
          <w:rFonts w:ascii="Times New Roman" w:eastAsia="Times New Roman" w:hAnsi="Times New Roman" w:cs="Times New Roman"/>
          <w:color w:val="auto"/>
          <w:sz w:val="24"/>
          <w:szCs w:val="24"/>
        </w:rPr>
        <w:t>поселения</w:t>
      </w:r>
      <w:r w:rsidR="00ED69B7" w:rsidRPr="001E660B">
        <w:rPr>
          <w:rFonts w:ascii="Times New Roman" w:eastAsia="Times New Roman" w:hAnsi="Times New Roman" w:cs="Times New Roman"/>
          <w:color w:val="auto"/>
          <w:sz w:val="24"/>
          <w:szCs w:val="24"/>
        </w:rPr>
        <w:t xml:space="preserve">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20B0A" w:rsidRPr="001E660B" w:rsidRDefault="003D3BA2" w:rsidP="002944A6">
      <w:pPr>
        <w:numPr>
          <w:ilvl w:val="2"/>
          <w:numId w:val="2"/>
        </w:numPr>
        <w:spacing w:line="240" w:lineRule="auto"/>
        <w:ind w:left="0" w:firstLine="567"/>
        <w:contextualSpacing/>
        <w:jc w:val="both"/>
        <w:rPr>
          <w:rFonts w:ascii="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Детские площадки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AB4C17" w:rsidRPr="001E660B">
        <w:rPr>
          <w:rFonts w:ascii="Times New Roman" w:eastAsia="Times New Roman" w:hAnsi="Times New Roman" w:cs="Times New Roman"/>
          <w:color w:val="auto"/>
          <w:sz w:val="24"/>
          <w:szCs w:val="24"/>
        </w:rPr>
        <w:t>необходима</w:t>
      </w:r>
      <w:r w:rsidRPr="001E660B">
        <w:rPr>
          <w:rFonts w:ascii="Times New Roman" w:eastAsia="Times New Roman" w:hAnsi="Times New Roman" w:cs="Times New Roman"/>
          <w:color w:val="auto"/>
          <w:sz w:val="24"/>
          <w:szCs w:val="24"/>
        </w:rPr>
        <w:t xml:space="preserve">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Расстояние от окон жилых домов и общественных зданий до границ детских площадок дошкольного возраста </w:t>
      </w:r>
      <w:r w:rsidR="00FE585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размещать на участке жилой застройки, площадки для младшего и среднего школьного возраста</w:t>
      </w:r>
      <w:r w:rsidR="00AB4C17" w:rsidRPr="001E660B">
        <w:rPr>
          <w:rFonts w:ascii="Times New Roman" w:eastAsia="Times New Roman" w:hAnsi="Times New Roman" w:cs="Times New Roman"/>
          <w:color w:val="auto"/>
          <w:sz w:val="24"/>
          <w:szCs w:val="24"/>
        </w:rPr>
        <w:t>, комплексные игровые площадки следует</w:t>
      </w:r>
      <w:r w:rsidRPr="001E660B">
        <w:rPr>
          <w:rFonts w:ascii="Times New Roman" w:eastAsia="Times New Roman" w:hAnsi="Times New Roman" w:cs="Times New Roman"/>
          <w:color w:val="auto"/>
          <w:sz w:val="24"/>
          <w:szCs w:val="24"/>
        </w:rPr>
        <w:t xml:space="preserve"> размещать на озелененных территориях группы </w:t>
      </w:r>
      <w:r w:rsidR="00452848" w:rsidRPr="001E660B">
        <w:rPr>
          <w:rFonts w:ascii="Times New Roman" w:eastAsia="Times New Roman" w:hAnsi="Times New Roman" w:cs="Times New Roman"/>
          <w:color w:val="auto"/>
          <w:sz w:val="24"/>
          <w:szCs w:val="24"/>
        </w:rPr>
        <w:t xml:space="preserve">домов </w:t>
      </w:r>
      <w:r w:rsidRPr="001E660B">
        <w:rPr>
          <w:rFonts w:ascii="Times New Roman" w:eastAsia="Times New Roman" w:hAnsi="Times New Roman" w:cs="Times New Roman"/>
          <w:color w:val="auto"/>
          <w:sz w:val="24"/>
          <w:szCs w:val="24"/>
        </w:rPr>
        <w:t xml:space="preserve">или микрорайона, спортивно-игровые комплексы и места для катания </w:t>
      </w:r>
      <w:r w:rsidR="00452848" w:rsidRPr="001E660B">
        <w:rPr>
          <w:rFonts w:ascii="Times New Roman" w:eastAsia="Times New Roman" w:hAnsi="Times New Roman" w:cs="Times New Roman"/>
          <w:color w:val="auto"/>
          <w:sz w:val="24"/>
          <w:szCs w:val="24"/>
        </w:rPr>
        <w:t>–на озелененных территориях района</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для игр детей на территориях жилого назначения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проектировать из расчета 0,5 - 0,7 кв. м на 1 жителя. Размеры и условия размещения площадок проектир</w:t>
      </w:r>
      <w:r w:rsidR="00FE585C" w:rsidRPr="001E660B">
        <w:rPr>
          <w:rFonts w:ascii="Times New Roman" w:eastAsia="Times New Roman" w:hAnsi="Times New Roman" w:cs="Times New Roman"/>
          <w:color w:val="auto"/>
          <w:sz w:val="24"/>
          <w:szCs w:val="24"/>
        </w:rPr>
        <w:t>уются</w:t>
      </w:r>
      <w:r w:rsidRPr="001E660B">
        <w:rPr>
          <w:rFonts w:ascii="Times New Roman" w:eastAsia="Times New Roman" w:hAnsi="Times New Roman" w:cs="Times New Roman"/>
          <w:color w:val="auto"/>
          <w:sz w:val="24"/>
          <w:szCs w:val="24"/>
        </w:rPr>
        <w:t xml:space="preserve"> в зависимости от возрастных групп детей и места размещения жилой застройки в </w:t>
      </w:r>
      <w:r w:rsidR="00761216" w:rsidRPr="001E660B">
        <w:rPr>
          <w:rFonts w:ascii="Times New Roman" w:eastAsia="Times New Roman" w:hAnsi="Times New Roman" w:cs="Times New Roman"/>
          <w:color w:val="auto"/>
          <w:sz w:val="24"/>
          <w:szCs w:val="24"/>
        </w:rPr>
        <w:t>поселении</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детей </w:t>
      </w:r>
      <w:r w:rsidR="00D4211C" w:rsidRPr="001E660B">
        <w:rPr>
          <w:rFonts w:ascii="Times New Roman" w:eastAsia="Times New Roman" w:hAnsi="Times New Roman" w:cs="Times New Roman"/>
          <w:color w:val="auto"/>
          <w:sz w:val="24"/>
          <w:szCs w:val="24"/>
        </w:rPr>
        <w:t>пред</w:t>
      </w:r>
      <w:r w:rsidRPr="001E660B">
        <w:rPr>
          <w:rFonts w:ascii="Times New Roman" w:eastAsia="Times New Roman" w:hAnsi="Times New Roman" w:cs="Times New Roman"/>
          <w:color w:val="auto"/>
          <w:sz w:val="24"/>
          <w:szCs w:val="24"/>
        </w:rPr>
        <w:t xml:space="preserve">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устанавливать не менее 80 кв.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разделять густыми зелеными посадками и (или) декоративными стенками.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w:t>
      </w:r>
      <w:r w:rsidR="00D17098" w:rsidRPr="001E660B">
        <w:rPr>
          <w:rFonts w:ascii="Times New Roman" w:eastAsia="Times New Roman" w:hAnsi="Times New Roman" w:cs="Times New Roman"/>
          <w:color w:val="auto"/>
          <w:sz w:val="24"/>
          <w:szCs w:val="24"/>
        </w:rPr>
        <w:t>6.3.6</w:t>
      </w:r>
      <w:r w:rsidRPr="001E660B">
        <w:rPr>
          <w:rFonts w:ascii="Times New Roman" w:eastAsia="Times New Roman" w:hAnsi="Times New Roman" w:cs="Times New Roman"/>
          <w:color w:val="auto"/>
          <w:sz w:val="24"/>
          <w:szCs w:val="24"/>
        </w:rPr>
        <w:t xml:space="preserve"> настоящих </w:t>
      </w:r>
      <w:r w:rsidR="00452848"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Детские площадки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изолировать от транзитного пешеходн</w:t>
      </w:r>
      <w:r w:rsidR="00FE585C" w:rsidRPr="001E660B">
        <w:rPr>
          <w:rFonts w:ascii="Times New Roman" w:eastAsia="Times New Roman" w:hAnsi="Times New Roman" w:cs="Times New Roman"/>
          <w:color w:val="auto"/>
          <w:sz w:val="24"/>
          <w:szCs w:val="24"/>
        </w:rPr>
        <w:t xml:space="preserve">ого движения, </w:t>
      </w:r>
      <w:r w:rsidRPr="001E660B">
        <w:rPr>
          <w:rFonts w:ascii="Times New Roman" w:eastAsia="Times New Roman" w:hAnsi="Times New Roman" w:cs="Times New Roman"/>
          <w:color w:val="auto"/>
          <w:sz w:val="24"/>
          <w:szCs w:val="24"/>
        </w:rPr>
        <w:t xml:space="preserve">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00AB4C17" w:rsidRPr="001E660B">
        <w:rPr>
          <w:rFonts w:ascii="Times New Roman" w:eastAsia="Times New Roman" w:hAnsi="Times New Roman" w:cs="Times New Roman"/>
          <w:color w:val="auto"/>
          <w:sz w:val="24"/>
          <w:szCs w:val="24"/>
        </w:rPr>
        <w:t>должны быть</w:t>
      </w:r>
      <w:r w:rsidR="00ED69B7" w:rsidRPr="001E660B">
        <w:rPr>
          <w:rFonts w:ascii="Times New Roman" w:eastAsia="Times New Roman" w:hAnsi="Times New Roman" w:cs="Times New Roman"/>
          <w:color w:val="auto"/>
          <w:sz w:val="24"/>
          <w:szCs w:val="24"/>
        </w:rPr>
        <w:t xml:space="preserve"> </w:t>
      </w:r>
      <w:r w:rsidR="00AB4C17" w:rsidRPr="001E660B">
        <w:rPr>
          <w:rFonts w:ascii="Times New Roman" w:eastAsia="Times New Roman" w:hAnsi="Times New Roman" w:cs="Times New Roman"/>
          <w:color w:val="auto"/>
          <w:sz w:val="24"/>
          <w:szCs w:val="24"/>
        </w:rPr>
        <w:t xml:space="preserve">организованы </w:t>
      </w:r>
      <w:r w:rsidRPr="001E660B">
        <w:rPr>
          <w:rFonts w:ascii="Times New Roman" w:eastAsia="Times New Roman" w:hAnsi="Times New Roman" w:cs="Times New Roman"/>
          <w:color w:val="auto"/>
          <w:sz w:val="24"/>
          <w:szCs w:val="24"/>
        </w:rPr>
        <w:t xml:space="preserve">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согласно СанПиН, площадок мусоросборников - 15 м, отстойно-разворотных площадок на конечных остановках маршрутов </w:t>
      </w:r>
      <w:r w:rsidR="00761216" w:rsidRPr="001E660B">
        <w:rPr>
          <w:rFonts w:ascii="Times New Roman" w:eastAsia="Times New Roman" w:hAnsi="Times New Roman" w:cs="Times New Roman"/>
          <w:color w:val="auto"/>
          <w:sz w:val="24"/>
          <w:szCs w:val="24"/>
        </w:rPr>
        <w:t xml:space="preserve">общественного </w:t>
      </w:r>
      <w:r w:rsidRPr="001E660B">
        <w:rPr>
          <w:rFonts w:ascii="Times New Roman" w:eastAsia="Times New Roman" w:hAnsi="Times New Roman" w:cs="Times New Roman"/>
          <w:color w:val="auto"/>
          <w:sz w:val="24"/>
          <w:szCs w:val="24"/>
        </w:rPr>
        <w:t>пассажирского транспорта - не менее 50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реконструкции детских площадок во избежание травматизма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00AB4C17" w:rsidRPr="001E660B">
        <w:rPr>
          <w:rFonts w:ascii="Times New Roman" w:eastAsia="Times New Roman" w:hAnsi="Times New Roman" w:cs="Times New Roman"/>
          <w:color w:val="auto"/>
          <w:sz w:val="24"/>
          <w:szCs w:val="24"/>
        </w:rPr>
        <w:t>должны быть</w:t>
      </w:r>
      <w:r w:rsidRPr="001E660B">
        <w:rPr>
          <w:rFonts w:ascii="Times New Roman" w:eastAsia="Times New Roman" w:hAnsi="Times New Roman" w:cs="Times New Roman"/>
          <w:color w:val="auto"/>
          <w:sz w:val="24"/>
          <w:szCs w:val="24"/>
        </w:rPr>
        <w:t xml:space="preserve"> изолирова</w:t>
      </w:r>
      <w:r w:rsidR="00AB4C17" w:rsidRPr="001E660B">
        <w:rPr>
          <w:rFonts w:ascii="Times New Roman" w:eastAsia="Times New Roman" w:hAnsi="Times New Roman" w:cs="Times New Roman"/>
          <w:color w:val="auto"/>
          <w:sz w:val="24"/>
          <w:szCs w:val="24"/>
        </w:rPr>
        <w:t>ны</w:t>
      </w:r>
      <w:r w:rsidRPr="001E660B">
        <w:rPr>
          <w:rFonts w:ascii="Times New Roman" w:eastAsia="Times New Roman" w:hAnsi="Times New Roman" w:cs="Times New Roman"/>
          <w:color w:val="auto"/>
          <w:sz w:val="24"/>
          <w:szCs w:val="24"/>
        </w:rPr>
        <w:t xml:space="preserve"> от мест ведения работ и складирования строительных материалов.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Обязательный перечень элементов благоустройства </w:t>
      </w:r>
      <w:r w:rsidR="008A6F35" w:rsidRPr="001E660B">
        <w:rPr>
          <w:rFonts w:ascii="Times New Roman" w:eastAsia="Times New Roman" w:hAnsi="Times New Roman" w:cs="Times New Roman"/>
          <w:color w:val="auto"/>
          <w:sz w:val="24"/>
          <w:szCs w:val="24"/>
        </w:rPr>
        <w:t xml:space="preserve">территории на детской площадке </w:t>
      </w:r>
      <w:r w:rsidRPr="001E660B">
        <w:rPr>
          <w:rFonts w:ascii="Times New Roman" w:eastAsia="Times New Roman" w:hAnsi="Times New Roman" w:cs="Times New Roman"/>
          <w:color w:val="auto"/>
          <w:sz w:val="24"/>
          <w:szCs w:val="24"/>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8A6F35"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оборудовать твердыми </w:t>
      </w:r>
      <w:r w:rsidR="008A6F35" w:rsidRPr="001E660B">
        <w:rPr>
          <w:rFonts w:ascii="Times New Roman" w:eastAsia="Times New Roman" w:hAnsi="Times New Roman" w:cs="Times New Roman"/>
          <w:color w:val="auto"/>
          <w:sz w:val="24"/>
          <w:szCs w:val="24"/>
        </w:rPr>
        <w:t xml:space="preserve">видами покрытия или фундаментом. </w:t>
      </w:r>
      <w:r w:rsidRPr="001E660B">
        <w:rPr>
          <w:rFonts w:ascii="Times New Roman" w:eastAsia="Times New Roman" w:hAnsi="Times New Roman" w:cs="Times New Roman"/>
          <w:color w:val="auto"/>
          <w:sz w:val="24"/>
          <w:szCs w:val="24"/>
        </w:rPr>
        <w:t xml:space="preserve">При травяном покрытии площадок </w:t>
      </w:r>
      <w:r w:rsidR="00AB4C17"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пешеходные дорожки к оборудованию с твердым, мягким или комбинированным видами покрытия.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сопряжения поверхностей площадки и газона </w:t>
      </w:r>
      <w:r w:rsidR="00AB4C17"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применять садовые бортовые камни со скошенными или закругленными краями.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Детские площадки </w:t>
      </w:r>
      <w:r w:rsidR="00AB4C17" w:rsidRPr="001E660B">
        <w:rPr>
          <w:rFonts w:ascii="Times New Roman" w:eastAsia="Times New Roman" w:hAnsi="Times New Roman" w:cs="Times New Roman"/>
          <w:color w:val="auto"/>
          <w:sz w:val="24"/>
          <w:szCs w:val="24"/>
        </w:rPr>
        <w:t>должны быть</w:t>
      </w:r>
      <w:r w:rsidRPr="001E660B">
        <w:rPr>
          <w:rFonts w:ascii="Times New Roman" w:eastAsia="Times New Roman" w:hAnsi="Times New Roman" w:cs="Times New Roman"/>
          <w:color w:val="auto"/>
          <w:sz w:val="24"/>
          <w:szCs w:val="24"/>
        </w:rPr>
        <w:t xml:space="preserve"> озелен</w:t>
      </w:r>
      <w:r w:rsidR="00AB4C17" w:rsidRPr="001E660B">
        <w:rPr>
          <w:rFonts w:ascii="Times New Roman" w:eastAsia="Times New Roman" w:hAnsi="Times New Roman" w:cs="Times New Roman"/>
          <w:color w:val="auto"/>
          <w:sz w:val="24"/>
          <w:szCs w:val="24"/>
        </w:rPr>
        <w:t>ены</w:t>
      </w:r>
      <w:r w:rsidRPr="001E660B">
        <w:rPr>
          <w:rFonts w:ascii="Times New Roman" w:eastAsia="Times New Roman" w:hAnsi="Times New Roman" w:cs="Times New Roman"/>
          <w:color w:val="auto"/>
          <w:sz w:val="24"/>
          <w:szCs w:val="24"/>
        </w:rPr>
        <w:t xml:space="preserve"> посадками деревьев и кустарника, инсол</w:t>
      </w:r>
      <w:r w:rsidR="00AB4C17" w:rsidRPr="001E660B">
        <w:rPr>
          <w:rFonts w:ascii="Times New Roman" w:eastAsia="Times New Roman" w:hAnsi="Times New Roman" w:cs="Times New Roman"/>
          <w:color w:val="auto"/>
          <w:sz w:val="24"/>
          <w:szCs w:val="24"/>
        </w:rPr>
        <w:t>ироваться</w:t>
      </w:r>
      <w:r w:rsidRPr="001E660B">
        <w:rPr>
          <w:rFonts w:ascii="Times New Roman" w:eastAsia="Times New Roman" w:hAnsi="Times New Roman" w:cs="Times New Roman"/>
          <w:color w:val="auto"/>
          <w:sz w:val="24"/>
          <w:szCs w:val="24"/>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w:t>
      </w:r>
      <w:r w:rsidR="00505C5E" w:rsidRPr="001E660B">
        <w:rPr>
          <w:rFonts w:ascii="Times New Roman" w:eastAsia="Times New Roman" w:hAnsi="Times New Roman" w:cs="Times New Roman"/>
          <w:color w:val="auto"/>
          <w:sz w:val="24"/>
          <w:szCs w:val="24"/>
        </w:rPr>
        <w:t xml:space="preserve">ается </w:t>
      </w:r>
      <w:r w:rsidRPr="001E660B">
        <w:rPr>
          <w:rFonts w:ascii="Times New Roman" w:eastAsia="Times New Roman" w:hAnsi="Times New Roman" w:cs="Times New Roman"/>
          <w:color w:val="auto"/>
          <w:sz w:val="24"/>
          <w:szCs w:val="24"/>
        </w:rPr>
        <w:t>применение видов растений с колючками. На всех видах детских площадок не допуска</w:t>
      </w:r>
      <w:r w:rsidR="008A6F35"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применение растений с ядовитыми плодами.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1E660B">
        <w:rPr>
          <w:rFonts w:ascii="Times New Roman" w:eastAsia="Times New Roman" w:hAnsi="Times New Roman" w:cs="Times New Roman"/>
          <w:color w:val="auto"/>
          <w:sz w:val="24"/>
          <w:szCs w:val="24"/>
        </w:rPr>
        <w:t xml:space="preserve">3 </w:t>
      </w:r>
      <w:r w:rsidRPr="001E660B">
        <w:rPr>
          <w:rFonts w:ascii="Times New Roman" w:eastAsia="Times New Roman" w:hAnsi="Times New Roman" w:cs="Times New Roman"/>
          <w:color w:val="auto"/>
          <w:sz w:val="24"/>
          <w:szCs w:val="24"/>
        </w:rPr>
        <w:t xml:space="preserve">Приложение </w:t>
      </w:r>
      <w:r w:rsidR="00AB4C17" w:rsidRPr="001E660B">
        <w:rPr>
          <w:rFonts w:ascii="Times New Roman" w:eastAsia="Times New Roman" w:hAnsi="Times New Roman" w:cs="Times New Roman"/>
          <w:color w:val="auto"/>
          <w:sz w:val="24"/>
          <w:szCs w:val="24"/>
        </w:rPr>
        <w:t>№</w:t>
      </w:r>
      <w:r w:rsidR="00316B5A"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505C5E"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xml:space="preserve">. Площадки спортивно-игровых комплексов </w:t>
      </w:r>
      <w:r w:rsidR="00AB4C17" w:rsidRPr="001E660B">
        <w:rPr>
          <w:rFonts w:ascii="Times New Roman" w:eastAsia="Times New Roman" w:hAnsi="Times New Roman" w:cs="Times New Roman"/>
          <w:color w:val="auto"/>
          <w:sz w:val="24"/>
          <w:szCs w:val="24"/>
        </w:rPr>
        <w:t xml:space="preserve">должны быть </w:t>
      </w:r>
      <w:r w:rsidRPr="001E660B">
        <w:rPr>
          <w:rFonts w:ascii="Times New Roman" w:eastAsia="Times New Roman" w:hAnsi="Times New Roman" w:cs="Times New Roman"/>
          <w:color w:val="auto"/>
          <w:sz w:val="24"/>
          <w:szCs w:val="24"/>
        </w:rPr>
        <w:t>оборудова</w:t>
      </w:r>
      <w:r w:rsidR="00AB4C17" w:rsidRPr="001E660B">
        <w:rPr>
          <w:rFonts w:ascii="Times New Roman" w:eastAsia="Times New Roman" w:hAnsi="Times New Roman" w:cs="Times New Roman"/>
          <w:color w:val="auto"/>
          <w:sz w:val="24"/>
          <w:szCs w:val="24"/>
        </w:rPr>
        <w:t>ны</w:t>
      </w:r>
      <w:r w:rsidRPr="001E660B">
        <w:rPr>
          <w:rFonts w:ascii="Times New Roman" w:eastAsia="Times New Roman" w:hAnsi="Times New Roman" w:cs="Times New Roman"/>
          <w:color w:val="auto"/>
          <w:sz w:val="24"/>
          <w:szCs w:val="24"/>
        </w:rPr>
        <w:t xml:space="preserve"> стендом с правилами поведения на площадке и пользования спортивно-игровым оборудованием.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Осветительное оборудование должно функционировать в режиме освещения территории, на которой расположена площадка. </w:t>
      </w:r>
      <w:r w:rsidR="00AB4C17"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w:t>
      </w:r>
      <w:r w:rsidR="00AB4C17"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размещение осветительного оборудования на высоте менее 2,5 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отдыха</w:t>
      </w:r>
      <w:r w:rsidR="00EE615F" w:rsidRPr="001E660B">
        <w:rPr>
          <w:rFonts w:ascii="Times New Roman" w:eastAsia="Times New Roman" w:hAnsi="Times New Roman" w:cs="Times New Roman"/>
          <w:color w:val="auto"/>
          <w:sz w:val="24"/>
          <w:szCs w:val="24"/>
          <w:u w:val="single"/>
        </w:rPr>
        <w:t xml:space="preserve"> и досуга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отдыха предназначены для </w:t>
      </w:r>
      <w:r w:rsidR="00EE615F" w:rsidRPr="001E660B">
        <w:rPr>
          <w:rFonts w:ascii="Times New Roman" w:eastAsia="Times New Roman" w:hAnsi="Times New Roman" w:cs="Times New Roman"/>
          <w:color w:val="auto"/>
          <w:sz w:val="24"/>
          <w:szCs w:val="24"/>
        </w:rPr>
        <w:t>отдыха и проведения досуга</w:t>
      </w:r>
      <w:r w:rsidRPr="001E660B">
        <w:rPr>
          <w:rFonts w:ascii="Times New Roman" w:eastAsia="Times New Roman" w:hAnsi="Times New Roman" w:cs="Times New Roman"/>
          <w:color w:val="auto"/>
          <w:sz w:val="24"/>
          <w:szCs w:val="24"/>
        </w:rPr>
        <w:t xml:space="preserve"> взрослого населения, их следует размещать на участках жилой застройки, на озелененных территориях жилой группы и микрорайона</w:t>
      </w:r>
      <w:r w:rsidR="00505C5E"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Площадки отдыха </w:t>
      </w:r>
      <w:r w:rsidR="00AB4C17" w:rsidRPr="001E660B">
        <w:rPr>
          <w:rFonts w:ascii="Times New Roman" w:eastAsia="Times New Roman" w:hAnsi="Times New Roman" w:cs="Times New Roman"/>
          <w:color w:val="auto"/>
          <w:sz w:val="24"/>
          <w:szCs w:val="24"/>
        </w:rPr>
        <w:t>не должны быть</w:t>
      </w:r>
      <w:r w:rsidRPr="001E660B">
        <w:rPr>
          <w:rFonts w:ascii="Times New Roman" w:eastAsia="Times New Roman" w:hAnsi="Times New Roman" w:cs="Times New Roman"/>
          <w:color w:val="auto"/>
          <w:sz w:val="24"/>
          <w:szCs w:val="24"/>
        </w:rPr>
        <w:t xml:space="preserve"> проходными, примыкать к проездам, посадочным площадкам остановок, разворотным площадкам - между ними и площадкой отдыха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т</w:t>
      </w:r>
      <w:r w:rsidR="00A72E77"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согласно СанПиН 2.2.1/2.1.1.1200, отстойно-разворотных площадок на конечных остановках маршрутов </w:t>
      </w:r>
      <w:r w:rsidR="00761216" w:rsidRPr="001E660B">
        <w:rPr>
          <w:rFonts w:ascii="Times New Roman" w:eastAsia="Times New Roman" w:hAnsi="Times New Roman" w:cs="Times New Roman"/>
          <w:color w:val="auto"/>
          <w:sz w:val="24"/>
          <w:szCs w:val="24"/>
        </w:rPr>
        <w:t xml:space="preserve">общественного </w:t>
      </w:r>
      <w:r w:rsidRPr="001E660B">
        <w:rPr>
          <w:rFonts w:ascii="Times New Roman" w:eastAsia="Times New Roman" w:hAnsi="Times New Roman" w:cs="Times New Roman"/>
          <w:color w:val="auto"/>
          <w:sz w:val="24"/>
          <w:szCs w:val="24"/>
        </w:rPr>
        <w:t xml:space="preserve">пассажирского транспорта - не менее 50 м. Расстояние от окон жилых домов до границ площадок тихого отдыха </w:t>
      </w:r>
      <w:r w:rsidR="00AB4C17" w:rsidRPr="001E660B">
        <w:rPr>
          <w:rFonts w:ascii="Times New Roman" w:eastAsia="Times New Roman" w:hAnsi="Times New Roman" w:cs="Times New Roman"/>
          <w:color w:val="auto"/>
          <w:sz w:val="24"/>
          <w:szCs w:val="24"/>
        </w:rPr>
        <w:t>должно быть</w:t>
      </w:r>
      <w:r w:rsidRPr="001E660B">
        <w:rPr>
          <w:rFonts w:ascii="Times New Roman" w:eastAsia="Times New Roman" w:hAnsi="Times New Roman" w:cs="Times New Roman"/>
          <w:color w:val="auto"/>
          <w:sz w:val="24"/>
          <w:szCs w:val="24"/>
        </w:rPr>
        <w:t xml:space="preserve"> не менее 10 м, площадок шумных настольных игр - не менее 25 м.</w:t>
      </w:r>
    </w:p>
    <w:p w:rsidR="00505C5E"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Площадки отдыха на жилых территориях </w:t>
      </w:r>
      <w:r w:rsidR="00AB4C17"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Покрытие площадки рекомендуется проектировать в виде плиточного мощения. При совмещении площадок отдыха и детских площадок не допуска</w:t>
      </w:r>
      <w:r w:rsidR="00743614"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устройство твердых видов покрытия в зоне детских игр.</w:t>
      </w:r>
    </w:p>
    <w:p w:rsidR="00920B0A" w:rsidRPr="001E660B" w:rsidRDefault="00AB4C1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w:t>
      </w:r>
      <w:r w:rsidR="003D3BA2" w:rsidRPr="001E660B">
        <w:rPr>
          <w:rFonts w:ascii="Times New Roman" w:eastAsia="Times New Roman" w:hAnsi="Times New Roman" w:cs="Times New Roman"/>
          <w:color w:val="auto"/>
          <w:sz w:val="24"/>
          <w:szCs w:val="24"/>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20B0A" w:rsidRPr="001E660B" w:rsidRDefault="00AB4C17"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светительно</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оборудовани</w:t>
      </w:r>
      <w:r w:rsidRPr="001E660B">
        <w:rPr>
          <w:rFonts w:ascii="Times New Roman" w:eastAsia="Times New Roman" w:hAnsi="Times New Roman" w:cs="Times New Roman"/>
          <w:color w:val="auto"/>
          <w:sz w:val="24"/>
          <w:szCs w:val="24"/>
        </w:rPr>
        <w:t>е должно функционировать</w:t>
      </w:r>
      <w:r w:rsidR="003D3BA2" w:rsidRPr="001E660B">
        <w:rPr>
          <w:rFonts w:ascii="Times New Roman" w:eastAsia="Times New Roman" w:hAnsi="Times New Roman" w:cs="Times New Roman"/>
          <w:color w:val="auto"/>
          <w:sz w:val="24"/>
          <w:szCs w:val="24"/>
        </w:rPr>
        <w:t xml:space="preserve"> в режиме освещения территории, на которой расположена площадка.</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Минимальный размер площадки с установкой одного стола со скамьями для настольных игр </w:t>
      </w:r>
      <w:r w:rsidR="00AB4C17" w:rsidRPr="001E660B">
        <w:rPr>
          <w:rFonts w:ascii="Times New Roman" w:eastAsia="Times New Roman" w:hAnsi="Times New Roman" w:cs="Times New Roman"/>
          <w:color w:val="auto"/>
          <w:sz w:val="24"/>
          <w:szCs w:val="24"/>
        </w:rPr>
        <w:t>составляет</w:t>
      </w:r>
      <w:r w:rsidRPr="001E660B">
        <w:rPr>
          <w:rFonts w:ascii="Times New Roman" w:eastAsia="Times New Roman" w:hAnsi="Times New Roman" w:cs="Times New Roman"/>
          <w:color w:val="auto"/>
          <w:sz w:val="24"/>
          <w:szCs w:val="24"/>
        </w:rPr>
        <w:t xml:space="preserve"> 12 - 15кв.м.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Спортивные площадки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Спортивные площадки, предназначены для занятий физкультурой и спортом всех возрастных групп населения, </w:t>
      </w:r>
      <w:r w:rsidR="001934CB" w:rsidRPr="001E660B">
        <w:rPr>
          <w:rFonts w:ascii="Times New Roman" w:eastAsia="Times New Roman" w:hAnsi="Times New Roman" w:cs="Times New Roman"/>
          <w:color w:val="auto"/>
          <w:sz w:val="24"/>
          <w:szCs w:val="24"/>
        </w:rPr>
        <w:t>необходимо проектировать</w:t>
      </w:r>
      <w:r w:rsidRPr="001E660B">
        <w:rPr>
          <w:rFonts w:ascii="Times New Roman" w:eastAsia="Times New Roman" w:hAnsi="Times New Roman" w:cs="Times New Roman"/>
          <w:color w:val="auto"/>
          <w:sz w:val="24"/>
          <w:szCs w:val="24"/>
        </w:rPr>
        <w:t xml:space="preserve">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sidR="00AB4C17"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и проектирование благоустройства спортивного ядра на территории участков общеобразовательных школ </w:t>
      </w:r>
      <w:r w:rsidR="00AB4C17"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вести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2656F1" w:rsidRPr="001E660B">
        <w:rPr>
          <w:rFonts w:ascii="Times New Roman" w:eastAsia="Times New Roman" w:hAnsi="Times New Roman" w:cs="Times New Roman"/>
          <w:color w:val="auto"/>
          <w:sz w:val="24"/>
          <w:szCs w:val="24"/>
        </w:rPr>
        <w:t>должны иметь</w:t>
      </w:r>
      <w:r w:rsidRPr="001E660B">
        <w:rPr>
          <w:rFonts w:ascii="Times New Roman" w:eastAsia="Times New Roman" w:hAnsi="Times New Roman" w:cs="Times New Roman"/>
          <w:color w:val="auto"/>
          <w:sz w:val="24"/>
          <w:szCs w:val="24"/>
        </w:rPr>
        <w:t xml:space="preserve"> площадь не менее 150 кв. м, школьного возраста (100 детей) - не менее 250 кв. м.</w:t>
      </w:r>
    </w:p>
    <w:p w:rsidR="00920B0A" w:rsidRPr="001E660B" w:rsidRDefault="00AB191E"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Озелен</w:t>
      </w:r>
      <w:r w:rsidR="002656F1" w:rsidRPr="001E660B">
        <w:rPr>
          <w:rFonts w:ascii="Times New Roman" w:eastAsia="Times New Roman" w:hAnsi="Times New Roman" w:cs="Times New Roman"/>
          <w:color w:val="auto"/>
          <w:sz w:val="24"/>
          <w:szCs w:val="24"/>
        </w:rPr>
        <w:t>ение следует</w:t>
      </w:r>
      <w:r w:rsidRPr="001E660B">
        <w:rPr>
          <w:rFonts w:ascii="Times New Roman" w:eastAsia="Times New Roman" w:hAnsi="Times New Roman" w:cs="Times New Roman"/>
          <w:color w:val="auto"/>
          <w:sz w:val="24"/>
          <w:szCs w:val="24"/>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w:t>
      </w:r>
      <w:r w:rsidR="002656F1"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оборудовать сетчатым ограждением высотой 2,5 - 3 м, а в местах примыкания спортивных площадок друг к другу - высотой не менее 1,2 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для установки мусоросборников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для установки мусоросборных контейнеров - специально оборудованные места, предназначенные для сбора твердых </w:t>
      </w:r>
      <w:r w:rsidR="00A72E77" w:rsidRPr="001E660B">
        <w:rPr>
          <w:rFonts w:ascii="Times New Roman" w:eastAsia="Times New Roman" w:hAnsi="Times New Roman" w:cs="Times New Roman"/>
          <w:color w:val="auto"/>
          <w:sz w:val="24"/>
          <w:szCs w:val="24"/>
        </w:rPr>
        <w:t xml:space="preserve">коммунальных </w:t>
      </w:r>
      <w:r w:rsidRPr="001E660B">
        <w:rPr>
          <w:rFonts w:ascii="Times New Roman" w:eastAsia="Times New Roman" w:hAnsi="Times New Roman" w:cs="Times New Roman"/>
          <w:color w:val="auto"/>
          <w:sz w:val="24"/>
          <w:szCs w:val="24"/>
        </w:rPr>
        <w:t>отходов (Т</w:t>
      </w:r>
      <w:r w:rsidR="00A72E77" w:rsidRPr="001E660B">
        <w:rPr>
          <w:rFonts w:ascii="Times New Roman" w:eastAsia="Times New Roman" w:hAnsi="Times New Roman" w:cs="Times New Roman"/>
          <w:color w:val="auto"/>
          <w:sz w:val="24"/>
          <w:szCs w:val="24"/>
        </w:rPr>
        <w:t>К</w:t>
      </w:r>
      <w:r w:rsidRPr="001E660B">
        <w:rPr>
          <w:rFonts w:ascii="Times New Roman" w:eastAsia="Times New Roman" w:hAnsi="Times New Roman" w:cs="Times New Roman"/>
          <w:color w:val="auto"/>
          <w:sz w:val="24"/>
          <w:szCs w:val="24"/>
        </w:rPr>
        <w:t>О), должны быть спланированы с учетом концепции обращения с ТКО действующей в муниципальном образовании, не допускать разлета мусора по территории</w:t>
      </w:r>
      <w:r w:rsidR="00505C5E"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предусматрива</w:t>
      </w:r>
      <w:r w:rsidR="00AB191E" w:rsidRPr="001E660B">
        <w:rPr>
          <w:rFonts w:ascii="Times New Roman" w:eastAsia="Times New Roman" w:hAnsi="Times New Roman" w:cs="Times New Roman"/>
          <w:color w:val="auto"/>
          <w:sz w:val="24"/>
          <w:szCs w:val="24"/>
        </w:rPr>
        <w:t>т</w:t>
      </w:r>
      <w:r w:rsidR="002656F1"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xml:space="preserve"> в составе территорий и участков любого </w:t>
      </w:r>
      <w:r w:rsidRPr="001E660B">
        <w:rPr>
          <w:rFonts w:ascii="Times New Roman" w:eastAsia="Times New Roman" w:hAnsi="Times New Roman" w:cs="Times New Roman"/>
          <w:color w:val="auto"/>
          <w:sz w:val="24"/>
          <w:szCs w:val="24"/>
        </w:rPr>
        <w:lastRenderedPageBreak/>
        <w:t>функционального назначения,</w:t>
      </w:r>
      <w:r w:rsidR="00AB191E" w:rsidRPr="001E660B">
        <w:rPr>
          <w:rFonts w:ascii="Times New Roman" w:eastAsia="Times New Roman" w:hAnsi="Times New Roman" w:cs="Times New Roman"/>
          <w:color w:val="auto"/>
          <w:sz w:val="24"/>
          <w:szCs w:val="24"/>
        </w:rPr>
        <w:t xml:space="preserve"> где могут накапливаться ТКО, их размещение </w:t>
      </w:r>
      <w:r w:rsidRPr="001E660B">
        <w:rPr>
          <w:rFonts w:ascii="Times New Roman" w:eastAsia="Times New Roman" w:hAnsi="Times New Roman" w:cs="Times New Roman"/>
          <w:color w:val="auto"/>
          <w:sz w:val="24"/>
          <w:szCs w:val="24"/>
        </w:rPr>
        <w:t xml:space="preserve">должно соответствовать требованиям государственных санитарно-эпидемиологических правил и гигиенических нормативов и </w:t>
      </w:r>
      <w:r w:rsidR="00AB191E" w:rsidRPr="001E660B">
        <w:rPr>
          <w:rFonts w:ascii="Times New Roman" w:eastAsia="Times New Roman" w:hAnsi="Times New Roman" w:cs="Times New Roman"/>
          <w:color w:val="auto"/>
          <w:sz w:val="24"/>
          <w:szCs w:val="24"/>
        </w:rPr>
        <w:t xml:space="preserve">требованиям </w:t>
      </w:r>
      <w:r w:rsidRPr="001E660B">
        <w:rPr>
          <w:rFonts w:ascii="Times New Roman" w:eastAsia="Times New Roman" w:hAnsi="Times New Roman" w:cs="Times New Roman"/>
          <w:color w:val="auto"/>
          <w:sz w:val="24"/>
          <w:szCs w:val="24"/>
        </w:rPr>
        <w:t>удобства для образователей отходов.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w:t>
      </w:r>
      <w:r w:rsidR="00AB191E" w:rsidRPr="001E660B">
        <w:rPr>
          <w:rFonts w:ascii="Times New Roman" w:eastAsia="Times New Roman" w:hAnsi="Times New Roman" w:cs="Times New Roman"/>
          <w:color w:val="auto"/>
          <w:sz w:val="24"/>
          <w:szCs w:val="24"/>
        </w:rPr>
        <w:t>необходимо</w:t>
      </w:r>
      <w:r w:rsidR="00FA118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предусматривать возможность удобного подъезда транспорта для очистки контейнеров и наличия разворотных площадок (12 м x 12 м).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w:t>
      </w:r>
      <w:r w:rsidR="002656F1"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площадки </w:t>
      </w:r>
      <w:r w:rsidR="002656F1" w:rsidRPr="001E660B">
        <w:rPr>
          <w:rFonts w:ascii="Times New Roman" w:eastAsia="Times New Roman" w:hAnsi="Times New Roman" w:cs="Times New Roman"/>
          <w:color w:val="auto"/>
          <w:sz w:val="24"/>
          <w:szCs w:val="24"/>
        </w:rPr>
        <w:t xml:space="preserve">должна быть </w:t>
      </w:r>
      <w:r w:rsidRPr="001E660B">
        <w:rPr>
          <w:rFonts w:ascii="Times New Roman" w:eastAsia="Times New Roman" w:hAnsi="Times New Roman" w:cs="Times New Roman"/>
          <w:color w:val="auto"/>
          <w:sz w:val="24"/>
          <w:szCs w:val="24"/>
        </w:rPr>
        <w:t>распол</w:t>
      </w:r>
      <w:r w:rsidR="002656F1" w:rsidRPr="001E660B">
        <w:rPr>
          <w:rFonts w:ascii="Times New Roman" w:eastAsia="Times New Roman" w:hAnsi="Times New Roman" w:cs="Times New Roman"/>
          <w:color w:val="auto"/>
          <w:sz w:val="24"/>
          <w:szCs w:val="24"/>
        </w:rPr>
        <w:t>ожена</w:t>
      </w:r>
      <w:r w:rsidRPr="001E660B">
        <w:rPr>
          <w:rFonts w:ascii="Times New Roman" w:eastAsia="Times New Roman" w:hAnsi="Times New Roman" w:cs="Times New Roman"/>
          <w:color w:val="auto"/>
          <w:sz w:val="24"/>
          <w:szCs w:val="24"/>
        </w:rPr>
        <w:t xml:space="preserve"> в зоне затенения (прилегающей застройкой, навесами или посадками зеленых насаждений).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1E660B"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w:t>
      </w:r>
      <w:r w:rsidR="003D3BA2" w:rsidRPr="001E660B">
        <w:rPr>
          <w:rFonts w:ascii="Times New Roman" w:eastAsia="Times New Roman" w:hAnsi="Times New Roman" w:cs="Times New Roman"/>
          <w:color w:val="auto"/>
          <w:sz w:val="24"/>
          <w:szCs w:val="24"/>
        </w:rPr>
        <w:t xml:space="preserve"> площадк</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помимо информации о сроках удаления отходов и контактной информации ответственного лица </w:t>
      </w:r>
      <w:r w:rsidRPr="001E660B">
        <w:rPr>
          <w:rFonts w:ascii="Times New Roman" w:eastAsia="Times New Roman" w:hAnsi="Times New Roman" w:cs="Times New Roman"/>
          <w:color w:val="auto"/>
          <w:sz w:val="24"/>
          <w:szCs w:val="24"/>
        </w:rPr>
        <w:t xml:space="preserve">необходимо размещать </w:t>
      </w:r>
      <w:r w:rsidR="003D3BA2" w:rsidRPr="001E660B">
        <w:rPr>
          <w:rFonts w:ascii="Times New Roman" w:eastAsia="Times New Roman" w:hAnsi="Times New Roman" w:cs="Times New Roman"/>
          <w:color w:val="auto"/>
          <w:sz w:val="24"/>
          <w:szCs w:val="24"/>
        </w:rPr>
        <w:t>информаци</w:t>
      </w:r>
      <w:r w:rsidRPr="001E660B">
        <w:rPr>
          <w:rFonts w:ascii="Times New Roman" w:eastAsia="Times New Roman" w:hAnsi="Times New Roman" w:cs="Times New Roman"/>
          <w:color w:val="auto"/>
          <w:sz w:val="24"/>
          <w:szCs w:val="24"/>
        </w:rPr>
        <w:t>ю, предостерегающую</w:t>
      </w:r>
      <w:r w:rsidR="003D3BA2" w:rsidRPr="001E660B">
        <w:rPr>
          <w:rFonts w:ascii="Times New Roman" w:eastAsia="Times New Roman" w:hAnsi="Times New Roman" w:cs="Times New Roman"/>
          <w:color w:val="auto"/>
          <w:sz w:val="24"/>
          <w:szCs w:val="24"/>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Покрытие площадки </w:t>
      </w:r>
      <w:r w:rsidR="00505C5E"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устанавливать аналогичным покрытию транспортных проездов. Уклон покрытия площадки </w:t>
      </w:r>
      <w:r w:rsidR="002656F1" w:rsidRPr="001E660B">
        <w:rPr>
          <w:rFonts w:ascii="Times New Roman" w:eastAsia="Times New Roman" w:hAnsi="Times New Roman" w:cs="Times New Roman"/>
          <w:color w:val="auto"/>
          <w:sz w:val="24"/>
          <w:szCs w:val="24"/>
        </w:rPr>
        <w:t>должен составлять</w:t>
      </w:r>
      <w:r w:rsidRPr="001E660B">
        <w:rPr>
          <w:rFonts w:ascii="Times New Roman" w:eastAsia="Times New Roman" w:hAnsi="Times New Roman" w:cs="Times New Roman"/>
          <w:color w:val="auto"/>
          <w:sz w:val="24"/>
          <w:szCs w:val="24"/>
        </w:rPr>
        <w:t xml:space="preserve">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Сопряжение площадки</w:t>
      </w:r>
      <w:r w:rsidR="00AB191E" w:rsidRPr="001E660B">
        <w:rPr>
          <w:rFonts w:ascii="Times New Roman" w:eastAsia="Times New Roman" w:hAnsi="Times New Roman" w:cs="Times New Roman"/>
          <w:color w:val="auto"/>
          <w:sz w:val="24"/>
          <w:szCs w:val="24"/>
        </w:rPr>
        <w:t xml:space="preserve"> с прилегающим проездом</w:t>
      </w:r>
      <w:r w:rsidRPr="001E660B">
        <w:rPr>
          <w:rFonts w:ascii="Times New Roman" w:eastAsia="Times New Roman" w:hAnsi="Times New Roman" w:cs="Times New Roman"/>
          <w:color w:val="auto"/>
          <w:sz w:val="24"/>
          <w:szCs w:val="24"/>
        </w:rPr>
        <w:t xml:space="preserve"> осуществляется в одном уровне, без укладки бордюрного камня, с газоном - садовым бортом или декоративной стенкой высотой 1,0 - 1,2 м.</w:t>
      </w:r>
    </w:p>
    <w:p w:rsidR="00920B0A" w:rsidRPr="001E660B"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светительно</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оборудовани</w:t>
      </w:r>
      <w:r w:rsidRPr="001E660B">
        <w:rPr>
          <w:rFonts w:ascii="Times New Roman" w:eastAsia="Times New Roman" w:hAnsi="Times New Roman" w:cs="Times New Roman"/>
          <w:color w:val="auto"/>
          <w:sz w:val="24"/>
          <w:szCs w:val="24"/>
        </w:rPr>
        <w:t>е должно функционировать в р</w:t>
      </w:r>
      <w:r w:rsidR="003D3BA2" w:rsidRPr="001E660B">
        <w:rPr>
          <w:rFonts w:ascii="Times New Roman" w:eastAsia="Times New Roman" w:hAnsi="Times New Roman" w:cs="Times New Roman"/>
          <w:color w:val="auto"/>
          <w:sz w:val="24"/>
          <w:szCs w:val="24"/>
        </w:rPr>
        <w:t>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920B0A" w:rsidRPr="001E660B" w:rsidRDefault="002656F1"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зеленени</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площадок для установки мусоросборников</w:t>
      </w:r>
      <w:r w:rsidRPr="001E660B">
        <w:rPr>
          <w:rFonts w:ascii="Times New Roman" w:eastAsia="Times New Roman" w:hAnsi="Times New Roman" w:cs="Times New Roman"/>
          <w:color w:val="auto"/>
          <w:sz w:val="24"/>
          <w:szCs w:val="24"/>
        </w:rPr>
        <w:t xml:space="preserve"> следует </w:t>
      </w:r>
      <w:r w:rsidR="003D3BA2" w:rsidRPr="001E660B">
        <w:rPr>
          <w:rFonts w:ascii="Times New Roman" w:eastAsia="Times New Roman" w:hAnsi="Times New Roman" w:cs="Times New Roman"/>
          <w:color w:val="auto"/>
          <w:sz w:val="24"/>
          <w:szCs w:val="24"/>
        </w:rPr>
        <w:t xml:space="preserve"> производить деревьями с высокой степенью фитонцидности, хорошо развитой кроной. Высоту свободного пространства над уровнем покрытия площадки до</w:t>
      </w:r>
      <w:r w:rsidR="00FA118D"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кроны следует</w:t>
      </w:r>
      <w:r w:rsidR="003D3BA2" w:rsidRPr="001E660B">
        <w:rPr>
          <w:rFonts w:ascii="Times New Roman" w:eastAsia="Times New Roman" w:hAnsi="Times New Roman" w:cs="Times New Roman"/>
          <w:color w:val="auto"/>
          <w:sz w:val="24"/>
          <w:szCs w:val="24"/>
        </w:rPr>
        <w:t xml:space="preserve"> предусматривать не менее 3,0 м</w:t>
      </w:r>
      <w:r w:rsidR="00AB191E"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для выгула собак</w:t>
      </w:r>
    </w:p>
    <w:p w:rsidR="00AB191E"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Площадки для выгула собак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Размеры площадок для выгула собак, размещаемые на территориях жилого назначения </w:t>
      </w:r>
      <w:r w:rsidR="002656F1"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 xml:space="preserve">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принимать не менее 25 м, а до участков детских учреждений, школ, детских, спортивных площадок, площадок отдыха - не менее 40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920B0A" w:rsidRPr="001E660B"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окрыти</w:t>
      </w:r>
      <w:r w:rsidRPr="001E660B">
        <w:rPr>
          <w:rFonts w:ascii="Times New Roman" w:eastAsia="Times New Roman" w:hAnsi="Times New Roman" w:cs="Times New Roman"/>
          <w:color w:val="auto"/>
          <w:sz w:val="24"/>
          <w:szCs w:val="24"/>
        </w:rPr>
        <w:t>е</w:t>
      </w:r>
      <w:r w:rsidR="003D3BA2" w:rsidRPr="001E660B">
        <w:rPr>
          <w:rFonts w:ascii="Times New Roman" w:eastAsia="Times New Roman" w:hAnsi="Times New Roman" w:cs="Times New Roman"/>
          <w:color w:val="auto"/>
          <w:sz w:val="24"/>
          <w:szCs w:val="24"/>
        </w:rPr>
        <w:t xml:space="preserve"> поверхности части площадки, предназначенной для выгула собак, </w:t>
      </w:r>
      <w:r w:rsidRPr="001E660B">
        <w:rPr>
          <w:rFonts w:ascii="Times New Roman" w:eastAsia="Times New Roman" w:hAnsi="Times New Roman" w:cs="Times New Roman"/>
          <w:color w:val="auto"/>
          <w:sz w:val="24"/>
          <w:szCs w:val="24"/>
        </w:rPr>
        <w:t>должно иметь</w:t>
      </w:r>
      <w:r w:rsidR="003D3BA2" w:rsidRPr="001E660B">
        <w:rPr>
          <w:rFonts w:ascii="Times New Roman" w:eastAsia="Times New Roman" w:hAnsi="Times New Roman" w:cs="Times New Roman"/>
          <w:color w:val="auto"/>
          <w:sz w:val="24"/>
          <w:szCs w:val="24"/>
        </w:rPr>
        <w:t xml:space="preserve"> выровненную поверхность, обеспечивающую хороший дренаж, не травмирующую конечности животных (газонное, песчаное, песчано-земляное), а также </w:t>
      </w:r>
      <w:r w:rsidRPr="001E660B">
        <w:rPr>
          <w:rFonts w:ascii="Times New Roman" w:eastAsia="Times New Roman" w:hAnsi="Times New Roman" w:cs="Times New Roman"/>
          <w:color w:val="auto"/>
          <w:sz w:val="24"/>
          <w:szCs w:val="24"/>
        </w:rPr>
        <w:t xml:space="preserve">быть </w:t>
      </w:r>
      <w:r w:rsidR="003D3BA2" w:rsidRPr="001E660B">
        <w:rPr>
          <w:rFonts w:ascii="Times New Roman" w:eastAsia="Times New Roman" w:hAnsi="Times New Roman" w:cs="Times New Roman"/>
          <w:color w:val="auto"/>
          <w:sz w:val="24"/>
          <w:szCs w:val="24"/>
        </w:rPr>
        <w:t>удоб</w:t>
      </w:r>
      <w:r w:rsidRPr="001E660B">
        <w:rPr>
          <w:rFonts w:ascii="Times New Roman" w:eastAsia="Times New Roman" w:hAnsi="Times New Roman" w:cs="Times New Roman"/>
          <w:color w:val="auto"/>
          <w:sz w:val="24"/>
          <w:szCs w:val="24"/>
        </w:rPr>
        <w:t>ной</w:t>
      </w:r>
      <w:r w:rsidR="003D3BA2" w:rsidRPr="001E660B">
        <w:rPr>
          <w:rFonts w:ascii="Times New Roman" w:eastAsia="Times New Roman" w:hAnsi="Times New Roman" w:cs="Times New Roman"/>
          <w:color w:val="auto"/>
          <w:sz w:val="24"/>
          <w:szCs w:val="24"/>
        </w:rPr>
        <w:t xml:space="preserve"> для регулярной уборки и обновления. Поверхность части площадки, предназначенной для владельцев собак, </w:t>
      </w:r>
      <w:r w:rsidRPr="001E660B">
        <w:rPr>
          <w:rFonts w:ascii="Times New Roman" w:eastAsia="Times New Roman" w:hAnsi="Times New Roman" w:cs="Times New Roman"/>
          <w:color w:val="auto"/>
          <w:sz w:val="24"/>
          <w:szCs w:val="24"/>
        </w:rPr>
        <w:t xml:space="preserve">следует </w:t>
      </w:r>
      <w:r w:rsidR="003D3BA2" w:rsidRPr="001E660B">
        <w:rPr>
          <w:rFonts w:ascii="Times New Roman" w:eastAsia="Times New Roman" w:hAnsi="Times New Roman" w:cs="Times New Roman"/>
          <w:color w:val="auto"/>
          <w:sz w:val="24"/>
          <w:szCs w:val="24"/>
        </w:rPr>
        <w:t xml:space="preserve">проектировать с твердым или комбинированным видом покрытия (плитка, утопленная в газон и др.). Подход к площадке </w:t>
      </w:r>
      <w:r w:rsidRPr="001E660B">
        <w:rPr>
          <w:rFonts w:ascii="Times New Roman" w:eastAsia="Times New Roman" w:hAnsi="Times New Roman" w:cs="Times New Roman"/>
          <w:color w:val="auto"/>
          <w:sz w:val="24"/>
          <w:szCs w:val="24"/>
        </w:rPr>
        <w:t xml:space="preserve">должен быть </w:t>
      </w:r>
      <w:r w:rsidR="003D3BA2" w:rsidRPr="001E660B">
        <w:rPr>
          <w:rFonts w:ascii="Times New Roman" w:eastAsia="Times New Roman" w:hAnsi="Times New Roman" w:cs="Times New Roman"/>
          <w:color w:val="auto"/>
          <w:sz w:val="24"/>
          <w:szCs w:val="24"/>
        </w:rPr>
        <w:t xml:space="preserve"> оборудова</w:t>
      </w: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 твердым видом покрытия.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Ограждение площадки, как правило, следует выполнять из легкой металлической сетки высотой не менее 1,5 м. </w:t>
      </w:r>
      <w:r w:rsidR="002656F1" w:rsidRPr="001E660B">
        <w:rPr>
          <w:rFonts w:ascii="Times New Roman" w:eastAsia="Times New Roman" w:hAnsi="Times New Roman" w:cs="Times New Roman"/>
          <w:color w:val="auto"/>
          <w:sz w:val="24"/>
          <w:szCs w:val="24"/>
        </w:rPr>
        <w:t>Р</w:t>
      </w:r>
      <w:r w:rsidRPr="001E660B">
        <w:rPr>
          <w:rFonts w:ascii="Times New Roman" w:eastAsia="Times New Roman" w:hAnsi="Times New Roman" w:cs="Times New Roman"/>
          <w:color w:val="auto"/>
          <w:sz w:val="24"/>
          <w:szCs w:val="24"/>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площадки </w:t>
      </w:r>
      <w:r w:rsidR="002656F1" w:rsidRPr="001E660B">
        <w:rPr>
          <w:rFonts w:ascii="Times New Roman" w:eastAsia="Times New Roman" w:hAnsi="Times New Roman" w:cs="Times New Roman"/>
          <w:color w:val="auto"/>
          <w:sz w:val="24"/>
          <w:szCs w:val="24"/>
        </w:rPr>
        <w:t>должен быть</w:t>
      </w:r>
      <w:r w:rsidRPr="001E660B">
        <w:rPr>
          <w:rFonts w:ascii="Times New Roman" w:eastAsia="Times New Roman" w:hAnsi="Times New Roman" w:cs="Times New Roman"/>
          <w:color w:val="auto"/>
          <w:sz w:val="24"/>
          <w:szCs w:val="24"/>
        </w:rPr>
        <w:t xml:space="preserve"> предусм</w:t>
      </w:r>
      <w:r w:rsidR="002656F1" w:rsidRPr="001E660B">
        <w:rPr>
          <w:rFonts w:ascii="Times New Roman" w:eastAsia="Times New Roman" w:hAnsi="Times New Roman" w:cs="Times New Roman"/>
          <w:color w:val="auto"/>
          <w:sz w:val="24"/>
          <w:szCs w:val="24"/>
        </w:rPr>
        <w:t>отрен</w:t>
      </w:r>
      <w:r w:rsidRPr="001E660B">
        <w:rPr>
          <w:rFonts w:ascii="Times New Roman" w:eastAsia="Times New Roman" w:hAnsi="Times New Roman" w:cs="Times New Roman"/>
          <w:color w:val="auto"/>
          <w:sz w:val="24"/>
          <w:szCs w:val="24"/>
        </w:rPr>
        <w:t xml:space="preserve"> информационный стенд с правилами пользования площадкой.</w:t>
      </w:r>
    </w:p>
    <w:p w:rsidR="00920B0A" w:rsidRPr="001E660B" w:rsidRDefault="003D3BA2" w:rsidP="002944A6">
      <w:pPr>
        <w:numPr>
          <w:ilvl w:val="3"/>
          <w:numId w:val="2"/>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Площадки автостоянок</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муниципального образования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2656F1"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карманов</w:t>
      </w:r>
      <w:r w:rsidR="002656F1"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 отступов от проезжей части), гостевых (на участке жилой застройки), для хранения автомобилей населения (микрор</w:t>
      </w:r>
      <w:r w:rsidR="00F25731" w:rsidRPr="001E660B">
        <w:rPr>
          <w:rFonts w:ascii="Times New Roman" w:eastAsia="Times New Roman" w:hAnsi="Times New Roman" w:cs="Times New Roman"/>
          <w:color w:val="auto"/>
          <w:sz w:val="24"/>
          <w:szCs w:val="24"/>
        </w:rPr>
        <w:t>айонные</w:t>
      </w:r>
      <w:r w:rsidRPr="001E660B">
        <w:rPr>
          <w:rFonts w:ascii="Times New Roman" w:eastAsia="Times New Roman" w:hAnsi="Times New Roman" w:cs="Times New Roman"/>
          <w:color w:val="auto"/>
          <w:sz w:val="24"/>
          <w:szCs w:val="24"/>
        </w:rPr>
        <w:t>), приобъектных (у объекта или группы объектов), прочих (грузовых, перехватывающих и др.).</w:t>
      </w:r>
    </w:p>
    <w:p w:rsidR="00920B0A" w:rsidRPr="001E660B"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w:t>
      </w:r>
      <w:r w:rsidR="003D3BA2" w:rsidRPr="001E660B">
        <w:rPr>
          <w:rFonts w:ascii="Times New Roman" w:eastAsia="Times New Roman" w:hAnsi="Times New Roman" w:cs="Times New Roman"/>
          <w:color w:val="auto"/>
          <w:sz w:val="24"/>
          <w:szCs w:val="24"/>
        </w:rPr>
        <w:t xml:space="preserve">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sidR="002656F1" w:rsidRPr="001E660B">
        <w:rPr>
          <w:rFonts w:ascii="Times New Roman" w:eastAsia="Times New Roman" w:hAnsi="Times New Roman" w:cs="Times New Roman"/>
          <w:color w:val="auto"/>
          <w:sz w:val="24"/>
          <w:szCs w:val="24"/>
        </w:rPr>
        <w:t xml:space="preserve">следует </w:t>
      </w:r>
      <w:r w:rsidR="003D3BA2" w:rsidRPr="001E660B">
        <w:rPr>
          <w:rFonts w:ascii="Times New Roman" w:eastAsia="Times New Roman" w:hAnsi="Times New Roman" w:cs="Times New Roman"/>
          <w:color w:val="auto"/>
          <w:sz w:val="24"/>
          <w:szCs w:val="24"/>
        </w:rPr>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1E660B"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е допускается проектировать размещение площадок автостоянок в зоне остановок </w:t>
      </w:r>
      <w:r w:rsidR="00761216" w:rsidRPr="001E660B">
        <w:rPr>
          <w:rFonts w:ascii="Times New Roman" w:eastAsia="Times New Roman" w:hAnsi="Times New Roman" w:cs="Times New Roman"/>
          <w:color w:val="auto"/>
          <w:sz w:val="24"/>
          <w:szCs w:val="24"/>
        </w:rPr>
        <w:t>общественного</w:t>
      </w:r>
      <w:r w:rsidR="003D3BA2" w:rsidRPr="001E660B">
        <w:rPr>
          <w:rFonts w:ascii="Times New Roman" w:eastAsia="Times New Roman" w:hAnsi="Times New Roman" w:cs="Times New Roman"/>
          <w:color w:val="auto"/>
          <w:sz w:val="24"/>
          <w:szCs w:val="24"/>
        </w:rPr>
        <w:t xml:space="preserve">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1E660B"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0B0A" w:rsidRPr="001E660B" w:rsidRDefault="005C08ED"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Покрытие площадок </w:t>
      </w:r>
      <w:r w:rsidR="003D3BA2" w:rsidRPr="001E660B">
        <w:rPr>
          <w:rFonts w:ascii="Times New Roman" w:eastAsia="Times New Roman" w:hAnsi="Times New Roman" w:cs="Times New Roman"/>
          <w:color w:val="auto"/>
          <w:sz w:val="24"/>
          <w:szCs w:val="24"/>
        </w:rPr>
        <w:t>проектир</w:t>
      </w:r>
      <w:r w:rsidRPr="001E660B">
        <w:rPr>
          <w:rFonts w:ascii="Times New Roman" w:eastAsia="Times New Roman" w:hAnsi="Times New Roman" w:cs="Times New Roman"/>
          <w:color w:val="auto"/>
          <w:sz w:val="24"/>
          <w:szCs w:val="24"/>
        </w:rPr>
        <w:t>уется</w:t>
      </w:r>
      <w:r w:rsidR="00BC7CA8"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аналогичным покрытию транспортных проездов.</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Сопряжение покрытия площадки с проездом выполня</w:t>
      </w:r>
      <w:r w:rsidR="005C08ED"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в одном уровне без укладки бортового камня, с газоном - в соответствии с пунктом </w:t>
      </w:r>
      <w:r w:rsidR="00A52358" w:rsidRPr="001E660B">
        <w:rPr>
          <w:rFonts w:ascii="Times New Roman" w:eastAsia="Times New Roman" w:hAnsi="Times New Roman" w:cs="Times New Roman"/>
          <w:color w:val="auto"/>
          <w:sz w:val="24"/>
          <w:szCs w:val="24"/>
        </w:rPr>
        <w:t>4.4.10</w:t>
      </w:r>
      <w:r w:rsidRPr="001E660B">
        <w:rPr>
          <w:rFonts w:ascii="Times New Roman" w:eastAsia="Times New Roman" w:hAnsi="Times New Roman" w:cs="Times New Roman"/>
          <w:color w:val="auto"/>
          <w:sz w:val="24"/>
          <w:szCs w:val="24"/>
        </w:rPr>
        <w:t xml:space="preserve"> настоящих</w:t>
      </w:r>
      <w:r w:rsidR="00BC7CA8" w:rsidRPr="001E660B">
        <w:rPr>
          <w:rFonts w:ascii="Times New Roman" w:eastAsia="Times New Roman" w:hAnsi="Times New Roman" w:cs="Times New Roman"/>
          <w:color w:val="auto"/>
          <w:sz w:val="24"/>
          <w:szCs w:val="24"/>
        </w:rPr>
        <w:t xml:space="preserve"> </w:t>
      </w:r>
      <w:r w:rsidR="005C08ED"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Автомобильные парковки, не должны нарушать систему пешеходных маршрутов в структуре общественных и полуприватных пространств.</w:t>
      </w:r>
    </w:p>
    <w:p w:rsidR="00F25731"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Автомобильные парковки, должны быть безопасными. </w:t>
      </w:r>
    </w:p>
    <w:p w:rsidR="00F25731"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парковочной инфраструктуры </w:t>
      </w:r>
      <w:r w:rsidR="002656F1"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r w:rsidR="00F25731"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13290" w:rsidRPr="001E660B" w:rsidRDefault="00A13290" w:rsidP="00A13290">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Пешеходные коммуникации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r w:rsidR="00FE585C" w:rsidRPr="001E660B">
        <w:rPr>
          <w:rFonts w:ascii="Times New Roman" w:eastAsia="Times New Roman" w:hAnsi="Times New Roman" w:cs="Times New Roman"/>
          <w:color w:val="auto"/>
          <w:sz w:val="24"/>
          <w:szCs w:val="24"/>
        </w:rPr>
        <w:t>поселения</w:t>
      </w:r>
      <w:r w:rsidR="00BC7CA8" w:rsidRPr="001E660B">
        <w:rPr>
          <w:rFonts w:ascii="Times New Roman" w:eastAsia="Times New Roman" w:hAnsi="Times New Roman" w:cs="Times New Roman"/>
          <w:color w:val="auto"/>
          <w:sz w:val="24"/>
          <w:szCs w:val="24"/>
        </w:rPr>
        <w:t xml:space="preserve">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2656F1"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выделять основные и второстепенные пешеходные связи.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пешеходных коммуникаций продольный уклон </w:t>
      </w:r>
      <w:r w:rsidR="005C08ED"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8D142B" w:rsidRPr="001E660B">
        <w:rPr>
          <w:rFonts w:ascii="Times New Roman" w:eastAsia="Times New Roman" w:hAnsi="Times New Roman" w:cs="Times New Roman"/>
          <w:color w:val="auto"/>
          <w:sz w:val="24"/>
          <w:szCs w:val="24"/>
        </w:rPr>
        <w:t>не должны превышать</w:t>
      </w:r>
      <w:r w:rsidRPr="001E660B">
        <w:rPr>
          <w:rFonts w:ascii="Times New Roman" w:eastAsia="Times New Roman" w:hAnsi="Times New Roman" w:cs="Times New Roman"/>
          <w:color w:val="auto"/>
          <w:sz w:val="24"/>
          <w:szCs w:val="24"/>
        </w:rPr>
        <w:t xml:space="preserve">: продольный - 50 промилле, поперечный - 20 промилле. На пешеходных коммуникациях с уклонами 30 - 60 промилле </w:t>
      </w:r>
      <w:r w:rsidR="008D142B"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устройство лестниц и пандусов.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случае необходимости расширения тротуаров возможно устраивать пешеходные галереи в составе прилегающей застройки.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Покрытие пешеходных дорожек должн</w:t>
      </w:r>
      <w:r w:rsidR="005C08ED" w:rsidRPr="001E660B">
        <w:rPr>
          <w:rFonts w:ascii="Times New Roman" w:eastAsia="Times New Roman" w:hAnsi="Times New Roman" w:cs="Times New Roman"/>
          <w:color w:val="auto"/>
          <w:sz w:val="24"/>
          <w:szCs w:val="24"/>
        </w:rPr>
        <w:t>о</w:t>
      </w:r>
      <w:r w:rsidRPr="001E660B">
        <w:rPr>
          <w:rFonts w:ascii="Times New Roman" w:eastAsia="Times New Roman" w:hAnsi="Times New Roman" w:cs="Times New Roman"/>
          <w:color w:val="auto"/>
          <w:sz w:val="24"/>
          <w:szCs w:val="24"/>
        </w:rPr>
        <w:t xml:space="preserve"> быть удобным при ходьбе и устойчивым к износу.</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маршруты должны быть хорошо освещены</w:t>
      </w:r>
      <w:r w:rsidR="00A52358"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5C08ED"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составе общественных и полуприватных пространств необходимо резервировать парковочные места для маломобильных групп граждан.</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маршруты должны быть озеленены.</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Основные пешеходные коммуникации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рассчитывать в зависимости от интенсивности пешеходного движения в часы </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пик</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 пропускной способности одной полосы движения в соответствии с Приложением </w:t>
      </w:r>
      <w:r w:rsidR="008D142B" w:rsidRPr="001E660B">
        <w:rPr>
          <w:rFonts w:ascii="Times New Roman" w:eastAsia="Times New Roman" w:hAnsi="Times New Roman" w:cs="Times New Roman"/>
          <w:color w:val="auto"/>
          <w:sz w:val="24"/>
          <w:szCs w:val="24"/>
        </w:rPr>
        <w:t>№</w:t>
      </w:r>
      <w:r w:rsidR="00263594" w:rsidRPr="001E660B">
        <w:rPr>
          <w:rFonts w:ascii="Times New Roman" w:eastAsia="Times New Roman" w:hAnsi="Times New Roman" w:cs="Times New Roman"/>
          <w:color w:val="auto"/>
          <w:sz w:val="24"/>
          <w:szCs w:val="24"/>
        </w:rPr>
        <w:t>2</w:t>
      </w:r>
      <w:r w:rsidRPr="001E660B">
        <w:rPr>
          <w:rFonts w:ascii="Times New Roman" w:eastAsia="Times New Roman" w:hAnsi="Times New Roman" w:cs="Times New Roman"/>
          <w:color w:val="auto"/>
          <w:sz w:val="24"/>
          <w:szCs w:val="24"/>
        </w:rPr>
        <w:t xml:space="preserve"> к настоящим </w:t>
      </w:r>
      <w:r w:rsidR="00F25731"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xml:space="preserve">. Трассировку пешеходных коммуникаций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 всех случаях пересечения основных пешеходных коммуникаций с транспортными проездами </w:t>
      </w:r>
      <w:r w:rsidR="008D142B"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устройство бордюрных пандусов. При устройстве на пешеходных коммуникациях лестниц, пандусов, мостиков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1E660B" w:rsidRDefault="00F25731"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8D142B" w:rsidRPr="001E660B">
        <w:rPr>
          <w:rFonts w:ascii="Times New Roman" w:eastAsia="Times New Roman" w:hAnsi="Times New Roman" w:cs="Times New Roman"/>
          <w:color w:val="auto"/>
          <w:sz w:val="24"/>
          <w:szCs w:val="24"/>
        </w:rPr>
        <w:t>должны</w:t>
      </w:r>
      <w:r w:rsidR="003D3BA2" w:rsidRPr="001E660B">
        <w:rPr>
          <w:rFonts w:ascii="Times New Roman" w:eastAsia="Times New Roman" w:hAnsi="Times New Roman" w:cs="Times New Roman"/>
          <w:color w:val="auto"/>
          <w:sz w:val="24"/>
          <w:szCs w:val="24"/>
        </w:rPr>
        <w:t xml:space="preserve"> предусматривать</w:t>
      </w:r>
      <w:r w:rsidR="008D142B" w:rsidRPr="001E660B">
        <w:rPr>
          <w:rFonts w:ascii="Times New Roman" w:eastAsia="Times New Roman" w:hAnsi="Times New Roman" w:cs="Times New Roman"/>
          <w:color w:val="auto"/>
          <w:sz w:val="24"/>
          <w:szCs w:val="24"/>
        </w:rPr>
        <w:t>ся</w:t>
      </w:r>
      <w:r w:rsidR="003D3BA2" w:rsidRPr="001E660B">
        <w:rPr>
          <w:rFonts w:ascii="Times New Roman" w:eastAsia="Times New Roman" w:hAnsi="Times New Roman" w:cs="Times New Roman"/>
          <w:color w:val="auto"/>
          <w:sz w:val="24"/>
          <w:szCs w:val="24"/>
        </w:rPr>
        <w:t xml:space="preserve"> уширения (разъездные площадки) для обеспечения передвижения инвалидов в креслах-колясках во встречных направлениях.</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Общая ширина пешеходной коммуникации в случае размещения на ней некапитальных нестационарных сооружений, </w:t>
      </w:r>
      <w:r w:rsidR="008D142B" w:rsidRPr="001E660B">
        <w:rPr>
          <w:rFonts w:ascii="Times New Roman" w:eastAsia="Times New Roman" w:hAnsi="Times New Roman" w:cs="Times New Roman"/>
          <w:color w:val="auto"/>
          <w:sz w:val="24"/>
          <w:szCs w:val="24"/>
        </w:rPr>
        <w:t>должна</w:t>
      </w:r>
      <w:r w:rsidRPr="001E660B">
        <w:rPr>
          <w:rFonts w:ascii="Times New Roman" w:eastAsia="Times New Roman" w:hAnsi="Times New Roman" w:cs="Times New Roman"/>
          <w:color w:val="auto"/>
          <w:sz w:val="24"/>
          <w:szCs w:val="24"/>
        </w:rPr>
        <w:t xml:space="preserve"> складыват</w:t>
      </w:r>
      <w:r w:rsidR="008D142B"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w:t>
      </w:r>
      <w:r w:rsidR="008D142B"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пешеходных коммуникаций на участках возможного встречного движения инвалидов на креслах-колясках не </w:t>
      </w:r>
      <w:r w:rsidR="008D142B" w:rsidRPr="001E660B">
        <w:rPr>
          <w:rFonts w:ascii="Times New Roman" w:eastAsia="Times New Roman" w:hAnsi="Times New Roman" w:cs="Times New Roman"/>
          <w:color w:val="auto"/>
          <w:sz w:val="24"/>
          <w:szCs w:val="24"/>
        </w:rPr>
        <w:t>должна быть</w:t>
      </w:r>
      <w:r w:rsidRPr="001E660B">
        <w:rPr>
          <w:rFonts w:ascii="Times New Roman" w:eastAsia="Times New Roman" w:hAnsi="Times New Roman" w:cs="Times New Roman"/>
          <w:color w:val="auto"/>
          <w:sz w:val="24"/>
          <w:szCs w:val="24"/>
        </w:rPr>
        <w:t xml:space="preserve"> менее 1,8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Основные пешеходные коммуникации в составе объектов рекреации с рекреационной нагрузкой более 100 чел/га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sidR="008D142B"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площадки </w:t>
      </w:r>
      <w:r w:rsidR="008D142B" w:rsidRPr="001E660B">
        <w:rPr>
          <w:rFonts w:ascii="Times New Roman" w:eastAsia="Times New Roman" w:hAnsi="Times New Roman" w:cs="Times New Roman"/>
          <w:color w:val="auto"/>
          <w:sz w:val="24"/>
          <w:szCs w:val="24"/>
        </w:rPr>
        <w:t>должна быть</w:t>
      </w:r>
      <w:r w:rsidRPr="001E660B">
        <w:rPr>
          <w:rFonts w:ascii="Times New Roman" w:eastAsia="Times New Roman" w:hAnsi="Times New Roman" w:cs="Times New Roman"/>
          <w:color w:val="auto"/>
          <w:sz w:val="24"/>
          <w:szCs w:val="24"/>
        </w:rPr>
        <w:t xml:space="preserve"> рассчит</w:t>
      </w:r>
      <w:r w:rsidR="008D142B" w:rsidRPr="001E660B">
        <w:rPr>
          <w:rFonts w:ascii="Times New Roman" w:eastAsia="Times New Roman" w:hAnsi="Times New Roman" w:cs="Times New Roman"/>
          <w:color w:val="auto"/>
          <w:sz w:val="24"/>
          <w:szCs w:val="24"/>
        </w:rPr>
        <w:t>ана</w:t>
      </w:r>
      <w:r w:rsidRPr="001E660B">
        <w:rPr>
          <w:rFonts w:ascii="Times New Roman" w:eastAsia="Times New Roman" w:hAnsi="Times New Roman" w:cs="Times New Roman"/>
          <w:color w:val="auto"/>
          <w:sz w:val="24"/>
          <w:szCs w:val="24"/>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1E660B" w:rsidRDefault="00116D3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территории на основных пешеходных коммуникаци</w:t>
      </w:r>
      <w:r w:rsidRPr="001E660B">
        <w:rPr>
          <w:rFonts w:ascii="Times New Roman" w:eastAsia="Times New Roman" w:hAnsi="Times New Roman" w:cs="Times New Roman"/>
          <w:color w:val="auto"/>
          <w:sz w:val="24"/>
          <w:szCs w:val="24"/>
        </w:rPr>
        <w:t>ях</w:t>
      </w:r>
      <w:r w:rsidR="003D3BA2" w:rsidRPr="001E660B">
        <w:rPr>
          <w:rFonts w:ascii="Times New Roman" w:eastAsia="Times New Roman" w:hAnsi="Times New Roman" w:cs="Times New Roman"/>
          <w:color w:val="auto"/>
          <w:sz w:val="24"/>
          <w:szCs w:val="24"/>
        </w:rPr>
        <w:t xml:space="preserve">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1E660B" w:rsidRDefault="008D142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окрытия и конструкци</w:t>
      </w:r>
      <w:r w:rsidRPr="001E660B">
        <w:rPr>
          <w:rFonts w:ascii="Times New Roman" w:eastAsia="Times New Roman" w:hAnsi="Times New Roman" w:cs="Times New Roman"/>
          <w:color w:val="auto"/>
          <w:sz w:val="24"/>
          <w:szCs w:val="24"/>
        </w:rPr>
        <w:t>и</w:t>
      </w:r>
      <w:r w:rsidR="003D3BA2" w:rsidRPr="001E660B">
        <w:rPr>
          <w:rFonts w:ascii="Times New Roman" w:eastAsia="Times New Roman" w:hAnsi="Times New Roman" w:cs="Times New Roman"/>
          <w:color w:val="auto"/>
          <w:sz w:val="24"/>
          <w:szCs w:val="24"/>
        </w:rPr>
        <w:t xml:space="preserve"> основных пешеходных коммуникаций </w:t>
      </w:r>
      <w:r w:rsidRPr="001E660B">
        <w:rPr>
          <w:rFonts w:ascii="Times New Roman" w:eastAsia="Times New Roman" w:hAnsi="Times New Roman" w:cs="Times New Roman"/>
          <w:color w:val="auto"/>
          <w:sz w:val="24"/>
          <w:szCs w:val="24"/>
        </w:rPr>
        <w:t>должны предусматривать</w:t>
      </w:r>
      <w:r w:rsidR="003D3BA2" w:rsidRPr="001E660B">
        <w:rPr>
          <w:rFonts w:ascii="Times New Roman" w:eastAsia="Times New Roman" w:hAnsi="Times New Roman" w:cs="Times New Roman"/>
          <w:color w:val="auto"/>
          <w:sz w:val="24"/>
          <w:szCs w:val="24"/>
        </w:rPr>
        <w:t xml:space="preserve">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w:t>
      </w:r>
      <w:r w:rsidRPr="001E660B">
        <w:rPr>
          <w:rFonts w:ascii="Times New Roman" w:eastAsia="Times New Roman" w:hAnsi="Times New Roman" w:cs="Times New Roman"/>
          <w:color w:val="auto"/>
          <w:sz w:val="24"/>
          <w:szCs w:val="24"/>
        </w:rPr>
        <w:t xml:space="preserve">следует </w:t>
      </w:r>
      <w:r w:rsidR="003D3BA2" w:rsidRPr="001E660B">
        <w:rPr>
          <w:rFonts w:ascii="Times New Roman" w:eastAsia="Times New Roman" w:hAnsi="Times New Roman" w:cs="Times New Roman"/>
          <w:color w:val="auto"/>
          <w:sz w:val="24"/>
          <w:szCs w:val="24"/>
        </w:rPr>
        <w:t xml:space="preserve">производить согласно </w:t>
      </w:r>
      <w:r w:rsidR="00AA6F6E" w:rsidRPr="001E660B">
        <w:rPr>
          <w:rFonts w:ascii="Times New Roman" w:eastAsia="Times New Roman" w:hAnsi="Times New Roman" w:cs="Times New Roman"/>
          <w:color w:val="auto"/>
          <w:sz w:val="24"/>
          <w:szCs w:val="24"/>
        </w:rPr>
        <w:t xml:space="preserve">разделу 4.2 </w:t>
      </w:r>
      <w:r w:rsidR="003D3BA2" w:rsidRPr="001E660B">
        <w:rPr>
          <w:rFonts w:ascii="Times New Roman" w:eastAsia="Times New Roman" w:hAnsi="Times New Roman" w:cs="Times New Roman"/>
          <w:color w:val="auto"/>
          <w:sz w:val="24"/>
          <w:szCs w:val="24"/>
        </w:rPr>
        <w:t xml:space="preserve"> настоящих Методических рекомендаций.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некапитальных нестационарных сооружений.</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lastRenderedPageBreak/>
        <w:t>Второстепенные пешеходные коммуникации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Второсте</w:t>
      </w:r>
      <w:r w:rsidR="008D142B" w:rsidRPr="001E660B">
        <w:rPr>
          <w:rFonts w:ascii="Times New Roman" w:eastAsia="Times New Roman" w:hAnsi="Times New Roman" w:cs="Times New Roman"/>
          <w:color w:val="auto"/>
          <w:sz w:val="24"/>
          <w:szCs w:val="24"/>
        </w:rPr>
        <w:t xml:space="preserve">пенные пешеходные коммуникации </w:t>
      </w:r>
      <w:r w:rsidRPr="001E660B">
        <w:rPr>
          <w:rFonts w:ascii="Times New Roman" w:eastAsia="Times New Roman" w:hAnsi="Times New Roman" w:cs="Times New Roman"/>
          <w:color w:val="auto"/>
          <w:sz w:val="24"/>
          <w:szCs w:val="24"/>
        </w:rPr>
        <w:t>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sidR="00116D32" w:rsidRPr="001E660B">
        <w:rPr>
          <w:rFonts w:ascii="Times New Roman" w:eastAsia="Times New Roman" w:hAnsi="Times New Roman" w:cs="Times New Roman"/>
          <w:color w:val="auto"/>
          <w:sz w:val="24"/>
          <w:szCs w:val="24"/>
        </w:rPr>
        <w:t>озелененные территории, пляжи</w:t>
      </w:r>
      <w:r w:rsidRPr="001E660B">
        <w:rPr>
          <w:rFonts w:ascii="Times New Roman" w:eastAsia="Times New Roman" w:hAnsi="Times New Roman" w:cs="Times New Roman"/>
          <w:color w:val="auto"/>
          <w:sz w:val="24"/>
          <w:szCs w:val="24"/>
        </w:rPr>
        <w:t>). Ширина второстепенных пешеходных коммуникаций принимается порядка 1,0 - 1,5 м.</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дорожках </w:t>
      </w:r>
      <w:r w:rsidR="00116D32" w:rsidRPr="001E660B">
        <w:rPr>
          <w:rFonts w:ascii="Times New Roman" w:eastAsia="Times New Roman" w:hAnsi="Times New Roman" w:cs="Times New Roman"/>
          <w:color w:val="auto"/>
          <w:sz w:val="24"/>
          <w:szCs w:val="24"/>
        </w:rPr>
        <w:t>озелененных территорий</w:t>
      </w:r>
      <w:r w:rsidR="00A604FC" w:rsidRPr="001E660B">
        <w:rPr>
          <w:rFonts w:ascii="Times New Roman" w:eastAsia="Times New Roman" w:hAnsi="Times New Roman" w:cs="Times New Roman"/>
          <w:color w:val="auto"/>
          <w:sz w:val="24"/>
          <w:szCs w:val="24"/>
        </w:rPr>
        <w:t xml:space="preserve"> </w:t>
      </w:r>
      <w:r w:rsidR="00FE585C" w:rsidRPr="001E660B">
        <w:rPr>
          <w:rFonts w:ascii="Times New Roman" w:eastAsia="Times New Roman" w:hAnsi="Times New Roman" w:cs="Times New Roman"/>
          <w:color w:val="auto"/>
          <w:sz w:val="24"/>
          <w:szCs w:val="24"/>
        </w:rPr>
        <w:t>поселения</w:t>
      </w:r>
      <w:r w:rsidR="00A604FC" w:rsidRPr="001E660B">
        <w:rPr>
          <w:rFonts w:ascii="Times New Roman" w:eastAsia="Times New Roman" w:hAnsi="Times New Roman" w:cs="Times New Roman"/>
          <w:color w:val="auto"/>
          <w:sz w:val="24"/>
          <w:szCs w:val="24"/>
        </w:rPr>
        <w:t xml:space="preserve">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твердые виды покрытия с элементами сопряжения. Рекомендуется мощение плиткой.</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дорожках крупных рекреационных объектов (парков, лесопарков) </w:t>
      </w:r>
      <w:r w:rsidR="008D142B"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различные виды мягкого или комбинированных покрытий, пешеходные тропы с естественным грунтовым покрытием.</w:t>
      </w:r>
    </w:p>
    <w:p w:rsidR="00920B0A" w:rsidRPr="001E660B"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Транспортные проезды</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1E660B" w:rsidRDefault="004E0E9E"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устройстве велодорожек о</w:t>
      </w:r>
      <w:r w:rsidR="003D3BA2" w:rsidRPr="001E660B">
        <w:rPr>
          <w:rFonts w:ascii="Times New Roman" w:eastAsia="Times New Roman" w:hAnsi="Times New Roman" w:cs="Times New Roman"/>
          <w:color w:val="auto"/>
          <w:sz w:val="24"/>
          <w:szCs w:val="24"/>
        </w:rPr>
        <w:t>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лежачие полицейские</w:t>
      </w:r>
      <w:r w:rsidR="008D142B"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 пр.)</w:t>
      </w:r>
    </w:p>
    <w:p w:rsidR="00920B0A" w:rsidRPr="001E660B"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1E660B" w:rsidRDefault="007A27CB"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Транзитные зоны</w:t>
      </w:r>
    </w:p>
    <w:p w:rsidR="007A27CB" w:rsidRPr="001E660B"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7A27CB" w:rsidRPr="001E660B"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ны</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достаточно строги</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диза</w:t>
      </w:r>
      <w:r w:rsidR="00D01FA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н. </w:t>
      </w:r>
    </w:p>
    <w:p w:rsidR="007A27CB" w:rsidRPr="001E660B" w:rsidRDefault="007A27CB" w:rsidP="002944A6">
      <w:pPr>
        <w:numPr>
          <w:ilvl w:val="2"/>
          <w:numId w:val="2"/>
        </w:numPr>
        <w:spacing w:line="240" w:lineRule="auto"/>
        <w:ind w:left="0" w:firstLine="567"/>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 xml:space="preserve"> Пешеходные зоны</w:t>
      </w:r>
    </w:p>
    <w:p w:rsidR="007A27CB" w:rsidRPr="001E660B"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зоны располагаются в основном в центре </w:t>
      </w:r>
      <w:r w:rsidR="005C08ED"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7A27CB" w:rsidRPr="001E660B" w:rsidRDefault="008D142B" w:rsidP="002944A6">
      <w:pPr>
        <w:numPr>
          <w:ilvl w:val="3"/>
          <w:numId w:val="2"/>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7A27CB" w:rsidRPr="001E660B">
        <w:rPr>
          <w:rFonts w:ascii="Times New Roman" w:eastAsia="Times New Roman" w:hAnsi="Times New Roman" w:cs="Times New Roman"/>
          <w:color w:val="auto"/>
          <w:sz w:val="24"/>
          <w:szCs w:val="24"/>
        </w:rPr>
        <w:t>арковые диваны должны иметь спинки и поручни</w:t>
      </w:r>
      <w:r w:rsidRPr="001E660B">
        <w:rPr>
          <w:rFonts w:ascii="Times New Roman" w:eastAsia="Times New Roman" w:hAnsi="Times New Roman" w:cs="Times New Roman"/>
          <w:color w:val="auto"/>
          <w:sz w:val="24"/>
          <w:szCs w:val="24"/>
        </w:rPr>
        <w:t>.</w:t>
      </w:r>
      <w:r w:rsidR="007A27CB" w:rsidRPr="001E660B">
        <w:rPr>
          <w:rFonts w:ascii="Times New Roman" w:eastAsia="Times New Roman" w:hAnsi="Times New Roman" w:cs="Times New Roman"/>
          <w:color w:val="auto"/>
          <w:sz w:val="24"/>
          <w:szCs w:val="24"/>
        </w:rPr>
        <w:t xml:space="preserve"> В некоторых местах отдыха необходимо устанавливать столы для игр.</w:t>
      </w:r>
    </w:p>
    <w:p w:rsidR="00096384" w:rsidRPr="001E660B" w:rsidRDefault="00096384" w:rsidP="002944A6">
      <w:pPr>
        <w:spacing w:line="240" w:lineRule="auto"/>
        <w:ind w:left="567"/>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lastRenderedPageBreak/>
        <w:t>БЛАГОУСТРОЙСТВО НА ТЕРРИТОРИЯХ</w:t>
      </w:r>
      <w:r w:rsidR="00416B8A" w:rsidRPr="001E660B">
        <w:rPr>
          <w:rFonts w:ascii="Times New Roman" w:eastAsia="Times New Roman" w:hAnsi="Times New Roman" w:cs="Times New Roman"/>
          <w:b/>
          <w:color w:val="auto"/>
          <w:sz w:val="24"/>
          <w:szCs w:val="24"/>
        </w:rPr>
        <w:t xml:space="preserve"> ОБЩЕСТВЕННОГО НАЗНАЧЕНИЯ</w:t>
      </w:r>
    </w:p>
    <w:p w:rsidR="00920B0A" w:rsidRPr="001E660B" w:rsidRDefault="00920B0A" w:rsidP="002944A6">
      <w:pPr>
        <w:spacing w:line="240" w:lineRule="auto"/>
        <w:rPr>
          <w:rFonts w:ascii="Times New Roman" w:hAnsi="Times New Roman" w:cs="Times New Roman"/>
          <w:color w:val="auto"/>
          <w:sz w:val="24"/>
          <w:szCs w:val="24"/>
        </w:rPr>
      </w:pPr>
    </w:p>
    <w:p w:rsidR="00920B0A" w:rsidRPr="001E660B" w:rsidRDefault="003D3BA2" w:rsidP="002944A6">
      <w:pPr>
        <w:numPr>
          <w:ilvl w:val="1"/>
          <w:numId w:val="2"/>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Объектами нормирования благоустройства на территориях общественного назначения являются: общественные пространства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5C08ED"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и локального</w:t>
      </w:r>
      <w:r w:rsidR="004E0E9E" w:rsidRPr="001E660B">
        <w:rPr>
          <w:rFonts w:ascii="Times New Roman" w:eastAsia="Times New Roman" w:hAnsi="Times New Roman" w:cs="Times New Roman"/>
          <w:color w:val="auto"/>
          <w:sz w:val="24"/>
          <w:szCs w:val="24"/>
        </w:rPr>
        <w:t xml:space="preserve"> значения, многофункциональные, </w:t>
      </w:r>
      <w:r w:rsidRPr="001E660B">
        <w:rPr>
          <w:rFonts w:ascii="Times New Roman" w:eastAsia="Times New Roman" w:hAnsi="Times New Roman" w:cs="Times New Roman"/>
          <w:color w:val="auto"/>
          <w:sz w:val="24"/>
          <w:szCs w:val="24"/>
        </w:rPr>
        <w:t>специализированные общественные зоны муниципального образования.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территориях общественного назначения при разработке проектных мероприятий по благоустройству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2944A6">
      <w:pPr>
        <w:numPr>
          <w:ilvl w:val="1"/>
          <w:numId w:val="2"/>
        </w:numPr>
        <w:spacing w:line="240" w:lineRule="auto"/>
        <w:ind w:left="0" w:firstLine="709"/>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b/>
          <w:color w:val="auto"/>
          <w:sz w:val="24"/>
          <w:szCs w:val="24"/>
        </w:rPr>
        <w:t>Общественные пространства</w:t>
      </w:r>
      <w:r w:rsidR="006B2EC4" w:rsidRPr="001E660B">
        <w:rPr>
          <w:rFonts w:ascii="Times New Roman" w:hAnsi="Times New Roman" w:cs="Times New Roman"/>
          <w:color w:val="auto"/>
          <w:sz w:val="24"/>
          <w:szCs w:val="24"/>
        </w:rPr>
        <w:tab/>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многофункциональны</w:t>
      </w:r>
      <w:r w:rsidR="004E0E9E"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зон</w:t>
      </w:r>
      <w:r w:rsidR="004E0E9E" w:rsidRPr="001E660B">
        <w:rPr>
          <w:rFonts w:ascii="Times New Roman" w:eastAsia="Times New Roman" w:hAnsi="Times New Roman" w:cs="Times New Roman"/>
          <w:color w:val="auto"/>
          <w:sz w:val="24"/>
          <w:szCs w:val="24"/>
        </w:rPr>
        <w:t>ы</w:t>
      </w:r>
      <w:r w:rsidRPr="001E660B">
        <w:rPr>
          <w:rFonts w:ascii="Times New Roman" w:eastAsia="Times New Roman" w:hAnsi="Times New Roman" w:cs="Times New Roman"/>
          <w:color w:val="auto"/>
          <w:sz w:val="24"/>
          <w:szCs w:val="24"/>
        </w:rPr>
        <w:t>, цен</w:t>
      </w:r>
      <w:r w:rsidR="005C08ED" w:rsidRPr="001E660B">
        <w:rPr>
          <w:rFonts w:ascii="Times New Roman" w:eastAsia="Times New Roman" w:hAnsi="Times New Roman" w:cs="Times New Roman"/>
          <w:color w:val="auto"/>
          <w:sz w:val="24"/>
          <w:szCs w:val="24"/>
        </w:rPr>
        <w:t>тр</w:t>
      </w:r>
      <w:r w:rsidR="004E0E9E" w:rsidRPr="001E660B">
        <w:rPr>
          <w:rFonts w:ascii="Times New Roman" w:eastAsia="Times New Roman" w:hAnsi="Times New Roman" w:cs="Times New Roman"/>
          <w:color w:val="auto"/>
          <w:sz w:val="24"/>
          <w:szCs w:val="24"/>
        </w:rPr>
        <w:t>ы</w:t>
      </w:r>
      <w:r w:rsidR="005C08ED" w:rsidRPr="001E660B">
        <w:rPr>
          <w:rFonts w:ascii="Times New Roman" w:eastAsia="Times New Roman" w:hAnsi="Times New Roman" w:cs="Times New Roman"/>
          <w:color w:val="auto"/>
          <w:sz w:val="24"/>
          <w:szCs w:val="24"/>
        </w:rPr>
        <w:t xml:space="preserve"> общепоселкового </w:t>
      </w:r>
      <w:r w:rsidRPr="001E660B">
        <w:rPr>
          <w:rFonts w:ascii="Times New Roman" w:eastAsia="Times New Roman" w:hAnsi="Times New Roman" w:cs="Times New Roman"/>
          <w:color w:val="auto"/>
          <w:sz w:val="24"/>
          <w:szCs w:val="24"/>
        </w:rPr>
        <w:t xml:space="preserve"> и локального значения.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Пешеходные коммуникации и пешеходные зоны обеспечивают пешеходные связи и передвижения по территории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817CD7"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значения; они могут быть организованы с выделением приобъектной территории, либо без нее, в этом случае границы участка </w:t>
      </w:r>
      <w:r w:rsidR="006B2EC4" w:rsidRPr="001E660B">
        <w:rPr>
          <w:rFonts w:ascii="Times New Roman" w:eastAsia="Times New Roman" w:hAnsi="Times New Roman" w:cs="Times New Roman"/>
          <w:color w:val="auto"/>
          <w:sz w:val="24"/>
          <w:szCs w:val="24"/>
        </w:rPr>
        <w:t>необходимо</w:t>
      </w:r>
      <w:r w:rsidR="007971B3"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устанавливать совпадающими с внешним контуром подошвы застройки зданий и сооружений.</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Участки озеленения на территории общественных пространств муниципального образования </w:t>
      </w:r>
      <w:r w:rsidR="006B2EC4"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1E660B"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0B0A" w:rsidRPr="001E660B"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w:t>
      </w:r>
      <w:r w:rsidR="003D3BA2" w:rsidRPr="001E660B">
        <w:rPr>
          <w:rFonts w:ascii="Times New Roman" w:eastAsia="Times New Roman" w:hAnsi="Times New Roman" w:cs="Times New Roman"/>
          <w:color w:val="auto"/>
          <w:sz w:val="24"/>
          <w:szCs w:val="24"/>
        </w:rPr>
        <w:t xml:space="preserve">а территории общественных пространств </w:t>
      </w:r>
      <w:r w:rsidRPr="001E660B">
        <w:rPr>
          <w:rFonts w:ascii="Times New Roman" w:eastAsia="Times New Roman" w:hAnsi="Times New Roman" w:cs="Times New Roman"/>
          <w:color w:val="auto"/>
          <w:sz w:val="24"/>
          <w:szCs w:val="24"/>
        </w:rPr>
        <w:t xml:space="preserve">могут </w:t>
      </w:r>
      <w:r w:rsidR="003D3BA2" w:rsidRPr="001E660B">
        <w:rPr>
          <w:rFonts w:ascii="Times New Roman" w:eastAsia="Times New Roman" w:hAnsi="Times New Roman" w:cs="Times New Roman"/>
          <w:color w:val="auto"/>
          <w:sz w:val="24"/>
          <w:szCs w:val="24"/>
        </w:rPr>
        <w:t>размещ</w:t>
      </w:r>
      <w:r w:rsidRPr="001E660B">
        <w:rPr>
          <w:rFonts w:ascii="Times New Roman" w:eastAsia="Times New Roman" w:hAnsi="Times New Roman" w:cs="Times New Roman"/>
          <w:color w:val="auto"/>
          <w:sz w:val="24"/>
          <w:szCs w:val="24"/>
        </w:rPr>
        <w:t>аться</w:t>
      </w:r>
      <w:r w:rsidR="003D3BA2" w:rsidRPr="001E660B">
        <w:rPr>
          <w:rFonts w:ascii="Times New Roman" w:eastAsia="Times New Roman" w:hAnsi="Times New Roman" w:cs="Times New Roman"/>
          <w:color w:val="auto"/>
          <w:sz w:val="24"/>
          <w:szCs w:val="24"/>
        </w:rPr>
        <w:t xml:space="preserve"> произведени</w:t>
      </w:r>
      <w:r w:rsidRPr="001E660B">
        <w:rPr>
          <w:rFonts w:ascii="Times New Roman" w:eastAsia="Times New Roman" w:hAnsi="Times New Roman" w:cs="Times New Roman"/>
          <w:color w:val="auto"/>
          <w:sz w:val="24"/>
          <w:szCs w:val="24"/>
        </w:rPr>
        <w:t>я</w:t>
      </w:r>
      <w:r w:rsidR="003D3BA2" w:rsidRPr="001E660B">
        <w:rPr>
          <w:rFonts w:ascii="Times New Roman" w:eastAsia="Times New Roman" w:hAnsi="Times New Roman" w:cs="Times New Roman"/>
          <w:color w:val="auto"/>
          <w:sz w:val="24"/>
          <w:szCs w:val="24"/>
        </w:rPr>
        <w:t xml:space="preserve"> декоративно-прикладного искусства, декоративных водных устройств.</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2944A6">
      <w:pPr>
        <w:numPr>
          <w:ilvl w:val="1"/>
          <w:numId w:val="2"/>
        </w:numPr>
        <w:spacing w:line="240" w:lineRule="auto"/>
        <w:ind w:left="0" w:firstLine="709"/>
        <w:contextualSpacing/>
        <w:jc w:val="both"/>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lastRenderedPageBreak/>
        <w:t>Участки и специализированные зоны общественной застройки</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Участки общественной застройки (за исключением </w:t>
      </w:r>
      <w:r w:rsidR="006B2EC4" w:rsidRPr="001E660B">
        <w:rPr>
          <w:rFonts w:ascii="Times New Roman" w:eastAsia="Times New Roman" w:hAnsi="Times New Roman" w:cs="Times New Roman"/>
          <w:color w:val="auto"/>
          <w:sz w:val="24"/>
          <w:szCs w:val="24"/>
        </w:rPr>
        <w:t>участков общественной застройки с активным режимом посещения</w:t>
      </w:r>
      <w:r w:rsidRPr="001E660B">
        <w:rPr>
          <w:rFonts w:ascii="Times New Roman" w:eastAsia="Times New Roman" w:hAnsi="Times New Roman" w:cs="Times New Roman"/>
          <w:color w:val="auto"/>
          <w:sz w:val="24"/>
          <w:szCs w:val="24"/>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1E660B"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 xml:space="preserve">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бязательно размещение скамей.</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Возможно размещение ограждений, средств наружной рекламы; при размещении участков в составе сложившейся застройки, общественных центров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допускается отсутствие стационарного озеленения.</w:t>
      </w:r>
    </w:p>
    <w:p w:rsidR="006B2EC4" w:rsidRPr="001E660B" w:rsidRDefault="006B2EC4" w:rsidP="002944A6">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2944A6">
      <w:pPr>
        <w:pStyle w:val="1"/>
        <w:numPr>
          <w:ilvl w:val="0"/>
          <w:numId w:val="2"/>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БЛАГОУСТРОЙСТВО НА ТЕРРИТОРИЯХ ЖИЛОГО НАЗНАЧЕНИЯ</w:t>
      </w:r>
    </w:p>
    <w:p w:rsidR="006B2EC4" w:rsidRPr="001E660B" w:rsidRDefault="006B2EC4" w:rsidP="002944A6">
      <w:pPr>
        <w:spacing w:line="240" w:lineRule="auto"/>
        <w:rPr>
          <w:rFonts w:ascii="Times New Roman" w:hAnsi="Times New Roman" w:cs="Times New Roman"/>
          <w:color w:val="auto"/>
          <w:sz w:val="24"/>
          <w:szCs w:val="24"/>
        </w:rPr>
      </w:pPr>
    </w:p>
    <w:p w:rsidR="00920B0A" w:rsidRPr="001E660B" w:rsidRDefault="003D3BA2" w:rsidP="007D3335">
      <w:pPr>
        <w:numPr>
          <w:ilvl w:val="1"/>
          <w:numId w:val="2"/>
        </w:numPr>
        <w:spacing w:line="240" w:lineRule="auto"/>
        <w:ind w:left="0" w:firstLine="709"/>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1E660B" w:rsidRDefault="003D3BA2" w:rsidP="007D3335">
      <w:pPr>
        <w:numPr>
          <w:ilvl w:val="1"/>
          <w:numId w:val="2"/>
        </w:numPr>
        <w:spacing w:line="240" w:lineRule="auto"/>
        <w:ind w:left="0" w:firstLine="709"/>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Общественные пространства</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Общественные пространства на территориях жилого назначения формир</w:t>
      </w:r>
      <w:r w:rsidR="006B2EC4" w:rsidRPr="001E660B">
        <w:rPr>
          <w:rFonts w:ascii="Times New Roman" w:eastAsia="Times New Roman" w:hAnsi="Times New Roman" w:cs="Times New Roman"/>
          <w:color w:val="auto"/>
          <w:sz w:val="24"/>
          <w:szCs w:val="24"/>
        </w:rPr>
        <w:t>уются</w:t>
      </w:r>
      <w:r w:rsidRPr="001E660B">
        <w:rPr>
          <w:rFonts w:ascii="Times New Roman" w:eastAsia="Times New Roman" w:hAnsi="Times New Roman" w:cs="Times New Roman"/>
          <w:color w:val="auto"/>
          <w:sz w:val="24"/>
          <w:szCs w:val="24"/>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Учреждения обслуживания жилых групп, микрорайонов, жилых районов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оборудовать площадками при входах. Для учреждений обслуживания с большим количеством посетителей (торговые центры, рынки, поликлиники, отделения </w:t>
      </w:r>
      <w:r w:rsidR="006B2EC4" w:rsidRPr="001E660B">
        <w:rPr>
          <w:rFonts w:ascii="Times New Roman" w:eastAsia="Times New Roman" w:hAnsi="Times New Roman" w:cs="Times New Roman"/>
          <w:color w:val="auto"/>
          <w:sz w:val="24"/>
          <w:szCs w:val="24"/>
        </w:rPr>
        <w:t>полиции</w:t>
      </w:r>
      <w:r w:rsidRPr="001E660B">
        <w:rPr>
          <w:rFonts w:ascii="Times New Roman" w:eastAsia="Times New Roman" w:hAnsi="Times New Roman" w:cs="Times New Roman"/>
          <w:color w:val="auto"/>
          <w:sz w:val="24"/>
          <w:szCs w:val="24"/>
        </w:rPr>
        <w:t xml:space="preserve">) следует предусматривать устройство приобъектных автостоянок. На участках отделения </w:t>
      </w:r>
      <w:r w:rsidR="006B2EC4" w:rsidRPr="001E660B">
        <w:rPr>
          <w:rFonts w:ascii="Times New Roman" w:eastAsia="Times New Roman" w:hAnsi="Times New Roman" w:cs="Times New Roman"/>
          <w:color w:val="auto"/>
          <w:sz w:val="24"/>
          <w:szCs w:val="24"/>
        </w:rPr>
        <w:t>по</w:t>
      </w:r>
      <w:r w:rsidRPr="001E660B">
        <w:rPr>
          <w:rFonts w:ascii="Times New Roman" w:eastAsia="Times New Roman" w:hAnsi="Times New Roman" w:cs="Times New Roman"/>
          <w:color w:val="auto"/>
          <w:sz w:val="24"/>
          <w:szCs w:val="24"/>
        </w:rPr>
        <w:t xml:space="preserve">лиции, пожарных депо, подстанций скорой помощи, рынков, объектов </w:t>
      </w:r>
      <w:r w:rsidR="00817CD7"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значения, расположенных на территориях жилого назначения</w:t>
      </w:r>
      <w:r w:rsidR="007D3335"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возможно предусматривать различные по высоте металлические ограждения.</w:t>
      </w:r>
    </w:p>
    <w:p w:rsidR="008647D9" w:rsidRPr="001E660B" w:rsidRDefault="008647D9"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1E660B" w:rsidRDefault="008647D9"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Необходимо </w:t>
      </w:r>
      <w:r w:rsidR="003D3BA2" w:rsidRPr="001E660B">
        <w:rPr>
          <w:rFonts w:ascii="Times New Roman" w:eastAsia="Times New Roman" w:hAnsi="Times New Roman" w:cs="Times New Roman"/>
          <w:color w:val="auto"/>
          <w:sz w:val="24"/>
          <w:szCs w:val="24"/>
        </w:rPr>
        <w:t>предусматривать твердые виды покрытия, а также размещение мобильного озеленения, уличного технического оборудования, скамей.</w:t>
      </w:r>
    </w:p>
    <w:p w:rsidR="00920B0A" w:rsidRPr="001E660B"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средств наружной рекламы, некапитальных нестационарных сооружений.</w:t>
      </w:r>
    </w:p>
    <w:p w:rsidR="00920B0A" w:rsidRPr="001E660B" w:rsidRDefault="00D37B12" w:rsidP="00D37B12">
      <w:pPr>
        <w:spacing w:line="240" w:lineRule="auto"/>
        <w:ind w:firstLine="709"/>
        <w:contextualSpacing/>
        <w:jc w:val="both"/>
        <w:rPr>
          <w:rFonts w:ascii="Times New Roman" w:eastAsia="Times New Roman" w:hAnsi="Times New Roman" w:cs="Times New Roman"/>
          <w:color w:val="auto"/>
          <w:sz w:val="24"/>
          <w:szCs w:val="24"/>
          <w:highlight w:val="green"/>
        </w:rPr>
      </w:pPr>
      <w:r w:rsidRPr="001E660B">
        <w:rPr>
          <w:rFonts w:ascii="Times New Roman" w:eastAsia="Times New Roman" w:hAnsi="Times New Roman" w:cs="Times New Roman"/>
          <w:color w:val="auto"/>
          <w:sz w:val="24"/>
          <w:szCs w:val="24"/>
        </w:rPr>
        <w:t xml:space="preserve">5.2.6. </w:t>
      </w:r>
      <w:r w:rsidR="003D3BA2" w:rsidRPr="001E660B">
        <w:rPr>
          <w:rFonts w:ascii="Times New Roman" w:eastAsia="Times New Roman" w:hAnsi="Times New Roman" w:cs="Times New Roman"/>
          <w:color w:val="auto"/>
          <w:sz w:val="24"/>
          <w:szCs w:val="24"/>
        </w:rPr>
        <w:t>Озелененные территории общего пользования формируются в</w:t>
      </w:r>
      <w:r w:rsidR="005268BC"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w:t>
      </w:r>
      <w:r w:rsidR="00817CD7" w:rsidRPr="001E660B">
        <w:rPr>
          <w:rFonts w:ascii="Times New Roman" w:eastAsia="Times New Roman" w:hAnsi="Times New Roman" w:cs="Times New Roman"/>
          <w:color w:val="auto"/>
          <w:sz w:val="24"/>
          <w:szCs w:val="24"/>
        </w:rPr>
        <w:t>озелененные территории</w:t>
      </w:r>
      <w:r w:rsidR="005268BC" w:rsidRPr="001E660B">
        <w:rPr>
          <w:rFonts w:ascii="Times New Roman" w:eastAsia="Times New Roman" w:hAnsi="Times New Roman" w:cs="Times New Roman"/>
          <w:color w:val="auto"/>
          <w:sz w:val="24"/>
          <w:szCs w:val="24"/>
        </w:rPr>
        <w:t xml:space="preserve"> </w:t>
      </w:r>
      <w:r w:rsidR="003D3BA2" w:rsidRPr="001E660B">
        <w:rPr>
          <w:rFonts w:ascii="Times New Roman" w:eastAsia="Times New Roman" w:hAnsi="Times New Roman" w:cs="Times New Roman"/>
          <w:color w:val="auto"/>
          <w:sz w:val="24"/>
          <w:szCs w:val="24"/>
        </w:rPr>
        <w:t>микрорайона, парки).</w:t>
      </w:r>
    </w:p>
    <w:p w:rsidR="00920B0A" w:rsidRPr="001E660B" w:rsidRDefault="003D3BA2" w:rsidP="00F544AA">
      <w:pPr>
        <w:pStyle w:val="ac"/>
        <w:numPr>
          <w:ilvl w:val="2"/>
          <w:numId w:val="6"/>
        </w:numPr>
        <w:spacing w:line="240" w:lineRule="auto"/>
        <w:ind w:left="0" w:firstLine="720"/>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1E660B"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1E660B"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обеспечить просматриваемость снаружи внутридомовых полуприватных зон (входные группы, лестничные площадки и пролеты, коридоры).</w:t>
      </w:r>
    </w:p>
    <w:p w:rsidR="00920B0A" w:rsidRPr="001E660B" w:rsidRDefault="006B2EC4"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Площадь непросматриваемых («</w:t>
      </w:r>
      <w:r w:rsidR="003D3BA2" w:rsidRPr="001E660B">
        <w:rPr>
          <w:rFonts w:ascii="Times New Roman" w:eastAsia="Times New Roman" w:hAnsi="Times New Roman" w:cs="Times New Roman"/>
          <w:color w:val="auto"/>
          <w:sz w:val="24"/>
          <w:szCs w:val="24"/>
        </w:rPr>
        <w:t>слепых</w:t>
      </w:r>
      <w:r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xml:space="preserve">) зон необходимо свести к минимуму. Их рекомендуется оборудовать техническими средствами безопасности (камеры видеонаблюдения, </w:t>
      </w:r>
      <w:r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тревожные</w:t>
      </w:r>
      <w:r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xml:space="preserve"> кнопки), предусматривать размещение службы консъержей, охраны.</w:t>
      </w:r>
    </w:p>
    <w:p w:rsidR="00920B0A" w:rsidRPr="001E660B"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w:t>
      </w:r>
      <w:r w:rsidR="00A13290" w:rsidRPr="001E660B">
        <w:rPr>
          <w:rFonts w:ascii="Times New Roman" w:eastAsia="Times New Roman" w:hAnsi="Times New Roman" w:cs="Times New Roman"/>
          <w:color w:val="auto"/>
          <w:sz w:val="24"/>
          <w:szCs w:val="24"/>
        </w:rPr>
        <w:t>ых факторов.</w:t>
      </w:r>
    </w:p>
    <w:p w:rsidR="00A13290" w:rsidRPr="001E660B" w:rsidRDefault="00A13290" w:rsidP="00AF6A22">
      <w:pPr>
        <w:spacing w:line="240" w:lineRule="auto"/>
        <w:ind w:firstLine="720"/>
        <w:contextualSpacing/>
        <w:jc w:val="both"/>
        <w:rPr>
          <w:rFonts w:ascii="Times New Roman" w:eastAsia="Times New Roman" w:hAnsi="Times New Roman" w:cs="Times New Roman"/>
          <w:color w:val="auto"/>
          <w:sz w:val="24"/>
          <w:szCs w:val="24"/>
        </w:rPr>
      </w:pPr>
    </w:p>
    <w:p w:rsidR="00920B0A" w:rsidRPr="001E660B" w:rsidRDefault="003D3BA2" w:rsidP="007D3335">
      <w:pPr>
        <w:numPr>
          <w:ilvl w:val="1"/>
          <w:numId w:val="6"/>
        </w:numPr>
        <w:spacing w:line="240" w:lineRule="auto"/>
        <w:ind w:left="0" w:firstLine="720"/>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Участки жилой застройки</w:t>
      </w:r>
    </w:p>
    <w:p w:rsidR="00920B0A" w:rsidRPr="001E660B" w:rsidRDefault="003D3BA2" w:rsidP="00F544AA">
      <w:pPr>
        <w:pStyle w:val="ac"/>
        <w:numPr>
          <w:ilvl w:val="2"/>
          <w:numId w:val="7"/>
        </w:numPr>
        <w:spacing w:line="240" w:lineRule="auto"/>
        <w:ind w:left="0" w:firstLine="720"/>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благоустройства участков жилой застройки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на реконструируемых территориях.</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участка жилой застройки с коллективным пользованием придомовой территорией (многоквартирная застройка)</w:t>
      </w:r>
      <w:r w:rsidR="006B2EC4" w:rsidRPr="001E660B">
        <w:rPr>
          <w:rFonts w:ascii="Times New Roman" w:eastAsia="Times New Roman" w:hAnsi="Times New Roman" w:cs="Times New Roman"/>
          <w:color w:val="auto"/>
          <w:sz w:val="24"/>
          <w:szCs w:val="24"/>
        </w:rPr>
        <w:t xml:space="preserve"> следует</w:t>
      </w:r>
      <w:r w:rsidRPr="001E660B">
        <w:rPr>
          <w:rFonts w:ascii="Times New Roman" w:eastAsia="Times New Roman" w:hAnsi="Times New Roman" w:cs="Times New Roman"/>
          <w:color w:val="auto"/>
          <w:sz w:val="24"/>
          <w:szCs w:val="24"/>
        </w:rPr>
        <w:t xml:space="preserve"> предусматрива</w:t>
      </w:r>
      <w:r w:rsidR="00D372BD" w:rsidRPr="001E660B">
        <w:rPr>
          <w:rFonts w:ascii="Times New Roman" w:eastAsia="Times New Roman" w:hAnsi="Times New Roman" w:cs="Times New Roman"/>
          <w:color w:val="auto"/>
          <w:sz w:val="24"/>
          <w:szCs w:val="24"/>
        </w:rPr>
        <w:t>т</w:t>
      </w:r>
      <w:r w:rsidR="006B2EC4" w:rsidRPr="001E660B">
        <w:rPr>
          <w:rFonts w:ascii="Times New Roman" w:eastAsia="Times New Roman" w:hAnsi="Times New Roman" w:cs="Times New Roman"/>
          <w:color w:val="auto"/>
          <w:sz w:val="24"/>
          <w:szCs w:val="24"/>
        </w:rPr>
        <w:t>ь</w:t>
      </w:r>
      <w:r w:rsidRPr="001E660B">
        <w:rPr>
          <w:rFonts w:ascii="Times New Roman" w:eastAsia="Times New Roman" w:hAnsi="Times New Roman" w:cs="Times New Roman"/>
          <w:color w:val="auto"/>
          <w:sz w:val="24"/>
          <w:szCs w:val="24"/>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w:t>
      </w:r>
      <w:r w:rsidR="006B2EC4" w:rsidRPr="001E660B">
        <w:rPr>
          <w:rFonts w:ascii="Times New Roman" w:eastAsia="Times New Roman" w:hAnsi="Times New Roman" w:cs="Times New Roman"/>
          <w:color w:val="auto"/>
          <w:sz w:val="24"/>
          <w:szCs w:val="24"/>
        </w:rPr>
        <w:t>ают</w:t>
      </w:r>
      <w:r w:rsidRPr="001E660B">
        <w:rPr>
          <w:rFonts w:ascii="Times New Roman" w:eastAsia="Times New Roman" w:hAnsi="Times New Roman" w:cs="Times New Roman"/>
          <w:color w:val="auto"/>
          <w:sz w:val="24"/>
          <w:szCs w:val="24"/>
        </w:rPr>
        <w:t xml:space="preserve"> спортивны</w:t>
      </w:r>
      <w:r w:rsidR="006B2EC4"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 xml:space="preserve"> площадк</w:t>
      </w:r>
      <w:r w:rsidR="006B2EC4"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и площадк</w:t>
      </w:r>
      <w:r w:rsidR="006B2EC4" w:rsidRPr="001E660B">
        <w:rPr>
          <w:rFonts w:ascii="Times New Roman" w:eastAsia="Times New Roman" w:hAnsi="Times New Roman" w:cs="Times New Roman"/>
          <w:color w:val="auto"/>
          <w:sz w:val="24"/>
          <w:szCs w:val="24"/>
        </w:rPr>
        <w:t>и</w:t>
      </w:r>
      <w:r w:rsidRPr="001E660B">
        <w:rPr>
          <w:rFonts w:ascii="Times New Roman" w:eastAsia="Times New Roman" w:hAnsi="Times New Roman" w:cs="Times New Roman"/>
          <w:color w:val="auto"/>
          <w:sz w:val="24"/>
          <w:szCs w:val="24"/>
        </w:rPr>
        <w:t xml:space="preserve"> для игр детей школьного возраста, площадок для выгула собак.</w:t>
      </w:r>
    </w:p>
    <w:p w:rsidR="00920B0A" w:rsidRPr="001E660B" w:rsidRDefault="00D372BD"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w:t>
      </w:r>
      <w:r w:rsidRPr="001E660B">
        <w:rPr>
          <w:rFonts w:ascii="Times New Roman" w:eastAsia="Times New Roman" w:hAnsi="Times New Roman" w:cs="Times New Roman"/>
          <w:color w:val="auto"/>
          <w:sz w:val="24"/>
          <w:szCs w:val="24"/>
        </w:rPr>
        <w:t xml:space="preserve">азличные виды покрытия площадок, </w:t>
      </w:r>
      <w:r w:rsidR="003D3BA2" w:rsidRPr="001E660B">
        <w:rPr>
          <w:rFonts w:ascii="Times New Roman" w:eastAsia="Times New Roman" w:hAnsi="Times New Roman" w:cs="Times New Roman"/>
          <w:color w:val="auto"/>
          <w:sz w:val="24"/>
          <w:szCs w:val="24"/>
        </w:rPr>
        <w:t xml:space="preserve"> элементы сопряжения поверхностей, оборудование площадок, озеленение, осветительное оборудование.</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Озеленение жилого участка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ограждение участка жилой застройки, если оно не противоречит условиям размещения жилых уч</w:t>
      </w:r>
      <w:r w:rsidR="00D372BD" w:rsidRPr="001E660B">
        <w:rPr>
          <w:rFonts w:ascii="Times New Roman" w:eastAsia="Times New Roman" w:hAnsi="Times New Roman" w:cs="Times New Roman"/>
          <w:color w:val="auto"/>
          <w:sz w:val="24"/>
          <w:szCs w:val="24"/>
        </w:rPr>
        <w:t>астков вдоль улиц.</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Благоустройство жилых участков, расположенных на территориях высокой плотности застройки, вдоль </w:t>
      </w:r>
      <w:r w:rsidR="007D6812" w:rsidRPr="001E660B">
        <w:rPr>
          <w:rFonts w:ascii="Times New Roman" w:eastAsia="Times New Roman" w:hAnsi="Times New Roman" w:cs="Times New Roman"/>
          <w:color w:val="auto"/>
          <w:sz w:val="24"/>
          <w:szCs w:val="24"/>
        </w:rPr>
        <w:t>улиц</w:t>
      </w:r>
      <w:r w:rsidRPr="001E660B">
        <w:rPr>
          <w:rFonts w:ascii="Times New Roman" w:eastAsia="Times New Roman" w:hAnsi="Times New Roman" w:cs="Times New Roman"/>
          <w:color w:val="auto"/>
          <w:sz w:val="24"/>
          <w:szCs w:val="24"/>
        </w:rPr>
        <w:t xml:space="preserve">, на реконструируемых территориях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проектировать с учетом градостроительных условий и требований их размещения.</w:t>
      </w:r>
    </w:p>
    <w:p w:rsidR="00144DE5" w:rsidRPr="001E660B" w:rsidRDefault="00144DE5" w:rsidP="00F544AA">
      <w:pPr>
        <w:numPr>
          <w:ilvl w:val="4"/>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размещении жилых участков вдоль улиц не допуска</w:t>
      </w:r>
      <w:r w:rsidR="006B2EC4"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со стороны улицы их сплошное ограждение и размещение площадок (детских, спортивных, для установки мусоросборников).</w:t>
      </w:r>
    </w:p>
    <w:p w:rsidR="00920B0A" w:rsidRPr="001E660B" w:rsidRDefault="003D3BA2" w:rsidP="00F544AA">
      <w:pPr>
        <w:numPr>
          <w:ilvl w:val="4"/>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реконструируемых территориях участков жилой застройки </w:t>
      </w:r>
      <w:r w:rsidR="00144DE5"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6B2EC4"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Ракушка</w:t>
      </w:r>
      <w:r w:rsidR="006B2EC4"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w:t>
      </w:r>
      <w:r w:rsidR="006B2EC4"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выполнять замену морально и физически устаревших элементов благоустройства.</w:t>
      </w:r>
    </w:p>
    <w:p w:rsidR="00A13290" w:rsidRPr="001E660B" w:rsidRDefault="00A13290" w:rsidP="00A13290">
      <w:pPr>
        <w:spacing w:line="240" w:lineRule="auto"/>
        <w:ind w:left="851"/>
        <w:contextualSpacing/>
        <w:jc w:val="both"/>
        <w:rPr>
          <w:rFonts w:ascii="Times New Roman" w:eastAsia="Times New Roman" w:hAnsi="Times New Roman" w:cs="Times New Roman"/>
          <w:color w:val="auto"/>
          <w:sz w:val="24"/>
          <w:szCs w:val="24"/>
        </w:rPr>
      </w:pPr>
    </w:p>
    <w:p w:rsidR="00920B0A" w:rsidRPr="001E660B" w:rsidRDefault="003D3BA2" w:rsidP="007D3335">
      <w:pPr>
        <w:numPr>
          <w:ilvl w:val="1"/>
          <w:numId w:val="7"/>
        </w:numPr>
        <w:spacing w:line="240" w:lineRule="auto"/>
        <w:ind w:left="0" w:firstLine="709"/>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Участки детских садов и школ</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участков детских садов и школ </w:t>
      </w:r>
      <w:r w:rsidR="006B2EC4"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20B0A" w:rsidRPr="001E660B" w:rsidRDefault="00BA63B3"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1E660B" w:rsidRDefault="003D3BA2" w:rsidP="00F544AA">
      <w:pPr>
        <w:numPr>
          <w:ilvl w:val="3"/>
          <w:numId w:val="7"/>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качестве твердых видов покрытий рекомендуется применение цементобетона и плиточного мощения.</w:t>
      </w:r>
    </w:p>
    <w:p w:rsidR="00920B0A" w:rsidRPr="001E660B" w:rsidRDefault="003D3BA2" w:rsidP="00F544AA">
      <w:pPr>
        <w:numPr>
          <w:ilvl w:val="3"/>
          <w:numId w:val="7"/>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озеленении территории детских садов и школ </w:t>
      </w:r>
      <w:r w:rsidR="00D372BD" w:rsidRPr="001E660B">
        <w:rPr>
          <w:rFonts w:ascii="Times New Roman" w:eastAsia="Times New Roman" w:hAnsi="Times New Roman" w:cs="Times New Roman"/>
          <w:color w:val="auto"/>
          <w:sz w:val="24"/>
          <w:szCs w:val="24"/>
        </w:rPr>
        <w:t xml:space="preserve">нельзя </w:t>
      </w:r>
      <w:r w:rsidRPr="001E660B">
        <w:rPr>
          <w:rFonts w:ascii="Times New Roman" w:eastAsia="Times New Roman" w:hAnsi="Times New Roman" w:cs="Times New Roman"/>
          <w:color w:val="auto"/>
          <w:sz w:val="24"/>
          <w:szCs w:val="24"/>
        </w:rPr>
        <w:t>использовать растения с ядовитыми плодами, а также с колючками и шипами.</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инженерных коммуникаций </w:t>
      </w:r>
      <w:r w:rsidR="00D372BD" w:rsidRPr="001E660B">
        <w:rPr>
          <w:rFonts w:ascii="Times New Roman" w:eastAsia="Times New Roman" w:hAnsi="Times New Roman" w:cs="Times New Roman"/>
          <w:color w:val="auto"/>
          <w:sz w:val="24"/>
          <w:szCs w:val="24"/>
        </w:rPr>
        <w:t>нельзя</w:t>
      </w:r>
      <w:r w:rsidRPr="001E660B">
        <w:rPr>
          <w:rFonts w:ascii="Times New Roman" w:eastAsia="Times New Roman" w:hAnsi="Times New Roman" w:cs="Times New Roman"/>
          <w:color w:val="auto"/>
          <w:sz w:val="24"/>
          <w:szCs w:val="24"/>
        </w:rPr>
        <w:t xml:space="preserve"> допускать их трассировку через территорию детского сада и школы, уже существующие сети при реконструкции территории </w:t>
      </w:r>
      <w:r w:rsidR="006B2EC4"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00F577E3"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w:t>
      </w:r>
      <w:r w:rsidR="00F577E3"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F577E3" w:rsidRPr="001E660B">
        <w:rPr>
          <w:rFonts w:ascii="Times New Roman" w:eastAsia="Times New Roman" w:hAnsi="Times New Roman" w:cs="Times New Roman"/>
          <w:color w:val="auto"/>
          <w:sz w:val="24"/>
          <w:szCs w:val="24"/>
        </w:rPr>
        <w:t xml:space="preserve">должны быть </w:t>
      </w:r>
      <w:r w:rsidRPr="001E660B">
        <w:rPr>
          <w:rFonts w:ascii="Times New Roman" w:eastAsia="Times New Roman" w:hAnsi="Times New Roman" w:cs="Times New Roman"/>
          <w:color w:val="auto"/>
          <w:sz w:val="24"/>
          <w:szCs w:val="24"/>
        </w:rPr>
        <w:t>огор</w:t>
      </w:r>
      <w:r w:rsidR="00F577E3" w:rsidRPr="001E660B">
        <w:rPr>
          <w:rFonts w:ascii="Times New Roman" w:eastAsia="Times New Roman" w:hAnsi="Times New Roman" w:cs="Times New Roman"/>
          <w:color w:val="auto"/>
          <w:sz w:val="24"/>
          <w:szCs w:val="24"/>
        </w:rPr>
        <w:t>ожены</w:t>
      </w:r>
      <w:r w:rsidRPr="001E660B">
        <w:rPr>
          <w:rFonts w:ascii="Times New Roman" w:eastAsia="Times New Roman" w:hAnsi="Times New Roman" w:cs="Times New Roman"/>
          <w:color w:val="auto"/>
          <w:sz w:val="24"/>
          <w:szCs w:val="24"/>
        </w:rPr>
        <w:t xml:space="preserve"> или выдел</w:t>
      </w:r>
      <w:r w:rsidR="00F577E3" w:rsidRPr="001E660B">
        <w:rPr>
          <w:rFonts w:ascii="Times New Roman" w:eastAsia="Times New Roman" w:hAnsi="Times New Roman" w:cs="Times New Roman"/>
          <w:color w:val="auto"/>
          <w:sz w:val="24"/>
          <w:szCs w:val="24"/>
        </w:rPr>
        <w:t>ены</w:t>
      </w:r>
      <w:r w:rsidRPr="001E660B">
        <w:rPr>
          <w:rFonts w:ascii="Times New Roman" w:eastAsia="Times New Roman" w:hAnsi="Times New Roman" w:cs="Times New Roman"/>
          <w:color w:val="auto"/>
          <w:sz w:val="24"/>
          <w:szCs w:val="24"/>
        </w:rPr>
        <w:t xml:space="preserve"> предупреждающими об опасности знаками.</w:t>
      </w:r>
    </w:p>
    <w:p w:rsidR="00920B0A" w:rsidRPr="001E660B" w:rsidRDefault="003D3BA2" w:rsidP="00F544AA">
      <w:pPr>
        <w:numPr>
          <w:ilvl w:val="1"/>
          <w:numId w:val="7"/>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Участки длительного и кратковременного хранения автотранспортных средств</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участке длительного и кратковременного хранения автотранспортных средств предусматрива</w:t>
      </w:r>
      <w:r w:rsidR="00F577E3"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sidR="00F577E3" w:rsidRPr="001E660B">
        <w:rPr>
          <w:rFonts w:ascii="Times New Roman" w:eastAsia="Times New Roman" w:hAnsi="Times New Roman" w:cs="Times New Roman"/>
          <w:color w:val="auto"/>
          <w:sz w:val="24"/>
          <w:szCs w:val="24"/>
        </w:rPr>
        <w:t xml:space="preserve">должны </w:t>
      </w:r>
      <w:r w:rsidRPr="001E660B">
        <w:rPr>
          <w:rFonts w:ascii="Times New Roman" w:eastAsia="Times New Roman" w:hAnsi="Times New Roman" w:cs="Times New Roman"/>
          <w:color w:val="auto"/>
          <w:sz w:val="24"/>
          <w:szCs w:val="24"/>
        </w:rPr>
        <w:t>пересека</w:t>
      </w:r>
      <w:r w:rsidR="00F577E3" w:rsidRPr="001E660B">
        <w:rPr>
          <w:rFonts w:ascii="Times New Roman" w:eastAsia="Times New Roman" w:hAnsi="Times New Roman" w:cs="Times New Roman"/>
          <w:color w:val="auto"/>
          <w:sz w:val="24"/>
          <w:szCs w:val="24"/>
        </w:rPr>
        <w:t>ться с</w:t>
      </w:r>
      <w:r w:rsidRPr="001E660B">
        <w:rPr>
          <w:rFonts w:ascii="Times New Roman" w:eastAsia="Times New Roman" w:hAnsi="Times New Roman" w:cs="Times New Roman"/>
          <w:color w:val="auto"/>
          <w:sz w:val="24"/>
          <w:szCs w:val="24"/>
        </w:rPr>
        <w:t xml:space="preserve"> основными направлениями пешеходных путей. </w:t>
      </w:r>
      <w:r w:rsidR="00F577E3"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е допуска</w:t>
      </w:r>
      <w:r w:rsidR="00F577E3"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F577E3" w:rsidRPr="001E660B">
        <w:rPr>
          <w:rFonts w:ascii="Times New Roman" w:eastAsia="Times New Roman" w:hAnsi="Times New Roman" w:cs="Times New Roman"/>
          <w:color w:val="auto"/>
          <w:sz w:val="24"/>
          <w:szCs w:val="24"/>
        </w:rPr>
        <w:t xml:space="preserve">должен быть </w:t>
      </w:r>
      <w:r w:rsidRPr="001E660B">
        <w:rPr>
          <w:rFonts w:ascii="Times New Roman" w:eastAsia="Times New Roman" w:hAnsi="Times New Roman" w:cs="Times New Roman"/>
          <w:color w:val="auto"/>
          <w:sz w:val="24"/>
          <w:szCs w:val="24"/>
        </w:rPr>
        <w:t>изолирова</w:t>
      </w:r>
      <w:r w:rsidR="00F577E3"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 xml:space="preserve"> от остальной территории полосой зеленых насаждений шириной</w:t>
      </w:r>
      <w:r w:rsidR="00F577E3" w:rsidRPr="001E660B">
        <w:rPr>
          <w:rFonts w:ascii="Times New Roman" w:eastAsia="Times New Roman" w:hAnsi="Times New Roman" w:cs="Times New Roman"/>
          <w:color w:val="auto"/>
          <w:sz w:val="24"/>
          <w:szCs w:val="24"/>
        </w:rPr>
        <w:t xml:space="preserve"> не менее 3 м. Въезды и выезды</w:t>
      </w:r>
      <w:r w:rsidRPr="001E660B">
        <w:rPr>
          <w:rFonts w:ascii="Times New Roman" w:eastAsia="Times New Roman" w:hAnsi="Times New Roman" w:cs="Times New Roman"/>
          <w:color w:val="auto"/>
          <w:sz w:val="24"/>
          <w:szCs w:val="24"/>
        </w:rPr>
        <w:t xml:space="preserve"> должны иметь закругления бортов тротуаров и газонов радиусом не менее 8 м.</w:t>
      </w:r>
    </w:p>
    <w:p w:rsidR="00920B0A" w:rsidRPr="001E660B" w:rsidRDefault="00F123DC"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пешеходных дорожках </w:t>
      </w:r>
      <w:r w:rsidR="00F123D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предусматривать съезд - бордюрный пандус - на уровень проезда (не менее одного на участок).</w:t>
      </w:r>
    </w:p>
    <w:p w:rsidR="00920B0A" w:rsidRPr="001E660B"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Благоустройство участка территории, автостоянок </w:t>
      </w:r>
      <w:r w:rsidR="00F123DC" w:rsidRPr="001E660B">
        <w:rPr>
          <w:rFonts w:ascii="Times New Roman" w:eastAsia="Times New Roman" w:hAnsi="Times New Roman" w:cs="Times New Roman"/>
          <w:color w:val="auto"/>
          <w:sz w:val="24"/>
          <w:szCs w:val="24"/>
        </w:rPr>
        <w:t xml:space="preserve">необходимо </w:t>
      </w:r>
      <w:r w:rsidRPr="001E660B">
        <w:rPr>
          <w:rFonts w:ascii="Times New Roman" w:eastAsia="Times New Roman" w:hAnsi="Times New Roman" w:cs="Times New Roman"/>
          <w:color w:val="auto"/>
          <w:sz w:val="24"/>
          <w:szCs w:val="24"/>
        </w:rPr>
        <w:t xml:space="preserve">представлять твердым видом покрытия дорожек и проездов, осветительным оборудованием. Гаражные сооружения или отсеки </w:t>
      </w:r>
      <w:r w:rsidR="00F577E3" w:rsidRPr="001E660B">
        <w:rPr>
          <w:rFonts w:ascii="Times New Roman" w:eastAsia="Times New Roman" w:hAnsi="Times New Roman" w:cs="Times New Roman"/>
          <w:color w:val="auto"/>
          <w:sz w:val="24"/>
          <w:szCs w:val="24"/>
        </w:rPr>
        <w:t xml:space="preserve">должны быть </w:t>
      </w:r>
      <w:r w:rsidRPr="001E660B">
        <w:rPr>
          <w:rFonts w:ascii="Times New Roman" w:eastAsia="Times New Roman" w:hAnsi="Times New Roman" w:cs="Times New Roman"/>
          <w:color w:val="auto"/>
          <w:sz w:val="24"/>
          <w:szCs w:val="24"/>
        </w:rPr>
        <w:t>унифицированы, с элементами озеленения и размещением ограждений.</w:t>
      </w:r>
    </w:p>
    <w:p w:rsidR="00F577E3" w:rsidRPr="001E660B" w:rsidRDefault="00F577E3" w:rsidP="002944A6">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F544AA">
      <w:pPr>
        <w:pStyle w:val="1"/>
        <w:numPr>
          <w:ilvl w:val="0"/>
          <w:numId w:val="7"/>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БЛАГОУСТРОЙСТВО ТЕРРИТОРИЙ</w:t>
      </w:r>
      <w:r w:rsidR="00074916" w:rsidRPr="001E660B">
        <w:rPr>
          <w:rFonts w:ascii="Times New Roman" w:eastAsia="Times New Roman" w:hAnsi="Times New Roman" w:cs="Times New Roman"/>
          <w:b/>
          <w:color w:val="auto"/>
          <w:sz w:val="24"/>
          <w:szCs w:val="24"/>
        </w:rPr>
        <w:t xml:space="preserve"> РЕКРЕАЦИОННОГО НАЗНАЧЕНИЯ</w:t>
      </w:r>
    </w:p>
    <w:p w:rsidR="00920B0A" w:rsidRPr="001E660B" w:rsidRDefault="003D3BA2" w:rsidP="00764630">
      <w:pPr>
        <w:pStyle w:val="ac"/>
        <w:numPr>
          <w:ilvl w:val="1"/>
          <w:numId w:val="12"/>
        </w:numPr>
        <w:spacing w:line="240" w:lineRule="auto"/>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764630" w:rsidP="00764630">
      <w:pPr>
        <w:spacing w:line="240" w:lineRule="auto"/>
        <w:ind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6.1.1. </w:t>
      </w:r>
      <w:r w:rsidR="003D3BA2" w:rsidRPr="001E660B">
        <w:rPr>
          <w:rFonts w:ascii="Times New Roman" w:eastAsia="Times New Roman" w:hAnsi="Times New Roman" w:cs="Times New Roman"/>
          <w:color w:val="auto"/>
          <w:sz w:val="24"/>
          <w:szCs w:val="24"/>
        </w:rPr>
        <w:t xml:space="preserve">Объектами нормирования благоустройства на территориях рекреационного назначения являются объекты рекреации - зоны отдыха, парки, </w:t>
      </w:r>
      <w:r w:rsidR="00676B20" w:rsidRPr="001E660B">
        <w:rPr>
          <w:rFonts w:ascii="Times New Roman" w:eastAsia="Times New Roman" w:hAnsi="Times New Roman" w:cs="Times New Roman"/>
          <w:color w:val="auto"/>
          <w:sz w:val="24"/>
          <w:szCs w:val="24"/>
        </w:rPr>
        <w:t>озелененные территории</w:t>
      </w:r>
      <w:r w:rsidR="003D3BA2" w:rsidRPr="001E660B">
        <w:rPr>
          <w:rFonts w:ascii="Times New Roman" w:eastAsia="Times New Roman" w:hAnsi="Times New Roman" w:cs="Times New Roman"/>
          <w:color w:val="auto"/>
          <w:sz w:val="24"/>
          <w:szCs w:val="24"/>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1E660B" w:rsidRDefault="003D3BA2" w:rsidP="00764630">
      <w:pPr>
        <w:pStyle w:val="ac"/>
        <w:numPr>
          <w:ilvl w:val="2"/>
          <w:numId w:val="13"/>
        </w:numPr>
        <w:spacing w:line="240" w:lineRule="auto"/>
        <w:ind w:left="0" w:firstLine="709"/>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Планировочная структура объектов рекреации, </w:t>
      </w:r>
      <w:r w:rsidR="00676B20" w:rsidRPr="001E660B">
        <w:rPr>
          <w:rFonts w:ascii="Times New Roman" w:eastAsia="Times New Roman" w:hAnsi="Times New Roman" w:cs="Times New Roman"/>
          <w:color w:val="auto"/>
          <w:sz w:val="24"/>
          <w:szCs w:val="24"/>
        </w:rPr>
        <w:t>д</w:t>
      </w:r>
      <w:r w:rsidRPr="001E660B">
        <w:rPr>
          <w:rFonts w:ascii="Times New Roman" w:eastAsia="Times New Roman" w:hAnsi="Times New Roman" w:cs="Times New Roman"/>
          <w:color w:val="auto"/>
          <w:sz w:val="24"/>
          <w:szCs w:val="24"/>
        </w:rPr>
        <w:t xml:space="preserve">олжна соответствовать градостроительным, функциональным и природным особенностям территории. При проектировании благоустройства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обеспечивать приоритет природоохранных факторов: для крупных объектов рекреации - ненарушение природного, естественного характера ландшафта</w:t>
      </w:r>
      <w:r w:rsidR="00DE2964" w:rsidRPr="001E660B">
        <w:rPr>
          <w:rFonts w:ascii="Times New Roman" w:eastAsia="Times New Roman" w:hAnsi="Times New Roman" w:cs="Times New Roman"/>
          <w:color w:val="auto"/>
          <w:sz w:val="24"/>
          <w:szCs w:val="24"/>
        </w:rPr>
        <w:t>; для малых объектов рекреации (зеленые зоны)</w:t>
      </w:r>
      <w:r w:rsidRPr="001E660B">
        <w:rPr>
          <w:rFonts w:ascii="Times New Roman" w:eastAsia="Times New Roman" w:hAnsi="Times New Roman" w:cs="Times New Roman"/>
          <w:color w:val="auto"/>
          <w:sz w:val="24"/>
          <w:szCs w:val="24"/>
        </w:rPr>
        <w:t xml:space="preserve"> - активный уход за насаждениями; для всех объектов рекреации - защита от высоких техногенных и рекреационных нагрузок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реконструкции объектов рекреации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w:t>
      </w:r>
    </w:p>
    <w:p w:rsidR="00920B0A" w:rsidRPr="001E660B" w:rsidRDefault="003D3BA2" w:rsidP="00764630">
      <w:pPr>
        <w:spacing w:line="240" w:lineRule="auto"/>
        <w:ind w:firstLine="709"/>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1E660B" w:rsidRDefault="003D3BA2" w:rsidP="00764630">
      <w:pPr>
        <w:spacing w:line="240" w:lineRule="auto"/>
        <w:ind w:firstLine="709"/>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для бульваров и скверов</w:t>
      </w:r>
      <w:r w:rsidR="00DE2964" w:rsidRPr="001E660B">
        <w:rPr>
          <w:rFonts w:ascii="Times New Roman" w:eastAsia="Times New Roman" w:hAnsi="Times New Roman" w:cs="Times New Roman"/>
          <w:color w:val="auto"/>
          <w:sz w:val="24"/>
          <w:szCs w:val="24"/>
        </w:rPr>
        <w:t>, зеленых зон</w:t>
      </w:r>
      <w:r w:rsidRPr="001E660B">
        <w:rPr>
          <w:rFonts w:ascii="Times New Roman" w:eastAsia="Times New Roman" w:hAnsi="Times New Roman" w:cs="Times New Roman"/>
          <w:color w:val="auto"/>
          <w:sz w:val="24"/>
          <w:szCs w:val="24"/>
        </w:rPr>
        <w:t>: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инженерных коммуникаций на территориях рекреационного назначения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вести с учетом экологических особенностей территории, преимущественно в проходных коллекторах или в обход объекта рекреации.</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Зоны отдыха</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Зоны отдыха - территории, предназначенные и обустроенные для организации активного массового отдыха, купания и рекреации.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E2964"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зоны отдыха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размещать: пункт медицинского обслуживания с проездом, спасательную станцию, пешеходные дорожки</w:t>
      </w:r>
      <w:r w:rsidR="001B4AA2"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Медицинский пункт </w:t>
      </w:r>
      <w:r w:rsidR="00F577E3" w:rsidRPr="001E660B">
        <w:rPr>
          <w:rFonts w:ascii="Times New Roman" w:eastAsia="Times New Roman" w:hAnsi="Times New Roman" w:cs="Times New Roman"/>
          <w:color w:val="auto"/>
          <w:sz w:val="24"/>
          <w:szCs w:val="24"/>
        </w:rPr>
        <w:t>должен быть расположен</w:t>
      </w:r>
      <w:r w:rsidRPr="001E660B">
        <w:rPr>
          <w:rFonts w:ascii="Times New Roman" w:eastAsia="Times New Roman" w:hAnsi="Times New Roman" w:cs="Times New Roman"/>
          <w:color w:val="auto"/>
          <w:sz w:val="24"/>
          <w:szCs w:val="24"/>
        </w:rPr>
        <w:t xml:space="preserve"> рядом со спасательной станцией</w:t>
      </w:r>
      <w:r w:rsidR="00F577E3" w:rsidRPr="001E660B">
        <w:rPr>
          <w:rFonts w:ascii="Times New Roman" w:eastAsia="Times New Roman" w:hAnsi="Times New Roman" w:cs="Times New Roman"/>
          <w:color w:val="auto"/>
          <w:sz w:val="24"/>
          <w:szCs w:val="24"/>
        </w:rPr>
        <w:t>, иметь</w:t>
      </w:r>
      <w:r w:rsidRPr="001E660B">
        <w:rPr>
          <w:rFonts w:ascii="Times New Roman" w:eastAsia="Times New Roman" w:hAnsi="Times New Roman" w:cs="Times New Roman"/>
          <w:color w:val="auto"/>
          <w:sz w:val="24"/>
          <w:szCs w:val="24"/>
        </w:rPr>
        <w:t xml:space="preserve"> надпись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Медпункт</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или изображение красного креста на белом фоне, а также - место парковки санитарного транспорта с возможностью беспрепятственного подъезда машины скорой помощи. Помещение медпункта </w:t>
      </w:r>
      <w:r w:rsidR="00F577E3" w:rsidRPr="001E660B">
        <w:rPr>
          <w:rFonts w:ascii="Times New Roman" w:eastAsia="Times New Roman" w:hAnsi="Times New Roman" w:cs="Times New Roman"/>
          <w:color w:val="auto"/>
          <w:sz w:val="24"/>
          <w:szCs w:val="24"/>
        </w:rPr>
        <w:t xml:space="preserve">должно быть </w:t>
      </w:r>
      <w:r w:rsidRPr="001E660B">
        <w:rPr>
          <w:rFonts w:ascii="Times New Roman" w:eastAsia="Times New Roman" w:hAnsi="Times New Roman" w:cs="Times New Roman"/>
          <w:color w:val="auto"/>
          <w:sz w:val="24"/>
          <w:szCs w:val="24"/>
        </w:rPr>
        <w:t>площадью не менее 12 кв. м, име</w:t>
      </w:r>
      <w:r w:rsidR="00F577E3" w:rsidRPr="001E660B">
        <w:rPr>
          <w:rFonts w:ascii="Times New Roman" w:eastAsia="Times New Roman" w:hAnsi="Times New Roman" w:cs="Times New Roman"/>
          <w:color w:val="auto"/>
          <w:sz w:val="24"/>
          <w:szCs w:val="24"/>
        </w:rPr>
        <w:t>ть</w:t>
      </w:r>
      <w:r w:rsidRPr="001E660B">
        <w:rPr>
          <w:rFonts w:ascii="Times New Roman" w:eastAsia="Times New Roman" w:hAnsi="Times New Roman" w:cs="Times New Roman"/>
          <w:color w:val="auto"/>
          <w:sz w:val="24"/>
          <w:szCs w:val="24"/>
        </w:rPr>
        <w:t xml:space="preserve"> естественное и искусственное освещение, водопровод и туалет.</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озеленения территории объектов </w:t>
      </w:r>
      <w:r w:rsidR="00F577E3" w:rsidRPr="001E660B">
        <w:rPr>
          <w:rFonts w:ascii="Times New Roman" w:eastAsia="Times New Roman" w:hAnsi="Times New Roman" w:cs="Times New Roman"/>
          <w:color w:val="auto"/>
          <w:sz w:val="24"/>
          <w:szCs w:val="24"/>
        </w:rPr>
        <w:t>следует</w:t>
      </w:r>
      <w:r w:rsidRPr="001E660B">
        <w:rPr>
          <w:rFonts w:ascii="Times New Roman" w:eastAsia="Times New Roman" w:hAnsi="Times New Roman" w:cs="Times New Roman"/>
          <w:color w:val="auto"/>
          <w:sz w:val="24"/>
          <w:szCs w:val="24"/>
        </w:rPr>
        <w:t>:</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-произвести оценку существующей растительности, состояния древесных растений и травянистого покрова;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сохранение травяного покрова, древесно-кустарниковой и прибрежной растительности не менее, чем на 80 % общей площади зоны отдыха;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недопущение использования территории зоны отдыха для иных целей (выгуливания собак, устройства игровых городков, аттракционов и т.п.).</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Возможно размещение ограждения, уличного технического оборудования (торговые тележки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Возможно размещение некапитальных нестационарных сооружений мелкорозничной торговли и питания, туалетных кабин.</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Парки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благоустройства территории парка зависит от его функционального назначения. </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проектировании парка </w:t>
      </w:r>
      <w:r w:rsidR="00074916" w:rsidRPr="001E660B">
        <w:rPr>
          <w:rFonts w:ascii="Times New Roman" w:eastAsia="Times New Roman" w:hAnsi="Times New Roman" w:cs="Times New Roman"/>
          <w:color w:val="auto"/>
          <w:sz w:val="24"/>
          <w:szCs w:val="24"/>
        </w:rPr>
        <w:t>н</w:t>
      </w:r>
      <w:r w:rsidRPr="001E660B">
        <w:rPr>
          <w:rFonts w:ascii="Times New Roman" w:eastAsia="Times New Roman" w:hAnsi="Times New Roman" w:cs="Times New Roman"/>
          <w:color w:val="auto"/>
          <w:sz w:val="24"/>
          <w:szCs w:val="24"/>
        </w:rPr>
        <w:t xml:space="preserve">а территории 10 га и более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Многофункциональный парк</w:t>
      </w:r>
    </w:p>
    <w:p w:rsidR="00920B0A" w:rsidRPr="001E660B" w:rsidRDefault="00F577E3"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Многофункциональный парк</w:t>
      </w:r>
      <w:r w:rsidR="003D3BA2" w:rsidRPr="001E660B">
        <w:rPr>
          <w:rFonts w:ascii="Times New Roman" w:eastAsia="Times New Roman" w:hAnsi="Times New Roman" w:cs="Times New Roman"/>
          <w:color w:val="auto"/>
          <w:sz w:val="24"/>
          <w:szCs w:val="24"/>
        </w:rPr>
        <w:t xml:space="preserve">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На территории многофункционального парка </w:t>
      </w:r>
      <w:r w:rsidR="00F577E3"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1E660B">
        <w:rPr>
          <w:rFonts w:ascii="Times New Roman" w:eastAsia="Times New Roman" w:hAnsi="Times New Roman" w:cs="Times New Roman"/>
          <w:color w:val="auto"/>
          <w:sz w:val="24"/>
          <w:szCs w:val="24"/>
        </w:rPr>
        <w:t>4, 5</w:t>
      </w:r>
      <w:r w:rsidRPr="001E660B">
        <w:rPr>
          <w:rFonts w:ascii="Times New Roman" w:eastAsia="Times New Roman" w:hAnsi="Times New Roman" w:cs="Times New Roman"/>
          <w:color w:val="auto"/>
          <w:sz w:val="24"/>
          <w:szCs w:val="24"/>
        </w:rPr>
        <w:t xml:space="preserve"> Приложения </w:t>
      </w:r>
      <w:r w:rsidR="00F577E3" w:rsidRPr="001E660B">
        <w:rPr>
          <w:rFonts w:ascii="Times New Roman" w:eastAsia="Times New Roman" w:hAnsi="Times New Roman" w:cs="Times New Roman"/>
          <w:color w:val="auto"/>
          <w:sz w:val="24"/>
          <w:szCs w:val="24"/>
        </w:rPr>
        <w:t>№</w:t>
      </w:r>
      <w:r w:rsidR="006267C7"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1B4AA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 xml:space="preserve">). Назначение и размеры площадок, вместимость парковых сооружений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проектировать с учетом Приложения </w:t>
      </w:r>
      <w:r w:rsidR="006267C7" w:rsidRPr="001E660B">
        <w:rPr>
          <w:rFonts w:ascii="Times New Roman" w:eastAsia="Times New Roman" w:hAnsi="Times New Roman" w:cs="Times New Roman"/>
          <w:color w:val="auto"/>
          <w:sz w:val="24"/>
          <w:szCs w:val="24"/>
        </w:rPr>
        <w:t>3</w:t>
      </w:r>
      <w:r w:rsidRPr="001E660B">
        <w:rPr>
          <w:rFonts w:ascii="Times New Roman" w:eastAsia="Times New Roman" w:hAnsi="Times New Roman" w:cs="Times New Roman"/>
          <w:color w:val="auto"/>
          <w:sz w:val="24"/>
          <w:szCs w:val="24"/>
        </w:rPr>
        <w:t xml:space="preserve"> к настоящим </w:t>
      </w:r>
      <w:r w:rsidR="001B4AA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D328E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w:t>
      </w:r>
      <w:r w:rsidR="00F577E3" w:rsidRPr="001E660B">
        <w:rPr>
          <w:rFonts w:ascii="Times New Roman" w:eastAsia="Times New Roman" w:hAnsi="Times New Roman" w:cs="Times New Roman"/>
          <w:color w:val="auto"/>
          <w:sz w:val="24"/>
          <w:szCs w:val="24"/>
        </w:rPr>
        <w:t>ание (тележки «</w:t>
      </w:r>
      <w:r w:rsidR="003D3BA2"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xml:space="preserve">, </w:t>
      </w:r>
      <w:r w:rsidR="00F577E3"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003D3BA2" w:rsidRPr="001E660B">
        <w:rPr>
          <w:rFonts w:ascii="Times New Roman" w:eastAsia="Times New Roman" w:hAnsi="Times New Roman" w:cs="Times New Roman"/>
          <w:color w:val="auto"/>
          <w:sz w:val="24"/>
          <w:szCs w:val="24"/>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1E660B" w:rsidRDefault="00F577E3"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Необходимо </w:t>
      </w:r>
      <w:r w:rsidR="003D3BA2" w:rsidRPr="001E660B">
        <w:rPr>
          <w:rFonts w:ascii="Times New Roman" w:eastAsia="Times New Roman" w:hAnsi="Times New Roman" w:cs="Times New Roman"/>
          <w:color w:val="auto"/>
          <w:sz w:val="24"/>
          <w:szCs w:val="24"/>
        </w:rPr>
        <w:t>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некапитальных нестационарных сооружений мелкорозничной торговли и питания, туалетных кабин.</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Специализированные парки</w:t>
      </w:r>
    </w:p>
    <w:p w:rsidR="00D328E2"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00D328E2" w:rsidRPr="001E660B">
        <w:rPr>
          <w:rFonts w:ascii="Times New Roman" w:eastAsia="Times New Roman" w:hAnsi="Times New Roman" w:cs="Times New Roman"/>
          <w:color w:val="auto"/>
          <w:sz w:val="24"/>
          <w:szCs w:val="24"/>
        </w:rPr>
        <w:t>ений, элементы благоустройства</w:t>
      </w:r>
      <w:r w:rsidRPr="001E660B">
        <w:rPr>
          <w:rFonts w:ascii="Times New Roman" w:eastAsia="Times New Roman" w:hAnsi="Times New Roman" w:cs="Times New Roman"/>
          <w:color w:val="auto"/>
          <w:sz w:val="24"/>
          <w:szCs w:val="24"/>
        </w:rPr>
        <w:t>, зависят от тематической направленности парка, определяются заданием на проектирование и проектным решением</w:t>
      </w:r>
    </w:p>
    <w:p w:rsidR="00920B0A" w:rsidRPr="001E660B" w:rsidRDefault="00D328E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1E660B" w:rsidRDefault="003D3BA2" w:rsidP="00764630">
      <w:pPr>
        <w:numPr>
          <w:ilvl w:val="2"/>
          <w:numId w:val="13"/>
        </w:numPr>
        <w:spacing w:line="240" w:lineRule="auto"/>
        <w:ind w:left="0" w:firstLine="720"/>
        <w:contextualSpacing/>
        <w:jc w:val="both"/>
        <w:rPr>
          <w:rFonts w:ascii="Times New Roman" w:hAnsi="Times New Roman" w:cs="Times New Roman"/>
          <w:color w:val="auto"/>
          <w:sz w:val="24"/>
          <w:szCs w:val="24"/>
          <w:u w:val="single"/>
        </w:rPr>
      </w:pPr>
      <w:r w:rsidRPr="001E660B">
        <w:rPr>
          <w:rFonts w:ascii="Times New Roman" w:eastAsia="Times New Roman" w:hAnsi="Times New Roman" w:cs="Times New Roman"/>
          <w:color w:val="auto"/>
          <w:sz w:val="24"/>
          <w:szCs w:val="24"/>
          <w:u w:val="single"/>
        </w:rPr>
        <w:t>Парк жилого района</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w:t>
      </w:r>
      <w:r w:rsidRPr="001E660B">
        <w:rPr>
          <w:rFonts w:ascii="Times New Roman" w:eastAsia="Times New Roman" w:hAnsi="Times New Roman" w:cs="Times New Roman"/>
          <w:color w:val="auto"/>
          <w:sz w:val="24"/>
          <w:szCs w:val="24"/>
        </w:rPr>
        <w:lastRenderedPageBreak/>
        <w:t>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1E660B" w:rsidRDefault="002456D6"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1E660B"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цветочное оформление с использованием видов растений, характерных для данной климатической зоны.</w:t>
      </w:r>
    </w:p>
    <w:p w:rsidR="00920B0A" w:rsidRPr="001E660B" w:rsidRDefault="003D3BA2" w:rsidP="00764630">
      <w:pPr>
        <w:numPr>
          <w:ilvl w:val="3"/>
          <w:numId w:val="13"/>
        </w:numPr>
        <w:spacing w:line="240" w:lineRule="auto"/>
        <w:ind w:left="0" w:firstLine="709"/>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Возможно предусматривать ограждение территории парка, размещение уличного технического оборудования (торговые тележки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 «</w:t>
      </w:r>
      <w:r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и некапитальных нестационарных сооружений питания (летние кафе).</w:t>
      </w:r>
    </w:p>
    <w:p w:rsidR="00A13290" w:rsidRPr="001E660B" w:rsidRDefault="00A13290" w:rsidP="00A13290">
      <w:pPr>
        <w:spacing w:line="240" w:lineRule="auto"/>
        <w:ind w:left="1418"/>
        <w:contextualSpacing/>
        <w:jc w:val="both"/>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Бульвары, скверы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Бульвары и скверы важнейшие объекты пространственной городской среды и структурные элементы системы озеленения</w:t>
      </w:r>
      <w:r w:rsidR="005C08ED" w:rsidRPr="001E660B">
        <w:rPr>
          <w:rFonts w:ascii="Times New Roman" w:eastAsia="Times New Roman" w:hAnsi="Times New Roman" w:cs="Times New Roman"/>
          <w:color w:val="auto"/>
          <w:sz w:val="24"/>
          <w:szCs w:val="24"/>
        </w:rPr>
        <w:t xml:space="preserve"> поселения</w:t>
      </w:r>
      <w:r w:rsidRPr="001E660B">
        <w:rPr>
          <w:rFonts w:ascii="Times New Roman" w:eastAsia="Times New Roman" w:hAnsi="Times New Roman" w:cs="Times New Roman"/>
          <w:color w:val="auto"/>
          <w:sz w:val="24"/>
          <w:szCs w:val="24"/>
        </w:rPr>
        <w:t>, предназначены для организации кратковременного отдыха, прогулок, транзитных пешеходных передвижений.</w:t>
      </w:r>
    </w:p>
    <w:p w:rsidR="00920B0A" w:rsidRPr="001E660B" w:rsidRDefault="002456D6"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Pr="001E660B" w:rsidRDefault="00F577E3"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Необходимо</w:t>
      </w:r>
      <w:r w:rsidR="003D3BA2" w:rsidRPr="001E660B">
        <w:rPr>
          <w:rFonts w:ascii="Times New Roman" w:eastAsia="Times New Roman" w:hAnsi="Times New Roman" w:cs="Times New Roman"/>
          <w:color w:val="auto"/>
          <w:sz w:val="24"/>
          <w:szCs w:val="24"/>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разработке проекта   благоустройства и озеленения территории бульваров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устраивать площадки отдыха, обращенные к водному зеркалу. При озеленении скверов </w:t>
      </w:r>
      <w:r w:rsidR="00F577E3"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использовать приемы зрительного расширения озеленяемого пространства.</w:t>
      </w:r>
    </w:p>
    <w:p w:rsidR="00920B0A" w:rsidRPr="001E660B" w:rsidRDefault="003D3BA2" w:rsidP="00764630">
      <w:pPr>
        <w:numPr>
          <w:ilvl w:val="2"/>
          <w:numId w:val="13"/>
        </w:numPr>
        <w:spacing w:line="240" w:lineRule="auto"/>
        <w:ind w:left="0" w:firstLine="720"/>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размещение техн</w:t>
      </w:r>
      <w:r w:rsidR="00F577E3" w:rsidRPr="001E660B">
        <w:rPr>
          <w:rFonts w:ascii="Times New Roman" w:eastAsia="Times New Roman" w:hAnsi="Times New Roman" w:cs="Times New Roman"/>
          <w:color w:val="auto"/>
          <w:sz w:val="24"/>
          <w:szCs w:val="24"/>
        </w:rPr>
        <w:t>ического оборудования (тележки «</w:t>
      </w:r>
      <w:r w:rsidRPr="001E660B">
        <w:rPr>
          <w:rFonts w:ascii="Times New Roman" w:eastAsia="Times New Roman" w:hAnsi="Times New Roman" w:cs="Times New Roman"/>
          <w:color w:val="auto"/>
          <w:sz w:val="24"/>
          <w:szCs w:val="24"/>
        </w:rPr>
        <w:t>вода</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мороженое</w:t>
      </w:r>
      <w:r w:rsidR="00F577E3"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w:t>
      </w:r>
    </w:p>
    <w:p w:rsidR="00F577E3" w:rsidRPr="001E660B" w:rsidRDefault="00F577E3" w:rsidP="002944A6">
      <w:pPr>
        <w:spacing w:line="240" w:lineRule="auto"/>
        <w:ind w:left="720"/>
        <w:contextualSpacing/>
        <w:jc w:val="both"/>
        <w:rPr>
          <w:rFonts w:ascii="Times New Roman" w:hAnsi="Times New Roman" w:cs="Times New Roman"/>
          <w:color w:val="auto"/>
          <w:sz w:val="24"/>
          <w:szCs w:val="24"/>
        </w:rPr>
      </w:pPr>
    </w:p>
    <w:p w:rsidR="007D3335" w:rsidRPr="001E660B" w:rsidRDefault="003D3BA2" w:rsidP="00764630">
      <w:pPr>
        <w:pStyle w:val="1"/>
        <w:numPr>
          <w:ilvl w:val="0"/>
          <w:numId w:val="13"/>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БЛАГОУСТРОЙСТВО НА ТЕРРИТОРИЯХ</w:t>
      </w:r>
    </w:p>
    <w:p w:rsidR="00920B0A" w:rsidRPr="001E660B" w:rsidRDefault="00074916" w:rsidP="007D3335">
      <w:pPr>
        <w:pStyle w:val="1"/>
        <w:numPr>
          <w:ilvl w:val="0"/>
          <w:numId w:val="0"/>
        </w:numPr>
        <w:spacing w:before="0" w:after="0" w:line="240" w:lineRule="auto"/>
        <w:ind w:left="675"/>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ПРОИЗВОДСТВЕННОГО НАЗНАЧЕНИЯ</w:t>
      </w:r>
    </w:p>
    <w:p w:rsidR="00A13290" w:rsidRPr="001E660B" w:rsidRDefault="00A13290" w:rsidP="00A13290">
      <w:pPr>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w:t>
      </w:r>
      <w:r w:rsidR="00A4642F" w:rsidRPr="001E660B">
        <w:rPr>
          <w:rFonts w:ascii="Times New Roman" w:eastAsia="Times New Roman" w:hAnsi="Times New Roman" w:cs="Times New Roman"/>
          <w:color w:val="auto"/>
          <w:sz w:val="24"/>
          <w:szCs w:val="24"/>
        </w:rPr>
        <w:t>х производственного назначения</w:t>
      </w:r>
      <w:r w:rsidRPr="001E660B">
        <w:rPr>
          <w:rFonts w:ascii="Times New Roman" w:eastAsia="Times New Roman" w:hAnsi="Times New Roman" w:cs="Times New Roman"/>
          <w:color w:val="auto"/>
          <w:sz w:val="24"/>
          <w:szCs w:val="24"/>
        </w:rPr>
        <w:t xml:space="preserve"> являются общественные пространства в зонах производственной застройки и озелененные территории санитарно-защитных зон.</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Приемы благоустройства и озеленения в зависимости от отраслевой направленности производства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применять в соответствии с Приложением </w:t>
      </w:r>
      <w:r w:rsidR="00EF36DB" w:rsidRPr="001E660B">
        <w:rPr>
          <w:rFonts w:ascii="Times New Roman" w:eastAsia="Times New Roman" w:hAnsi="Times New Roman" w:cs="Times New Roman"/>
          <w:color w:val="auto"/>
          <w:sz w:val="24"/>
          <w:szCs w:val="24"/>
        </w:rPr>
        <w:t>№ 4</w:t>
      </w:r>
      <w:r w:rsidRPr="001E660B">
        <w:rPr>
          <w:rFonts w:ascii="Times New Roman" w:eastAsia="Times New Roman" w:hAnsi="Times New Roman" w:cs="Times New Roman"/>
          <w:color w:val="auto"/>
          <w:sz w:val="24"/>
          <w:szCs w:val="24"/>
        </w:rPr>
        <w:t xml:space="preserve"> к настоящим </w:t>
      </w:r>
      <w:r w:rsidR="00DE2964"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Озелененные территории санитарно-защитных зон</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1E660B" w:rsidRDefault="00A4642F"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w:t>
      </w:r>
      <w:r w:rsidR="003D3BA2" w:rsidRPr="001E660B">
        <w:rPr>
          <w:rFonts w:ascii="Times New Roman" w:eastAsia="Times New Roman" w:hAnsi="Times New Roman" w:cs="Times New Roman"/>
          <w:color w:val="auto"/>
          <w:sz w:val="24"/>
          <w:szCs w:val="24"/>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Озеленение </w:t>
      </w:r>
      <w:r w:rsidR="00A4642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формировать в виде живописных композиций, исключающих однообразие и монотонность.</w:t>
      </w:r>
    </w:p>
    <w:p w:rsidR="00A4642F" w:rsidRPr="001E660B" w:rsidRDefault="00A4642F" w:rsidP="002944A6">
      <w:pPr>
        <w:spacing w:line="240" w:lineRule="auto"/>
        <w:ind w:left="720"/>
        <w:contextualSpacing/>
        <w:jc w:val="both"/>
        <w:rPr>
          <w:rFonts w:ascii="Times New Roman" w:eastAsia="Times New Roman" w:hAnsi="Times New Roman" w:cs="Times New Roman"/>
          <w:color w:val="auto"/>
          <w:sz w:val="24"/>
          <w:szCs w:val="24"/>
        </w:rPr>
      </w:pPr>
    </w:p>
    <w:p w:rsidR="00A13290" w:rsidRPr="001E660B" w:rsidRDefault="00A13290" w:rsidP="002944A6">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pStyle w:val="1"/>
        <w:numPr>
          <w:ilvl w:val="0"/>
          <w:numId w:val="13"/>
        </w:numPr>
        <w:spacing w:before="0" w:after="0" w:line="240" w:lineRule="auto"/>
        <w:ind w:left="0" w:firstLine="0"/>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ОБЪЕКТЫ БЛАГОУСТРОЙСТВА</w:t>
      </w:r>
      <w:r w:rsidR="00074916" w:rsidRPr="001E660B">
        <w:rPr>
          <w:rFonts w:ascii="Times New Roman" w:eastAsia="Times New Roman" w:hAnsi="Times New Roman" w:cs="Times New Roman"/>
          <w:b/>
          <w:color w:val="auto"/>
          <w:sz w:val="24"/>
          <w:szCs w:val="24"/>
        </w:rPr>
        <w:t xml:space="preserve"> НА ТЕРРИТОРИЯХ ТРАНСПОРТНОЙ И ИНЖЕНЕРНОЙ ИНФРАСТРУКТУРЫ</w:t>
      </w:r>
    </w:p>
    <w:p w:rsidR="00920B0A" w:rsidRPr="001E660B" w:rsidRDefault="00920B0A" w:rsidP="002944A6">
      <w:pPr>
        <w:spacing w:line="240" w:lineRule="auto"/>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Общие положения</w:t>
      </w:r>
    </w:p>
    <w:p w:rsidR="00920B0A" w:rsidRPr="001E660B" w:rsidRDefault="003D3BA2" w:rsidP="005B6761">
      <w:pPr>
        <w:pStyle w:val="ac"/>
        <w:numPr>
          <w:ilvl w:val="2"/>
          <w:numId w:val="13"/>
        </w:numPr>
        <w:spacing w:line="240" w:lineRule="auto"/>
        <w:ind w:left="0" w:firstLine="709"/>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Объектами нормирования благоустройства на территориях транспортных коммуникаций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является улично-дорожная сеть (УДС)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E2964" w:rsidRPr="001E660B" w:rsidRDefault="003D3BA2" w:rsidP="005B6761">
      <w:pPr>
        <w:numPr>
          <w:ilvl w:val="2"/>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w:t>
      </w:r>
      <w:r w:rsidR="00DE2964" w:rsidRPr="001E660B">
        <w:rPr>
          <w:rFonts w:ascii="Times New Roman" w:eastAsia="Times New Roman" w:hAnsi="Times New Roman" w:cs="Times New Roman"/>
          <w:color w:val="auto"/>
          <w:sz w:val="24"/>
          <w:szCs w:val="24"/>
        </w:rPr>
        <w:t>коммуникаций.</w:t>
      </w:r>
    </w:p>
    <w:p w:rsidR="00920B0A" w:rsidRPr="001E660B" w:rsidRDefault="003D3BA2" w:rsidP="005B6761">
      <w:pPr>
        <w:numPr>
          <w:ilvl w:val="2"/>
          <w:numId w:val="13"/>
        </w:numPr>
        <w:spacing w:line="240" w:lineRule="auto"/>
        <w:ind w:left="0" w:firstLine="709"/>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Проектирование комплексного благоустройства на территориях транспортных и инженерных коммуникаций </w:t>
      </w:r>
      <w:r w:rsidR="005C08ED" w:rsidRPr="001E660B">
        <w:rPr>
          <w:rFonts w:ascii="Times New Roman" w:eastAsia="Times New Roman" w:hAnsi="Times New Roman" w:cs="Times New Roman"/>
          <w:color w:val="auto"/>
          <w:sz w:val="24"/>
          <w:szCs w:val="24"/>
        </w:rPr>
        <w:t xml:space="preserve">поселка </w:t>
      </w:r>
      <w:r w:rsidRPr="001E660B">
        <w:rPr>
          <w:rFonts w:ascii="Times New Roman" w:eastAsia="Times New Roman" w:hAnsi="Times New Roman" w:cs="Times New Roman"/>
          <w:color w:val="auto"/>
          <w:sz w:val="24"/>
          <w:szCs w:val="24"/>
        </w:rPr>
        <w:t xml:space="preserve">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E2964" w:rsidRPr="001E660B">
        <w:rPr>
          <w:rFonts w:ascii="Times New Roman" w:eastAsia="Times New Roman" w:hAnsi="Times New Roman" w:cs="Times New Roman"/>
          <w:color w:val="auto"/>
          <w:sz w:val="24"/>
          <w:szCs w:val="24"/>
        </w:rPr>
        <w:t>поселка</w:t>
      </w:r>
      <w:r w:rsidRPr="001E660B">
        <w:rPr>
          <w:rFonts w:ascii="Times New Roman" w:eastAsia="Times New Roman" w:hAnsi="Times New Roman" w:cs="Times New Roman"/>
          <w:color w:val="auto"/>
          <w:sz w:val="24"/>
          <w:szCs w:val="24"/>
        </w:rPr>
        <w:t xml:space="preserve"> в границах УДС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вести преимущественно в проходных коллекторах.</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Улицы и дороги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Улицы и дороги на территории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по назначению и транспортным характеристикам подразделяются на улицы </w:t>
      </w:r>
      <w:r w:rsidR="002975B2" w:rsidRPr="001E660B">
        <w:rPr>
          <w:rFonts w:ascii="Times New Roman" w:eastAsia="Times New Roman" w:hAnsi="Times New Roman" w:cs="Times New Roman"/>
          <w:color w:val="auto"/>
          <w:sz w:val="24"/>
          <w:szCs w:val="24"/>
        </w:rPr>
        <w:t>поселкового</w:t>
      </w:r>
      <w:r w:rsidRPr="001E660B">
        <w:rPr>
          <w:rFonts w:ascii="Times New Roman" w:eastAsia="Times New Roman" w:hAnsi="Times New Roman" w:cs="Times New Roman"/>
          <w:color w:val="auto"/>
          <w:sz w:val="24"/>
          <w:szCs w:val="24"/>
        </w:rPr>
        <w:t xml:space="preserve"> и районного значения, улицы и дороги местного значения.</w:t>
      </w:r>
    </w:p>
    <w:p w:rsidR="00920B0A" w:rsidRPr="001E660B" w:rsidRDefault="00A93056"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Виды и конструкции дорожного покрытия проектируются с учетом категории улицы и обеспечением безопасности движения. </w:t>
      </w:r>
      <w:r w:rsidR="00A4642F" w:rsidRPr="001E660B">
        <w:rPr>
          <w:rFonts w:ascii="Times New Roman" w:eastAsia="Times New Roman" w:hAnsi="Times New Roman" w:cs="Times New Roman"/>
          <w:color w:val="auto"/>
          <w:sz w:val="24"/>
          <w:szCs w:val="24"/>
        </w:rPr>
        <w:t>М</w:t>
      </w:r>
      <w:r w:rsidRPr="001E660B">
        <w:rPr>
          <w:rFonts w:ascii="Times New Roman" w:eastAsia="Times New Roman" w:hAnsi="Times New Roman" w:cs="Times New Roman"/>
          <w:color w:val="auto"/>
          <w:sz w:val="24"/>
          <w:szCs w:val="24"/>
        </w:rPr>
        <w:t xml:space="preserve">атериалы для покрытий улиц и дорог приведены в Приложении </w:t>
      </w:r>
      <w:r w:rsidR="00677D7D" w:rsidRPr="001E660B">
        <w:rPr>
          <w:rFonts w:ascii="Times New Roman" w:eastAsia="Times New Roman" w:hAnsi="Times New Roman" w:cs="Times New Roman"/>
          <w:color w:val="auto"/>
          <w:sz w:val="24"/>
          <w:szCs w:val="24"/>
        </w:rPr>
        <w:t>5</w:t>
      </w:r>
      <w:r w:rsidRPr="001E660B">
        <w:rPr>
          <w:rFonts w:ascii="Times New Roman" w:eastAsia="Times New Roman" w:hAnsi="Times New Roman" w:cs="Times New Roman"/>
          <w:color w:val="auto"/>
          <w:sz w:val="24"/>
          <w:szCs w:val="24"/>
        </w:rPr>
        <w:t xml:space="preserve"> к настоящим </w:t>
      </w:r>
      <w:r w:rsidR="002975B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проектирования озеленения улиц и дорог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согласно пункту </w:t>
      </w:r>
      <w:r w:rsidR="00074916" w:rsidRPr="001E660B">
        <w:rPr>
          <w:rFonts w:ascii="Times New Roman" w:eastAsia="Times New Roman" w:hAnsi="Times New Roman" w:cs="Times New Roman"/>
          <w:color w:val="auto"/>
          <w:sz w:val="24"/>
          <w:szCs w:val="24"/>
        </w:rPr>
        <w:t>9</w:t>
      </w:r>
      <w:r w:rsidRPr="001E660B">
        <w:rPr>
          <w:rFonts w:ascii="Times New Roman" w:eastAsia="Times New Roman" w:hAnsi="Times New Roman" w:cs="Times New Roman"/>
          <w:color w:val="auto"/>
          <w:sz w:val="24"/>
          <w:szCs w:val="24"/>
        </w:rPr>
        <w:t xml:space="preserve">.4.2 </w:t>
      </w:r>
      <w:r w:rsidR="003C4ED4" w:rsidRPr="001E660B">
        <w:rPr>
          <w:rFonts w:ascii="Times New Roman" w:eastAsia="Times New Roman" w:hAnsi="Times New Roman" w:cs="Times New Roman"/>
          <w:color w:val="auto"/>
          <w:sz w:val="24"/>
          <w:szCs w:val="24"/>
        </w:rPr>
        <w:t>Правил</w:t>
      </w:r>
      <w:r w:rsidRPr="001E660B">
        <w:rPr>
          <w:rFonts w:ascii="Times New Roman" w:eastAsia="Times New Roman" w:hAnsi="Times New Roman" w:cs="Times New Roman"/>
          <w:color w:val="auto"/>
          <w:sz w:val="24"/>
          <w:szCs w:val="24"/>
        </w:rPr>
        <w:t xml:space="preserve">.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 xml:space="preserve">рекомендуемые для таких объектов растения </w:t>
      </w:r>
      <w:r w:rsidR="00677D7D" w:rsidRPr="001E660B">
        <w:rPr>
          <w:rFonts w:ascii="Times New Roman" w:eastAsia="Times New Roman" w:hAnsi="Times New Roman" w:cs="Times New Roman"/>
          <w:color w:val="auto"/>
          <w:sz w:val="24"/>
          <w:szCs w:val="24"/>
        </w:rPr>
        <w:t xml:space="preserve">(таблица </w:t>
      </w:r>
      <w:r w:rsidRPr="001E660B">
        <w:rPr>
          <w:rFonts w:ascii="Times New Roman" w:eastAsia="Times New Roman" w:hAnsi="Times New Roman" w:cs="Times New Roman"/>
          <w:color w:val="auto"/>
          <w:sz w:val="24"/>
          <w:szCs w:val="24"/>
        </w:rPr>
        <w:t xml:space="preserve">6 Приложения </w:t>
      </w:r>
      <w:r w:rsidR="00A4642F" w:rsidRPr="001E660B">
        <w:rPr>
          <w:rFonts w:ascii="Times New Roman" w:eastAsia="Times New Roman" w:hAnsi="Times New Roman" w:cs="Times New Roman"/>
          <w:color w:val="auto"/>
          <w:sz w:val="24"/>
          <w:szCs w:val="24"/>
        </w:rPr>
        <w:t>№</w:t>
      </w:r>
      <w:r w:rsidR="00677D7D"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 xml:space="preserve"> к настоящим </w:t>
      </w:r>
      <w:r w:rsidR="002975B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Р 52289, ГОСТ 26804.</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Для освещения  улиц на участках между пересечениями, на мостах и путепроводах опоры светильников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13290" w:rsidRPr="001E660B" w:rsidRDefault="00A13290" w:rsidP="00A13290">
      <w:pPr>
        <w:spacing w:line="240" w:lineRule="auto"/>
        <w:ind w:left="720"/>
        <w:contextualSpacing/>
        <w:jc w:val="both"/>
        <w:rPr>
          <w:rFonts w:ascii="Times New Roman" w:eastAsia="Times New Roman" w:hAnsi="Times New Roman" w:cs="Times New Roman"/>
          <w:color w:val="auto"/>
          <w:sz w:val="24"/>
          <w:szCs w:val="24"/>
          <w:highlight w:val="yellow"/>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Площади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w:t>
      </w:r>
      <w:r w:rsidR="005C08ED" w:rsidRPr="001E660B">
        <w:rPr>
          <w:rFonts w:ascii="Times New Roman" w:eastAsia="Times New Roman" w:hAnsi="Times New Roman" w:cs="Times New Roman"/>
          <w:color w:val="auto"/>
          <w:sz w:val="24"/>
          <w:szCs w:val="24"/>
        </w:rPr>
        <w:t>поселение</w:t>
      </w:r>
      <w:r w:rsidRPr="001E660B">
        <w:rPr>
          <w:rFonts w:ascii="Times New Roman" w:eastAsia="Times New Roman" w:hAnsi="Times New Roman" w:cs="Times New Roman"/>
          <w:color w:val="auto"/>
          <w:sz w:val="24"/>
          <w:szCs w:val="24"/>
        </w:rPr>
        <w:t xml:space="preserve">), мемориальные (у памятных объектов или мест), площади транспортных развязок. При проектировании благоустройства </w:t>
      </w:r>
      <w:r w:rsidR="00BC1E6D"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обеспечивать максимально возможное разделение пешеходного и транспортного движения, основных и местных транспортных потоков.</w:t>
      </w:r>
    </w:p>
    <w:p w:rsidR="002975B2"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Территории площади включают: проезжую часть, пешеходную часть, участки зелёных насаждений. </w:t>
      </w:r>
    </w:p>
    <w:p w:rsidR="00920B0A" w:rsidRPr="001E660B" w:rsidRDefault="003C4ED4"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w:t>
      </w:r>
      <w:r w:rsidR="003D3BA2" w:rsidRPr="001E660B">
        <w:rPr>
          <w:rFonts w:ascii="Times New Roman" w:eastAsia="Times New Roman" w:hAnsi="Times New Roman" w:cs="Times New Roman"/>
          <w:color w:val="auto"/>
          <w:sz w:val="24"/>
          <w:szCs w:val="24"/>
        </w:rPr>
        <w:t xml:space="preserve">еречень элементов благоустройства на территории площади </w:t>
      </w:r>
      <w:r w:rsidR="00BC1E6D" w:rsidRPr="001E660B">
        <w:rPr>
          <w:rFonts w:ascii="Times New Roman" w:eastAsia="Times New Roman" w:hAnsi="Times New Roman" w:cs="Times New Roman"/>
          <w:color w:val="auto"/>
          <w:sz w:val="24"/>
          <w:szCs w:val="24"/>
        </w:rPr>
        <w:t>необходимо</w:t>
      </w:r>
      <w:r w:rsidR="003D3BA2" w:rsidRPr="001E660B">
        <w:rPr>
          <w:rFonts w:ascii="Times New Roman" w:eastAsia="Times New Roman" w:hAnsi="Times New Roman" w:cs="Times New Roman"/>
          <w:color w:val="auto"/>
          <w:sz w:val="24"/>
          <w:szCs w:val="24"/>
        </w:rPr>
        <w:t xml:space="preserve"> принимать в соответствии с пунктом </w:t>
      </w:r>
      <w:r w:rsidR="009F52AF" w:rsidRPr="001E660B">
        <w:rPr>
          <w:rFonts w:ascii="Times New Roman" w:eastAsia="Times New Roman" w:hAnsi="Times New Roman" w:cs="Times New Roman"/>
          <w:color w:val="auto"/>
          <w:sz w:val="24"/>
          <w:szCs w:val="24"/>
        </w:rPr>
        <w:t>9</w:t>
      </w:r>
      <w:r w:rsidR="003D3BA2" w:rsidRPr="001E660B">
        <w:rPr>
          <w:rFonts w:ascii="Times New Roman" w:eastAsia="Times New Roman" w:hAnsi="Times New Roman" w:cs="Times New Roman"/>
          <w:color w:val="auto"/>
          <w:sz w:val="24"/>
          <w:szCs w:val="24"/>
        </w:rPr>
        <w:t xml:space="preserve">.2.2 настоящих </w:t>
      </w:r>
      <w:r w:rsidR="002975B2" w:rsidRPr="001E660B">
        <w:rPr>
          <w:rFonts w:ascii="Times New Roman" w:eastAsia="Times New Roman" w:hAnsi="Times New Roman" w:cs="Times New Roman"/>
          <w:color w:val="auto"/>
          <w:sz w:val="24"/>
          <w:szCs w:val="24"/>
        </w:rPr>
        <w:t>Правил</w:t>
      </w:r>
      <w:r w:rsidR="003D3BA2" w:rsidRPr="001E660B">
        <w:rPr>
          <w:rFonts w:ascii="Times New Roman" w:eastAsia="Times New Roman" w:hAnsi="Times New Roman" w:cs="Times New Roman"/>
          <w:color w:val="auto"/>
          <w:sz w:val="24"/>
          <w:szCs w:val="24"/>
        </w:rPr>
        <w:t xml:space="preserve">. В зависимости от функционального назначения площади </w:t>
      </w:r>
      <w:r w:rsidR="00A4642F" w:rsidRPr="001E660B">
        <w:rPr>
          <w:rFonts w:ascii="Times New Roman" w:eastAsia="Times New Roman" w:hAnsi="Times New Roman" w:cs="Times New Roman"/>
          <w:color w:val="auto"/>
          <w:sz w:val="24"/>
          <w:szCs w:val="24"/>
        </w:rPr>
        <w:t>возможно</w:t>
      </w:r>
      <w:r w:rsidR="003D3BA2" w:rsidRPr="001E660B">
        <w:rPr>
          <w:rFonts w:ascii="Times New Roman" w:eastAsia="Times New Roman" w:hAnsi="Times New Roman" w:cs="Times New Roman"/>
          <w:color w:val="auto"/>
          <w:sz w:val="24"/>
          <w:szCs w:val="24"/>
        </w:rPr>
        <w:t xml:space="preserve"> размещ</w:t>
      </w:r>
      <w:r w:rsidR="00A4642F" w:rsidRPr="001E660B">
        <w:rPr>
          <w:rFonts w:ascii="Times New Roman" w:eastAsia="Times New Roman" w:hAnsi="Times New Roman" w:cs="Times New Roman"/>
          <w:color w:val="auto"/>
          <w:sz w:val="24"/>
          <w:szCs w:val="24"/>
        </w:rPr>
        <w:t>ение</w:t>
      </w:r>
      <w:r w:rsidR="003D3BA2" w:rsidRPr="001E660B">
        <w:rPr>
          <w:rFonts w:ascii="Times New Roman" w:eastAsia="Times New Roman" w:hAnsi="Times New Roman" w:cs="Times New Roman"/>
          <w:color w:val="auto"/>
          <w:sz w:val="24"/>
          <w:szCs w:val="24"/>
        </w:rPr>
        <w:t xml:space="preserve"> следующи</w:t>
      </w:r>
      <w:r w:rsidR="00A4642F" w:rsidRPr="001E660B">
        <w:rPr>
          <w:rFonts w:ascii="Times New Roman" w:eastAsia="Times New Roman" w:hAnsi="Times New Roman" w:cs="Times New Roman"/>
          <w:color w:val="auto"/>
          <w:sz w:val="24"/>
          <w:szCs w:val="24"/>
        </w:rPr>
        <w:t>х</w:t>
      </w:r>
      <w:r w:rsidR="003D3BA2" w:rsidRPr="001E660B">
        <w:rPr>
          <w:rFonts w:ascii="Times New Roman" w:eastAsia="Times New Roman" w:hAnsi="Times New Roman" w:cs="Times New Roman"/>
          <w:color w:val="auto"/>
          <w:sz w:val="24"/>
          <w:szCs w:val="24"/>
        </w:rPr>
        <w:t xml:space="preserve"> дополнительны</w:t>
      </w:r>
      <w:r w:rsidR="00A4642F" w:rsidRPr="001E660B">
        <w:rPr>
          <w:rFonts w:ascii="Times New Roman" w:eastAsia="Times New Roman" w:hAnsi="Times New Roman" w:cs="Times New Roman"/>
          <w:color w:val="auto"/>
          <w:sz w:val="24"/>
          <w:szCs w:val="24"/>
        </w:rPr>
        <w:t>х</w:t>
      </w:r>
      <w:r w:rsidR="003D3BA2" w:rsidRPr="001E660B">
        <w:rPr>
          <w:rFonts w:ascii="Times New Roman" w:eastAsia="Times New Roman" w:hAnsi="Times New Roman" w:cs="Times New Roman"/>
          <w:color w:val="auto"/>
          <w:sz w:val="24"/>
          <w:szCs w:val="24"/>
        </w:rPr>
        <w:t xml:space="preserve"> элемент</w:t>
      </w:r>
      <w:r w:rsidR="00A4642F" w:rsidRPr="001E660B">
        <w:rPr>
          <w:rFonts w:ascii="Times New Roman" w:eastAsia="Times New Roman" w:hAnsi="Times New Roman" w:cs="Times New Roman"/>
          <w:color w:val="auto"/>
          <w:sz w:val="24"/>
          <w:szCs w:val="24"/>
        </w:rPr>
        <w:t>ов</w:t>
      </w:r>
      <w:r w:rsidR="003D3BA2" w:rsidRPr="001E660B">
        <w:rPr>
          <w:rFonts w:ascii="Times New Roman" w:eastAsia="Times New Roman" w:hAnsi="Times New Roman" w:cs="Times New Roman"/>
          <w:color w:val="auto"/>
          <w:sz w:val="24"/>
          <w:szCs w:val="24"/>
        </w:rPr>
        <w:t xml:space="preserve"> благоустройства: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 главных, приобъектных, мемориальных площадях - произведения монумен</w:t>
      </w:r>
      <w:r w:rsidR="00BC1E6D" w:rsidRPr="001E660B">
        <w:rPr>
          <w:rFonts w:ascii="Times New Roman" w:eastAsia="Times New Roman" w:hAnsi="Times New Roman" w:cs="Times New Roman"/>
          <w:color w:val="auto"/>
          <w:sz w:val="24"/>
          <w:szCs w:val="24"/>
        </w:rPr>
        <w:t>тально-декоративного искусства.</w:t>
      </w:r>
    </w:p>
    <w:p w:rsidR="00920B0A" w:rsidRPr="001E660B" w:rsidRDefault="003D3BA2" w:rsidP="002944A6">
      <w:pPr>
        <w:spacing w:line="240" w:lineRule="auto"/>
        <w:ind w:firstLine="720"/>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Места возможного проезда и временной парковки автомобилей на пешеходной части площади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выделять цветом или фактурой покрытия, мобильным озеленением (контейнеры, вазоны), переносными ограждениями. Ширину прохода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проектировать в соответствии с Приложением </w:t>
      </w:r>
      <w:r w:rsidR="00A4642F" w:rsidRPr="001E660B">
        <w:rPr>
          <w:rFonts w:ascii="Times New Roman" w:eastAsia="Times New Roman" w:hAnsi="Times New Roman" w:cs="Times New Roman"/>
          <w:color w:val="auto"/>
          <w:sz w:val="24"/>
          <w:szCs w:val="24"/>
        </w:rPr>
        <w:t>№</w:t>
      </w:r>
      <w:r w:rsidR="00677D7D" w:rsidRPr="001E660B">
        <w:rPr>
          <w:rFonts w:ascii="Times New Roman" w:eastAsia="Times New Roman" w:hAnsi="Times New Roman" w:cs="Times New Roman"/>
          <w:color w:val="auto"/>
          <w:sz w:val="24"/>
          <w:szCs w:val="24"/>
        </w:rPr>
        <w:t>2</w:t>
      </w:r>
      <w:r w:rsidRPr="001E660B">
        <w:rPr>
          <w:rFonts w:ascii="Times New Roman" w:eastAsia="Times New Roman" w:hAnsi="Times New Roman" w:cs="Times New Roman"/>
          <w:color w:val="auto"/>
          <w:sz w:val="24"/>
          <w:szCs w:val="24"/>
        </w:rPr>
        <w:t xml:space="preserve"> к настоящим </w:t>
      </w:r>
      <w:r w:rsidR="002975B2" w:rsidRPr="001E660B">
        <w:rPr>
          <w:rFonts w:ascii="Times New Roman" w:eastAsia="Times New Roman" w:hAnsi="Times New Roman" w:cs="Times New Roman"/>
          <w:color w:val="auto"/>
          <w:sz w:val="24"/>
          <w:szCs w:val="24"/>
        </w:rPr>
        <w:t>Правилам</w:t>
      </w:r>
      <w:r w:rsidRPr="001E660B">
        <w:rPr>
          <w:rFonts w:ascii="Times New Roman" w:eastAsia="Times New Roman" w:hAnsi="Times New Roman" w:cs="Times New Roman"/>
          <w:color w:val="auto"/>
          <w:sz w:val="24"/>
          <w:szCs w:val="24"/>
        </w:rPr>
        <w:t>.</w:t>
      </w:r>
    </w:p>
    <w:p w:rsidR="00920B0A" w:rsidRPr="001E660B" w:rsidRDefault="003D3BA2" w:rsidP="00764630">
      <w:pPr>
        <w:numPr>
          <w:ilvl w:val="2"/>
          <w:numId w:val="13"/>
        </w:numPr>
        <w:spacing w:line="240" w:lineRule="auto"/>
        <w:ind w:left="0" w:firstLine="720"/>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озеленении площади </w:t>
      </w:r>
      <w:r w:rsidR="00A4642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w:t>
      </w:r>
      <w:r w:rsidR="00A4642F"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sidRPr="001E660B">
        <w:rPr>
          <w:rFonts w:ascii="Times New Roman" w:eastAsia="Times New Roman" w:hAnsi="Times New Roman" w:cs="Times New Roman"/>
          <w:color w:val="auto"/>
          <w:sz w:val="24"/>
          <w:szCs w:val="24"/>
        </w:rPr>
        <w:t>9</w:t>
      </w:r>
      <w:r w:rsidRPr="001E660B">
        <w:rPr>
          <w:rFonts w:ascii="Times New Roman" w:eastAsia="Times New Roman" w:hAnsi="Times New Roman" w:cs="Times New Roman"/>
          <w:color w:val="auto"/>
          <w:sz w:val="24"/>
          <w:szCs w:val="24"/>
        </w:rPr>
        <w:t xml:space="preserve">.4.2 настоящих </w:t>
      </w:r>
      <w:r w:rsidR="003C4ED4" w:rsidRPr="001E660B">
        <w:rPr>
          <w:rFonts w:ascii="Times New Roman" w:eastAsia="Times New Roman" w:hAnsi="Times New Roman" w:cs="Times New Roman"/>
          <w:color w:val="auto"/>
          <w:sz w:val="24"/>
          <w:szCs w:val="24"/>
        </w:rPr>
        <w:t>Правил.</w:t>
      </w:r>
    </w:p>
    <w:p w:rsidR="00A13290" w:rsidRPr="001E660B" w:rsidRDefault="00A13290" w:rsidP="00A13290">
      <w:pPr>
        <w:spacing w:line="240" w:lineRule="auto"/>
        <w:ind w:left="720"/>
        <w:contextualSpacing/>
        <w:jc w:val="both"/>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Пешеходные переходы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Пешеходные переходы размеща</w:t>
      </w:r>
      <w:r w:rsidR="003C4ED4" w:rsidRPr="001E660B">
        <w:rPr>
          <w:rFonts w:ascii="Times New Roman" w:eastAsia="Times New Roman" w:hAnsi="Times New Roman" w:cs="Times New Roman"/>
          <w:color w:val="auto"/>
          <w:sz w:val="24"/>
          <w:szCs w:val="24"/>
        </w:rPr>
        <w:t>ются</w:t>
      </w:r>
      <w:r w:rsidRPr="001E660B">
        <w:rPr>
          <w:rFonts w:ascii="Times New Roman" w:eastAsia="Times New Roman" w:hAnsi="Times New Roman" w:cs="Times New Roman"/>
          <w:color w:val="auto"/>
          <w:sz w:val="24"/>
          <w:szCs w:val="24"/>
        </w:rPr>
        <w:t xml:space="preserve"> в местах пересечения основных пешеходных коммуникаций с </w:t>
      </w:r>
      <w:r w:rsidR="002975B2" w:rsidRPr="001E660B">
        <w:rPr>
          <w:rFonts w:ascii="Times New Roman" w:eastAsia="Times New Roman" w:hAnsi="Times New Roman" w:cs="Times New Roman"/>
          <w:color w:val="auto"/>
          <w:sz w:val="24"/>
          <w:szCs w:val="24"/>
        </w:rPr>
        <w:t>поселковыми</w:t>
      </w:r>
      <w:r w:rsidRPr="001E660B">
        <w:rPr>
          <w:rFonts w:ascii="Times New Roman" w:eastAsia="Times New Roman" w:hAnsi="Times New Roman" w:cs="Times New Roman"/>
          <w:color w:val="auto"/>
          <w:sz w:val="24"/>
          <w:szCs w:val="24"/>
        </w:rPr>
        <w:t xml:space="preserve"> улицами и дорогами. </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размещении наземного пешеходного перехода на улицах нерегулируемого движения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 xml:space="preserve">обеспечивать треугольник видимости, в зоне которого не </w:t>
      </w:r>
      <w:r w:rsidR="00A4642F" w:rsidRPr="001E660B">
        <w:rPr>
          <w:rFonts w:ascii="Times New Roman" w:eastAsia="Times New Roman" w:hAnsi="Times New Roman" w:cs="Times New Roman"/>
          <w:color w:val="auto"/>
          <w:sz w:val="24"/>
          <w:szCs w:val="24"/>
        </w:rPr>
        <w:t>д</w:t>
      </w:r>
      <w:r w:rsidRPr="001E660B">
        <w:rPr>
          <w:rFonts w:ascii="Times New Roman" w:eastAsia="Times New Roman" w:hAnsi="Times New Roman" w:cs="Times New Roman"/>
          <w:color w:val="auto"/>
          <w:sz w:val="24"/>
          <w:szCs w:val="24"/>
        </w:rPr>
        <w:t>опуска</w:t>
      </w:r>
      <w:r w:rsidR="00A4642F"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размещение строений, некапитальных нестационарных сооружений, рекламных щитов, зеленых насаждений высотой более 0,5 м. Стороны треугольника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принимать: 8 x 40 м при разрешенной скорости движения транспорта 40 км/ч; 10 x 50 м - при скорости 60 км/ч.</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1E660B" w:rsidRDefault="00A4642F"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w:t>
      </w:r>
      <w:r w:rsidR="003D3BA2" w:rsidRPr="001E660B">
        <w:rPr>
          <w:rFonts w:ascii="Times New Roman" w:eastAsia="Times New Roman" w:hAnsi="Times New Roman" w:cs="Times New Roman"/>
          <w:color w:val="auto"/>
          <w:sz w:val="24"/>
          <w:szCs w:val="24"/>
        </w:rPr>
        <w:t xml:space="preserve"> зоне пешеходного перехода </w:t>
      </w:r>
      <w:r w:rsidRPr="001E660B">
        <w:rPr>
          <w:rFonts w:ascii="Times New Roman" w:eastAsia="Times New Roman" w:hAnsi="Times New Roman" w:cs="Times New Roman"/>
          <w:color w:val="auto"/>
          <w:sz w:val="24"/>
          <w:szCs w:val="24"/>
        </w:rPr>
        <w:t xml:space="preserve">должно быть </w:t>
      </w:r>
      <w:r w:rsidR="003D3BA2" w:rsidRPr="001E660B">
        <w:rPr>
          <w:rFonts w:ascii="Times New Roman" w:eastAsia="Times New Roman" w:hAnsi="Times New Roman" w:cs="Times New Roman"/>
          <w:color w:val="auto"/>
          <w:sz w:val="24"/>
          <w:szCs w:val="24"/>
        </w:rPr>
        <w:t>дополнительное освещение, отчетливо выделяющее его на проезжей части.</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Если в составе пешеходного перехода расположен </w:t>
      </w:r>
      <w:r w:rsidR="00A4642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островок безопасности</w:t>
      </w:r>
      <w:r w:rsidR="00A4642F"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приподнятый над уровнем дорожного полотна, в нем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1E660B" w:rsidRDefault="00920B0A" w:rsidP="002944A6">
      <w:pPr>
        <w:spacing w:line="240" w:lineRule="auto"/>
        <w:rPr>
          <w:rFonts w:ascii="Times New Roman" w:hAnsi="Times New Roman" w:cs="Times New Roman"/>
          <w:color w:val="auto"/>
          <w:sz w:val="24"/>
          <w:szCs w:val="24"/>
        </w:rPr>
      </w:pPr>
    </w:p>
    <w:p w:rsidR="00920B0A" w:rsidRPr="001E660B" w:rsidRDefault="003D3BA2" w:rsidP="00764630">
      <w:pPr>
        <w:numPr>
          <w:ilvl w:val="1"/>
          <w:numId w:val="13"/>
        </w:numPr>
        <w:spacing w:line="240" w:lineRule="auto"/>
        <w:ind w:left="0" w:firstLine="709"/>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Технические зоны транспортных, инженерных коммуникаций, водоохранные зоны</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xml:space="preserve">На территории </w:t>
      </w:r>
      <w:r w:rsidR="00FE585C" w:rsidRPr="001E660B">
        <w:rPr>
          <w:rFonts w:ascii="Times New Roman" w:eastAsia="Times New Roman" w:hAnsi="Times New Roman" w:cs="Times New Roman"/>
          <w:color w:val="auto"/>
          <w:sz w:val="24"/>
          <w:szCs w:val="24"/>
        </w:rPr>
        <w:t>поселения</w:t>
      </w:r>
      <w:r w:rsidRPr="001E660B">
        <w:rPr>
          <w:rFonts w:ascii="Times New Roman" w:eastAsia="Times New Roman" w:hAnsi="Times New Roman" w:cs="Times New Roman"/>
          <w:color w:val="auto"/>
          <w:sz w:val="24"/>
          <w:szCs w:val="24"/>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к обслуживанию и эксплуатации проходящих в технической зоне коммуникаций.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зоне линий высоковольтных передач напряжением менее 110 кВт возможно размещение площадок для выгула и дрессировки собак. Озеленение </w:t>
      </w:r>
      <w:r w:rsidR="00A4642F"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Благоустройство полосы отвода железной дороги следует проектировать с учетом СНиП 32-01.</w:t>
      </w:r>
    </w:p>
    <w:p w:rsidR="00920B0A" w:rsidRPr="001E660B"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Благоустройство территорий водоохранных зон следует проектировать в соответствии с водным законодательством.</w:t>
      </w:r>
    </w:p>
    <w:p w:rsidR="00A13290" w:rsidRPr="001E660B" w:rsidRDefault="00A13290" w:rsidP="002944A6">
      <w:pPr>
        <w:spacing w:line="240" w:lineRule="auto"/>
        <w:rPr>
          <w:rFonts w:ascii="Times New Roman" w:hAnsi="Times New Roman" w:cs="Times New Roman"/>
          <w:color w:val="auto"/>
          <w:sz w:val="24"/>
          <w:szCs w:val="24"/>
        </w:rPr>
      </w:pPr>
    </w:p>
    <w:p w:rsidR="00EE615F" w:rsidRPr="001E660B" w:rsidRDefault="00EE615F" w:rsidP="00764630">
      <w:pPr>
        <w:pStyle w:val="1"/>
        <w:numPr>
          <w:ilvl w:val="0"/>
          <w:numId w:val="13"/>
        </w:numPr>
        <w:spacing w:before="0" w:after="0" w:line="240" w:lineRule="auto"/>
        <w:ind w:left="0"/>
        <w:jc w:val="center"/>
        <w:rPr>
          <w:rFonts w:ascii="Times New Roman" w:hAnsi="Times New Roman" w:cs="Times New Roman"/>
          <w:b/>
          <w:caps/>
          <w:color w:val="auto"/>
          <w:sz w:val="24"/>
          <w:szCs w:val="24"/>
        </w:rPr>
      </w:pPr>
      <w:r w:rsidRPr="001E660B">
        <w:rPr>
          <w:rFonts w:ascii="Times New Roman" w:hAnsi="Times New Roman" w:cs="Times New Roman"/>
          <w:b/>
          <w:caps/>
          <w:color w:val="auto"/>
          <w:sz w:val="24"/>
          <w:szCs w:val="24"/>
        </w:rPr>
        <w:t>Городское оформление и информация</w:t>
      </w:r>
    </w:p>
    <w:p w:rsidR="00A4642F" w:rsidRPr="001E660B" w:rsidRDefault="00A4642F" w:rsidP="002944A6">
      <w:pPr>
        <w:spacing w:line="240" w:lineRule="auto"/>
        <w:rPr>
          <w:rFonts w:ascii="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Вывески, реклама и витрины.</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Установка информационных конструкций (далее вывесок) а также размещение иных графических элементов </w:t>
      </w:r>
      <w:r w:rsidR="003C4ED4" w:rsidRPr="001E660B">
        <w:rPr>
          <w:rFonts w:ascii="Times New Roman" w:eastAsia="Times New Roman" w:hAnsi="Times New Roman" w:cs="Times New Roman"/>
          <w:color w:val="auto"/>
          <w:sz w:val="24"/>
          <w:szCs w:val="24"/>
        </w:rPr>
        <w:t xml:space="preserve">допустимо </w:t>
      </w:r>
      <w:r w:rsidRPr="001E660B">
        <w:rPr>
          <w:rFonts w:ascii="Times New Roman" w:eastAsia="Times New Roman" w:hAnsi="Times New Roman" w:cs="Times New Roman"/>
          <w:color w:val="auto"/>
          <w:sz w:val="24"/>
          <w:szCs w:val="24"/>
        </w:rPr>
        <w:t xml:space="preserve"> после согласования эскизов </w:t>
      </w:r>
      <w:r w:rsidR="001B24C5" w:rsidRPr="001E660B">
        <w:rPr>
          <w:rFonts w:ascii="Times New Roman" w:eastAsia="Times New Roman" w:hAnsi="Times New Roman" w:cs="Times New Roman"/>
          <w:color w:val="auto"/>
          <w:sz w:val="24"/>
          <w:szCs w:val="24"/>
        </w:rPr>
        <w:t xml:space="preserve">и места размещения </w:t>
      </w:r>
      <w:r w:rsidRPr="001E660B">
        <w:rPr>
          <w:rFonts w:ascii="Times New Roman" w:eastAsia="Times New Roman" w:hAnsi="Times New Roman" w:cs="Times New Roman"/>
          <w:color w:val="auto"/>
          <w:sz w:val="24"/>
          <w:szCs w:val="24"/>
        </w:rPr>
        <w:t xml:space="preserve">с </w:t>
      </w:r>
      <w:r w:rsidR="00A4642F" w:rsidRPr="001E660B">
        <w:rPr>
          <w:rFonts w:ascii="Times New Roman" w:eastAsia="Times New Roman" w:hAnsi="Times New Roman" w:cs="Times New Roman"/>
          <w:color w:val="auto"/>
          <w:sz w:val="24"/>
          <w:szCs w:val="24"/>
        </w:rPr>
        <w:t>МКУ «Комитет по управлению муниципальным хозяйством»</w:t>
      </w:r>
      <w:r w:rsidRPr="001E660B">
        <w:rPr>
          <w:rFonts w:ascii="Times New Roman" w:eastAsia="Times New Roman" w:hAnsi="Times New Roman" w:cs="Times New Roman"/>
          <w:color w:val="auto"/>
          <w:sz w:val="24"/>
          <w:szCs w:val="24"/>
        </w:rPr>
        <w:t>.</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Организациям, эксплуатирующим световые рекламы и вывески, </w:t>
      </w:r>
      <w:r w:rsidR="002975B2" w:rsidRPr="001E660B">
        <w:rPr>
          <w:rFonts w:ascii="Times New Roman" w:eastAsia="Times New Roman" w:hAnsi="Times New Roman" w:cs="Times New Roman"/>
          <w:color w:val="auto"/>
          <w:sz w:val="24"/>
          <w:szCs w:val="24"/>
        </w:rPr>
        <w:t xml:space="preserve">нужно </w:t>
      </w:r>
      <w:r w:rsidRPr="001E660B">
        <w:rPr>
          <w:rFonts w:ascii="Times New Roman" w:eastAsia="Times New Roman" w:hAnsi="Times New Roman" w:cs="Times New Roman"/>
          <w:color w:val="auto"/>
          <w:sz w:val="24"/>
          <w:szCs w:val="24"/>
        </w:rPr>
        <w:t xml:space="preserve">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A4642F" w:rsidRPr="001E660B">
        <w:rPr>
          <w:rFonts w:ascii="Times New Roman" w:eastAsia="Times New Roman" w:hAnsi="Times New Roman" w:cs="Times New Roman"/>
          <w:color w:val="auto"/>
          <w:sz w:val="24"/>
          <w:szCs w:val="24"/>
        </w:rPr>
        <w:t>необходимо их</w:t>
      </w:r>
      <w:r w:rsidRPr="001E660B">
        <w:rPr>
          <w:rFonts w:ascii="Times New Roman" w:eastAsia="Times New Roman" w:hAnsi="Times New Roman" w:cs="Times New Roman"/>
          <w:color w:val="auto"/>
          <w:sz w:val="24"/>
          <w:szCs w:val="24"/>
        </w:rPr>
        <w:t xml:space="preserve"> выключать полностью.</w:t>
      </w:r>
    </w:p>
    <w:p w:rsidR="00EE615F" w:rsidRPr="001E660B" w:rsidRDefault="00A4642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Запрещено</w:t>
      </w:r>
      <w:r w:rsidR="00EE615F" w:rsidRPr="001E660B">
        <w:rPr>
          <w:rFonts w:ascii="Times New Roman" w:eastAsia="Times New Roman" w:hAnsi="Times New Roman" w:cs="Times New Roman"/>
          <w:color w:val="auto"/>
          <w:sz w:val="24"/>
          <w:szCs w:val="24"/>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w:t>
      </w:r>
      <w:r w:rsidRPr="001E660B">
        <w:rPr>
          <w:rFonts w:ascii="Times New Roman" w:eastAsia="Times New Roman" w:hAnsi="Times New Roman" w:cs="Times New Roman"/>
          <w:color w:val="auto"/>
          <w:sz w:val="24"/>
          <w:szCs w:val="24"/>
        </w:rPr>
        <w:t>можно</w:t>
      </w:r>
      <w:r w:rsidR="00EE615F" w:rsidRPr="001E660B">
        <w:rPr>
          <w:rFonts w:ascii="Times New Roman" w:eastAsia="Times New Roman" w:hAnsi="Times New Roman" w:cs="Times New Roman"/>
          <w:color w:val="auto"/>
          <w:sz w:val="24"/>
          <w:szCs w:val="24"/>
        </w:rPr>
        <w:t xml:space="preserve"> размещать только на глухих фасадах зданий (брандмауэрах) в количестве не более 4-х.</w:t>
      </w:r>
      <w:r w:rsidR="001B24C5" w:rsidRPr="001E660B">
        <w:rPr>
          <w:rFonts w:ascii="Times New Roman" w:eastAsia="Times New Roman" w:hAnsi="Times New Roman" w:cs="Times New Roman"/>
          <w:color w:val="auto"/>
          <w:sz w:val="24"/>
          <w:szCs w:val="24"/>
        </w:rPr>
        <w:t xml:space="preserve">, </w:t>
      </w:r>
      <w:r w:rsidR="00390236" w:rsidRPr="001E660B">
        <w:rPr>
          <w:rFonts w:ascii="Times New Roman" w:eastAsia="Times New Roman" w:hAnsi="Times New Roman" w:cs="Times New Roman"/>
          <w:color w:val="auto"/>
          <w:sz w:val="24"/>
          <w:szCs w:val="24"/>
        </w:rPr>
        <w:t xml:space="preserve">после согласования </w:t>
      </w:r>
      <w:r w:rsidR="001B24C5" w:rsidRPr="001E660B">
        <w:rPr>
          <w:rFonts w:ascii="Times New Roman" w:eastAsia="Times New Roman" w:hAnsi="Times New Roman" w:cs="Times New Roman"/>
          <w:color w:val="auto"/>
          <w:sz w:val="24"/>
          <w:szCs w:val="24"/>
        </w:rPr>
        <w:t xml:space="preserve">места размещения с МКУ «Комитет по управлению муниципальным хозяйством». </w:t>
      </w:r>
    </w:p>
    <w:p w:rsidR="00390236" w:rsidRPr="001E660B" w:rsidRDefault="00A4642F" w:rsidP="00764630">
      <w:pPr>
        <w:numPr>
          <w:ilvl w:val="2"/>
          <w:numId w:val="13"/>
        </w:numPr>
        <w:tabs>
          <w:tab w:val="left" w:pos="142"/>
          <w:tab w:val="left" w:pos="1560"/>
        </w:tabs>
        <w:spacing w:line="240" w:lineRule="auto"/>
        <w:ind w:left="0" w:firstLine="567"/>
        <w:contextualSpacing/>
        <w:jc w:val="both"/>
        <w:outlineLvl w:val="1"/>
        <w:rPr>
          <w:rFonts w:ascii="Times New Roman" w:eastAsia="Times New Roman" w:hAnsi="Times New Roman" w:cs="Times New Roman"/>
          <w:color w:val="auto"/>
          <w:sz w:val="24"/>
          <w:szCs w:val="24"/>
        </w:rPr>
      </w:pPr>
      <w:bookmarkStart w:id="30" w:name="_Toc477272763"/>
      <w:r w:rsidRPr="001E660B">
        <w:rPr>
          <w:rFonts w:ascii="Times New Roman" w:eastAsia="Times New Roman" w:hAnsi="Times New Roman" w:cs="Times New Roman"/>
          <w:color w:val="auto"/>
          <w:sz w:val="24"/>
          <w:szCs w:val="24"/>
        </w:rPr>
        <w:t>В</w:t>
      </w:r>
      <w:r w:rsidR="00EE615F" w:rsidRPr="001E660B">
        <w:rPr>
          <w:rFonts w:ascii="Times New Roman" w:eastAsia="Times New Roman" w:hAnsi="Times New Roman" w:cs="Times New Roman"/>
          <w:color w:val="auto"/>
          <w:sz w:val="24"/>
          <w:szCs w:val="24"/>
        </w:rPr>
        <w:t xml:space="preserve">ывески </w:t>
      </w:r>
      <w:r w:rsidRPr="001E660B">
        <w:rPr>
          <w:rFonts w:ascii="Times New Roman" w:eastAsia="Times New Roman" w:hAnsi="Times New Roman" w:cs="Times New Roman"/>
          <w:color w:val="auto"/>
          <w:sz w:val="24"/>
          <w:szCs w:val="24"/>
        </w:rPr>
        <w:t xml:space="preserve">размещаются </w:t>
      </w:r>
      <w:r w:rsidR="00EE615F" w:rsidRPr="001E660B">
        <w:rPr>
          <w:rFonts w:ascii="Times New Roman" w:eastAsia="Times New Roman" w:hAnsi="Times New Roman" w:cs="Times New Roman"/>
          <w:color w:val="auto"/>
          <w:sz w:val="24"/>
          <w:szCs w:val="24"/>
        </w:rPr>
        <w:t xml:space="preserve">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w:t>
      </w:r>
      <w:r w:rsidRPr="001E660B">
        <w:rPr>
          <w:rFonts w:ascii="Times New Roman" w:eastAsia="Times New Roman" w:hAnsi="Times New Roman" w:cs="Times New Roman"/>
          <w:color w:val="auto"/>
          <w:sz w:val="24"/>
          <w:szCs w:val="24"/>
        </w:rPr>
        <w:t>необходима</w:t>
      </w:r>
      <w:r w:rsidR="00EE615F" w:rsidRPr="001E660B">
        <w:rPr>
          <w:rFonts w:ascii="Times New Roman" w:eastAsia="Times New Roman" w:hAnsi="Times New Roman" w:cs="Times New Roman"/>
          <w:color w:val="auto"/>
          <w:sz w:val="24"/>
          <w:szCs w:val="24"/>
        </w:rPr>
        <w:t xml:space="preserve"> разработка собственных архитектурно-художественных концепций, определяющих размещение и конструкцию вывесок.</w:t>
      </w:r>
      <w:bookmarkEnd w:id="30"/>
    </w:p>
    <w:p w:rsidR="00EE615F" w:rsidRPr="001E660B" w:rsidRDefault="00EE615F" w:rsidP="00764630">
      <w:pPr>
        <w:numPr>
          <w:ilvl w:val="2"/>
          <w:numId w:val="13"/>
        </w:numPr>
        <w:tabs>
          <w:tab w:val="left" w:pos="142"/>
          <w:tab w:val="left" w:pos="1560"/>
        </w:tabs>
        <w:spacing w:line="240" w:lineRule="auto"/>
        <w:ind w:left="0" w:firstLine="567"/>
        <w:contextualSpacing/>
        <w:jc w:val="both"/>
        <w:outlineLvl w:val="1"/>
        <w:rPr>
          <w:rFonts w:ascii="Times New Roman" w:eastAsia="Times New Roman" w:hAnsi="Times New Roman" w:cs="Times New Roman"/>
          <w:color w:val="auto"/>
          <w:sz w:val="24"/>
          <w:szCs w:val="24"/>
        </w:rPr>
      </w:pPr>
      <w:bookmarkStart w:id="31" w:name="_Toc477272764"/>
      <w:r w:rsidRPr="001E660B">
        <w:rPr>
          <w:rFonts w:ascii="Times New Roman" w:eastAsia="Times New Roman" w:hAnsi="Times New Roman" w:cs="Times New Roman"/>
          <w:color w:val="auto"/>
          <w:sz w:val="24"/>
          <w:szCs w:val="24"/>
        </w:rPr>
        <w:t>Расклейк</w:t>
      </w:r>
      <w:r w:rsidR="003C4ED4"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газет, афиш, плакатов, различного рода объявлений и реклам разреша</w:t>
      </w:r>
      <w:r w:rsidR="003C4ED4"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на специально </w:t>
      </w:r>
      <w:r w:rsidR="00390236" w:rsidRPr="001E660B">
        <w:rPr>
          <w:rFonts w:ascii="Times New Roman" w:eastAsia="Times New Roman" w:hAnsi="Times New Roman" w:cs="Times New Roman"/>
          <w:color w:val="auto"/>
          <w:sz w:val="24"/>
          <w:szCs w:val="24"/>
        </w:rPr>
        <w:t>оборудованных для этого местах</w:t>
      </w:r>
      <w:r w:rsidRPr="001E660B">
        <w:rPr>
          <w:rFonts w:ascii="Times New Roman" w:eastAsia="Times New Roman" w:hAnsi="Times New Roman" w:cs="Times New Roman"/>
          <w:color w:val="auto"/>
          <w:sz w:val="24"/>
          <w:szCs w:val="24"/>
        </w:rPr>
        <w:t>.</w:t>
      </w:r>
      <w:bookmarkEnd w:id="31"/>
    </w:p>
    <w:p w:rsidR="00EE615F" w:rsidRPr="001E660B" w:rsidRDefault="003C4ED4"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Очистку от объявлений опор </w:t>
      </w:r>
      <w:r w:rsidR="00EE615F" w:rsidRPr="001E660B">
        <w:rPr>
          <w:rFonts w:ascii="Times New Roman" w:eastAsia="Times New Roman" w:hAnsi="Times New Roman" w:cs="Times New Roman"/>
          <w:color w:val="auto"/>
          <w:sz w:val="24"/>
          <w:szCs w:val="24"/>
        </w:rPr>
        <w:t xml:space="preserve"> уличного освещения, цоколя зданий, заборов и других сооружений </w:t>
      </w:r>
      <w:r w:rsidRPr="001E660B">
        <w:rPr>
          <w:rFonts w:ascii="Times New Roman" w:eastAsia="Times New Roman" w:hAnsi="Times New Roman" w:cs="Times New Roman"/>
          <w:color w:val="auto"/>
          <w:sz w:val="24"/>
          <w:szCs w:val="24"/>
        </w:rPr>
        <w:t xml:space="preserve">необходимо </w:t>
      </w:r>
      <w:r w:rsidR="00EE615F" w:rsidRPr="001E660B">
        <w:rPr>
          <w:rFonts w:ascii="Times New Roman" w:eastAsia="Times New Roman" w:hAnsi="Times New Roman" w:cs="Times New Roman"/>
          <w:color w:val="auto"/>
          <w:sz w:val="24"/>
          <w:szCs w:val="24"/>
        </w:rPr>
        <w:t>осуществлять организациям, эксплуатирующим данные объекты.</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Размещение и эксплуатацию рекламных конструкций следует осуществлять в порядке, установленном </w:t>
      </w:r>
      <w:r w:rsidR="00A4642F" w:rsidRPr="001E660B">
        <w:rPr>
          <w:rFonts w:ascii="Times New Roman" w:eastAsia="Times New Roman" w:hAnsi="Times New Roman" w:cs="Times New Roman"/>
          <w:color w:val="auto"/>
          <w:sz w:val="24"/>
          <w:szCs w:val="24"/>
        </w:rPr>
        <w:t>МКУ «Комитет по управлению муниципальным хозяйством»</w:t>
      </w:r>
      <w:r w:rsidRPr="001E660B">
        <w:rPr>
          <w:rFonts w:ascii="Times New Roman" w:eastAsia="Times New Roman" w:hAnsi="Times New Roman" w:cs="Times New Roman"/>
          <w:color w:val="auto"/>
          <w:sz w:val="24"/>
          <w:szCs w:val="24"/>
        </w:rPr>
        <w:t>.</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Рекламные конструкции не </w:t>
      </w:r>
      <w:r w:rsidR="00BA641C" w:rsidRPr="001E660B">
        <w:rPr>
          <w:rFonts w:ascii="Times New Roman" w:eastAsia="Times New Roman" w:hAnsi="Times New Roman" w:cs="Times New Roman"/>
          <w:color w:val="auto"/>
          <w:sz w:val="24"/>
          <w:szCs w:val="24"/>
        </w:rPr>
        <w:t>должны</w:t>
      </w:r>
      <w:r w:rsidRPr="001E660B">
        <w:rPr>
          <w:rFonts w:ascii="Times New Roman" w:eastAsia="Times New Roman" w:hAnsi="Times New Roman" w:cs="Times New Roman"/>
          <w:color w:val="auto"/>
          <w:sz w:val="24"/>
          <w:szCs w:val="24"/>
        </w:rPr>
        <w:t xml:space="preserve">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Крупноформатные рекламные конструкции (билборды, суперсайты и прочие) </w:t>
      </w:r>
      <w:r w:rsidR="003C4ED4" w:rsidRPr="001E660B">
        <w:rPr>
          <w:rFonts w:ascii="Times New Roman" w:eastAsia="Times New Roman" w:hAnsi="Times New Roman" w:cs="Times New Roman"/>
          <w:color w:val="auto"/>
          <w:sz w:val="24"/>
          <w:szCs w:val="24"/>
        </w:rPr>
        <w:t xml:space="preserve">запрещено </w:t>
      </w:r>
      <w:r w:rsidRPr="001E660B">
        <w:rPr>
          <w:rFonts w:ascii="Times New Roman" w:eastAsia="Times New Roman" w:hAnsi="Times New Roman" w:cs="Times New Roman"/>
          <w:color w:val="auto"/>
          <w:sz w:val="24"/>
          <w:szCs w:val="24"/>
        </w:rPr>
        <w:t xml:space="preserve"> располагать ближе 100 метров от жилых, общественных и офисных зданий.</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Праздничное оформление территории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Праздничное оформление территории муниципального образования выполн</w:t>
      </w:r>
      <w:r w:rsidR="003C4ED4" w:rsidRPr="001E660B">
        <w:rPr>
          <w:rFonts w:ascii="Times New Roman" w:eastAsia="Times New Roman" w:hAnsi="Times New Roman" w:cs="Times New Roman"/>
          <w:color w:val="auto"/>
          <w:sz w:val="24"/>
          <w:szCs w:val="24"/>
        </w:rPr>
        <w:t>яется</w:t>
      </w:r>
      <w:r w:rsidRPr="001E660B">
        <w:rPr>
          <w:rFonts w:ascii="Times New Roman" w:eastAsia="Times New Roman" w:hAnsi="Times New Roman" w:cs="Times New Roman"/>
          <w:color w:val="auto"/>
          <w:sz w:val="24"/>
          <w:szCs w:val="24"/>
        </w:rPr>
        <w:t xml:space="preserve"> по решению администрации муниципального образования на период проведения государственных и </w:t>
      </w:r>
      <w:r w:rsidR="005C08ED" w:rsidRPr="001E660B">
        <w:rPr>
          <w:rFonts w:ascii="Times New Roman" w:eastAsia="Times New Roman" w:hAnsi="Times New Roman" w:cs="Times New Roman"/>
          <w:color w:val="auto"/>
          <w:sz w:val="24"/>
          <w:szCs w:val="24"/>
        </w:rPr>
        <w:t xml:space="preserve">поселковых </w:t>
      </w:r>
      <w:r w:rsidRPr="001E660B">
        <w:rPr>
          <w:rFonts w:ascii="Times New Roman" w:eastAsia="Times New Roman" w:hAnsi="Times New Roman" w:cs="Times New Roman"/>
          <w:color w:val="auto"/>
          <w:sz w:val="24"/>
          <w:szCs w:val="24"/>
        </w:rPr>
        <w:t>праздников, мероприятий, связанных со знаменательными событиями.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Оформление зданий, сооружений </w:t>
      </w:r>
      <w:r w:rsidR="00BA641C" w:rsidRPr="001E660B">
        <w:rPr>
          <w:rFonts w:ascii="Times New Roman" w:eastAsia="Times New Roman" w:hAnsi="Times New Roman" w:cs="Times New Roman"/>
          <w:color w:val="auto"/>
          <w:sz w:val="24"/>
          <w:szCs w:val="24"/>
        </w:rPr>
        <w:t xml:space="preserve">следует </w:t>
      </w:r>
      <w:r w:rsidRPr="001E660B">
        <w:rPr>
          <w:rFonts w:ascii="Times New Roman" w:eastAsia="Times New Roman" w:hAnsi="Times New Roman" w:cs="Times New Roman"/>
          <w:color w:val="auto"/>
          <w:sz w:val="24"/>
          <w:szCs w:val="24"/>
        </w:rPr>
        <w:t>осуществлять их владельцами в рамках концепции праздничного оформления территории муниципального образования.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Работы, связанные с проведением обще</w:t>
      </w:r>
      <w:r w:rsidR="005C08ED" w:rsidRPr="001E660B">
        <w:rPr>
          <w:rFonts w:ascii="Times New Roman" w:eastAsia="Times New Roman" w:hAnsi="Times New Roman" w:cs="Times New Roman"/>
          <w:color w:val="auto"/>
          <w:sz w:val="24"/>
          <w:szCs w:val="24"/>
        </w:rPr>
        <w:t xml:space="preserve">поселковых </w:t>
      </w:r>
      <w:r w:rsidRPr="001E660B">
        <w:rPr>
          <w:rFonts w:ascii="Times New Roman" w:eastAsia="Times New Roman" w:hAnsi="Times New Roman" w:cs="Times New Roman"/>
          <w:color w:val="auto"/>
          <w:sz w:val="24"/>
          <w:szCs w:val="24"/>
        </w:rPr>
        <w:t>торжественных и праздничных мероприятий, осуществля</w:t>
      </w:r>
      <w:r w:rsidR="00BC1E6D"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xml:space="preserve">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праздничное оформление включа</w:t>
      </w:r>
      <w:r w:rsidR="00BC1E6D" w:rsidRPr="001E660B">
        <w:rPr>
          <w:rFonts w:ascii="Times New Roman" w:eastAsia="Times New Roman" w:hAnsi="Times New Roman" w:cs="Times New Roman"/>
          <w:color w:val="auto"/>
          <w:sz w:val="24"/>
          <w:szCs w:val="24"/>
        </w:rPr>
        <w:t>ется</w:t>
      </w:r>
      <w:r w:rsidRPr="001E660B">
        <w:rPr>
          <w:rFonts w:ascii="Times New Roman" w:eastAsia="Times New Roman" w:hAnsi="Times New Roman" w:cs="Times New Roman"/>
          <w:color w:val="auto"/>
          <w:sz w:val="24"/>
          <w:szCs w:val="24"/>
        </w:rPr>
        <w:t>: вывес</w:t>
      </w:r>
      <w:r w:rsidR="00BC1E6D" w:rsidRPr="001E660B">
        <w:rPr>
          <w:rFonts w:ascii="Times New Roman" w:eastAsia="Times New Roman" w:hAnsi="Times New Roman" w:cs="Times New Roman"/>
          <w:color w:val="auto"/>
          <w:sz w:val="24"/>
          <w:szCs w:val="24"/>
        </w:rPr>
        <w:t xml:space="preserve">ка </w:t>
      </w:r>
      <w:r w:rsidRPr="001E660B">
        <w:rPr>
          <w:rFonts w:ascii="Times New Roman" w:eastAsia="Times New Roman" w:hAnsi="Times New Roman" w:cs="Times New Roman"/>
          <w:color w:val="auto"/>
          <w:sz w:val="24"/>
          <w:szCs w:val="24"/>
        </w:rPr>
        <w:t>национальных флагов, лозунгов, гирлянд, панно, установк</w:t>
      </w:r>
      <w:r w:rsidR="00BC1E6D" w:rsidRPr="001E660B">
        <w:rPr>
          <w:rFonts w:ascii="Times New Roman" w:eastAsia="Times New Roman" w:hAnsi="Times New Roman" w:cs="Times New Roman"/>
          <w:color w:val="auto"/>
          <w:sz w:val="24"/>
          <w:szCs w:val="24"/>
        </w:rPr>
        <w:t>а</w:t>
      </w:r>
      <w:r w:rsidRPr="001E660B">
        <w:rPr>
          <w:rFonts w:ascii="Times New Roman" w:eastAsia="Times New Roman" w:hAnsi="Times New Roman" w:cs="Times New Roman"/>
          <w:color w:val="auto"/>
          <w:sz w:val="24"/>
          <w:szCs w:val="24"/>
        </w:rPr>
        <w:t xml:space="preserve"> декоративных элементов и композиций, стендов, киосков, трибун, эстрад, а также устройство праздничной иллюминации.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Концепци</w:t>
      </w:r>
      <w:r w:rsidR="006856C4" w:rsidRPr="001E660B">
        <w:rPr>
          <w:rFonts w:ascii="Times New Roman" w:eastAsia="Times New Roman" w:hAnsi="Times New Roman" w:cs="Times New Roman"/>
          <w:color w:val="auto"/>
          <w:sz w:val="24"/>
          <w:szCs w:val="24"/>
        </w:rPr>
        <w:t>я</w:t>
      </w:r>
      <w:r w:rsidRPr="001E660B">
        <w:rPr>
          <w:rFonts w:ascii="Times New Roman" w:eastAsia="Times New Roman" w:hAnsi="Times New Roman" w:cs="Times New Roman"/>
          <w:color w:val="auto"/>
          <w:sz w:val="24"/>
          <w:szCs w:val="24"/>
        </w:rPr>
        <w:t xml:space="preserve"> праздничного оформления определя</w:t>
      </w:r>
      <w:r w:rsidR="00BC1E6D" w:rsidRPr="001E660B">
        <w:rPr>
          <w:rFonts w:ascii="Times New Roman" w:eastAsia="Times New Roman" w:hAnsi="Times New Roman" w:cs="Times New Roman"/>
          <w:color w:val="auto"/>
          <w:sz w:val="24"/>
          <w:szCs w:val="24"/>
        </w:rPr>
        <w:t>е</w:t>
      </w:r>
      <w:r w:rsidRPr="001E660B">
        <w:rPr>
          <w:rFonts w:ascii="Times New Roman" w:eastAsia="Times New Roman" w:hAnsi="Times New Roman" w:cs="Times New Roman"/>
          <w:color w:val="auto"/>
          <w:sz w:val="24"/>
          <w:szCs w:val="24"/>
        </w:rPr>
        <w:t>т</w:t>
      </w:r>
      <w:r w:rsidR="00BC1E6D" w:rsidRPr="001E660B">
        <w:rPr>
          <w:rFonts w:ascii="Times New Roman" w:eastAsia="Times New Roman" w:hAnsi="Times New Roman" w:cs="Times New Roman"/>
          <w:color w:val="auto"/>
          <w:sz w:val="24"/>
          <w:szCs w:val="24"/>
        </w:rPr>
        <w:t>ся</w:t>
      </w:r>
      <w:r w:rsidRPr="001E660B">
        <w:rPr>
          <w:rFonts w:ascii="Times New Roman" w:eastAsia="Times New Roman" w:hAnsi="Times New Roman" w:cs="Times New Roman"/>
          <w:color w:val="auto"/>
          <w:sz w:val="24"/>
          <w:szCs w:val="24"/>
        </w:rPr>
        <w:t xml:space="preserve">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изготовлении и установке элементов праздничного оформления не </w:t>
      </w:r>
      <w:r w:rsidR="006856C4" w:rsidRPr="001E660B">
        <w:rPr>
          <w:rFonts w:ascii="Times New Roman" w:eastAsia="Times New Roman" w:hAnsi="Times New Roman" w:cs="Times New Roman"/>
          <w:color w:val="auto"/>
          <w:sz w:val="24"/>
          <w:szCs w:val="24"/>
        </w:rPr>
        <w:t>допустимо</w:t>
      </w:r>
      <w:r w:rsidR="00FC0456"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снимать, повреждать и ухудшать видимость технических средств регулирования дорожного движения.</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Рекомендации к размещению информационных конструкций (афиш) зрелищных мероприяти</w:t>
      </w:r>
      <w:r w:rsidR="007D3335" w:rsidRPr="001E660B">
        <w:rPr>
          <w:rFonts w:ascii="Times New Roman" w:eastAsia="Times New Roman" w:hAnsi="Times New Roman" w:cs="Times New Roman"/>
          <w:b/>
          <w:color w:val="auto"/>
          <w:sz w:val="24"/>
          <w:szCs w:val="24"/>
        </w:rPr>
        <w:t>й</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r w:rsidR="007D3335" w:rsidRPr="001E660B">
        <w:rPr>
          <w:rFonts w:ascii="Times New Roman" w:eastAsia="Times New Roman" w:hAnsi="Times New Roman" w:cs="Times New Roman"/>
          <w:color w:val="auto"/>
          <w:sz w:val="24"/>
          <w:szCs w:val="24"/>
        </w:rPr>
        <w:t>,</w:t>
      </w:r>
      <w:r w:rsidR="00FC0456" w:rsidRPr="001E660B">
        <w:rPr>
          <w:rFonts w:ascii="Times New Roman" w:eastAsia="Times New Roman" w:hAnsi="Times New Roman" w:cs="Times New Roman"/>
          <w:color w:val="auto"/>
          <w:sz w:val="24"/>
          <w:szCs w:val="24"/>
        </w:rPr>
        <w:t xml:space="preserve"> </w:t>
      </w:r>
      <w:r w:rsidR="00BA641C" w:rsidRPr="001E660B">
        <w:rPr>
          <w:rFonts w:ascii="Times New Roman" w:eastAsia="Times New Roman" w:hAnsi="Times New Roman" w:cs="Times New Roman"/>
          <w:color w:val="auto"/>
          <w:sz w:val="24"/>
          <w:szCs w:val="24"/>
        </w:rPr>
        <w:t>необходимо</w:t>
      </w:r>
      <w:r w:rsidRPr="001E660B">
        <w:rPr>
          <w:rFonts w:ascii="Times New Roman" w:eastAsia="Times New Roman" w:hAnsi="Times New Roman" w:cs="Times New Roman"/>
          <w:color w:val="auto"/>
          <w:sz w:val="24"/>
          <w:szCs w:val="24"/>
        </w:rPr>
        <w:t xml:space="preserve"> использование конструкций без жесткого каркаса.</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Количество рекламы не должно быть избыточно, а сами информационные поверхности между собо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должны быть упорядочены по цветографике и композиции.</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отсутствии места на фасаде и наличии его рядом со зданием возможна установка неподалеку от объекта афишно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тумбы.</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Размещение малоформатно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листово</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рекламы в простенках здания может допускаться для культурных и спортивных учреждени</w:t>
      </w:r>
      <w:r w:rsidR="007D3335"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при соблюдении единого оформления.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Возможно размещать рекламу, создав специальные места или навесные конструкции на близлежащих столбах городского освещения.</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Городская навигация</w:t>
      </w:r>
    </w:p>
    <w:p w:rsidR="00EE615F" w:rsidRPr="001E660B"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A13290" w:rsidRPr="001E660B"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EE615F" w:rsidRPr="001E660B" w:rsidRDefault="00EE615F" w:rsidP="00764630">
      <w:pPr>
        <w:numPr>
          <w:ilvl w:val="1"/>
          <w:numId w:val="13"/>
        </w:numPr>
        <w:tabs>
          <w:tab w:val="left" w:pos="142"/>
        </w:tabs>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Уличное искусство (стрит-арт, граффити, мурали)</w:t>
      </w:r>
    </w:p>
    <w:p w:rsidR="00C90656" w:rsidRPr="001E660B" w:rsidRDefault="00C90656"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определяются решением администрации поселения. Рекомендуется использовать оформление подобными рисунками глухих заборов и брандмауэров. В центральной части поселка и других значимых территориях подобное оформление должно получать согласование (в том числе и постфактум).</w:t>
      </w:r>
    </w:p>
    <w:p w:rsidR="00C96C7C" w:rsidRPr="001E660B" w:rsidRDefault="00C96C7C">
      <w:pPr>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br w:type="page"/>
      </w:r>
    </w:p>
    <w:p w:rsidR="00662041" w:rsidRPr="001E660B" w:rsidRDefault="00662041" w:rsidP="00764630">
      <w:pPr>
        <w:pStyle w:val="1"/>
        <w:numPr>
          <w:ilvl w:val="0"/>
          <w:numId w:val="13"/>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lastRenderedPageBreak/>
        <w:t>ПОРЯДОК ОПРЕДЕЛЕНИЯ ГРАНИЦ ПРИЛЕГАЮЩИХ ТЕРРИТ</w:t>
      </w:r>
      <w:r w:rsidR="000E6A8D" w:rsidRPr="001E660B">
        <w:rPr>
          <w:rFonts w:ascii="Times New Roman" w:eastAsia="Times New Roman" w:hAnsi="Times New Roman" w:cs="Times New Roman"/>
          <w:b/>
          <w:color w:val="auto"/>
          <w:sz w:val="24"/>
          <w:szCs w:val="24"/>
        </w:rPr>
        <w:t>О</w:t>
      </w:r>
      <w:r w:rsidRPr="001E660B">
        <w:rPr>
          <w:rFonts w:ascii="Times New Roman" w:eastAsia="Times New Roman" w:hAnsi="Times New Roman" w:cs="Times New Roman"/>
          <w:b/>
          <w:color w:val="auto"/>
          <w:sz w:val="24"/>
          <w:szCs w:val="24"/>
        </w:rPr>
        <w:t>РИЙ</w:t>
      </w:r>
    </w:p>
    <w:p w:rsidR="00662041" w:rsidRPr="001E660B" w:rsidRDefault="00662041" w:rsidP="00662041">
      <w:pPr>
        <w:ind w:firstLine="567"/>
        <w:rPr>
          <w:rFonts w:ascii="Times New Roman" w:hAnsi="Times New Roman" w:cs="Times New Roman"/>
          <w:color w:val="auto"/>
          <w:sz w:val="24"/>
          <w:szCs w:val="24"/>
        </w:rPr>
      </w:pPr>
    </w:p>
    <w:p w:rsidR="00662041" w:rsidRPr="001E660B" w:rsidRDefault="00001618" w:rsidP="00001618">
      <w:pPr>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10.1. </w:t>
      </w:r>
      <w:r w:rsidRPr="001E660B">
        <w:rPr>
          <w:rFonts w:ascii="Times New Roman" w:hAnsi="Times New Roman" w:cs="Times New Roman"/>
          <w:b/>
          <w:color w:val="auto"/>
          <w:sz w:val="24"/>
          <w:szCs w:val="24"/>
        </w:rPr>
        <w:t>Общие положения</w:t>
      </w:r>
    </w:p>
    <w:p w:rsidR="00001618" w:rsidRPr="001E660B" w:rsidRDefault="00001618" w:rsidP="00001618">
      <w:pPr>
        <w:ind w:firstLine="567"/>
        <w:jc w:val="both"/>
        <w:rPr>
          <w:rFonts w:ascii="Times New Roman" w:eastAsia="Calibri" w:hAnsi="Times New Roman" w:cs="Times New Roman"/>
          <w:bCs/>
          <w:color w:val="auto"/>
          <w:sz w:val="24"/>
          <w:szCs w:val="24"/>
        </w:rPr>
      </w:pPr>
      <w:r w:rsidRPr="001E660B">
        <w:rPr>
          <w:rFonts w:ascii="Times New Roman" w:hAnsi="Times New Roman" w:cs="Times New Roman"/>
          <w:color w:val="auto"/>
          <w:sz w:val="24"/>
          <w:szCs w:val="24"/>
        </w:rPr>
        <w:t xml:space="preserve">10.1.1. </w:t>
      </w:r>
      <w:r w:rsidR="000E6A8D" w:rsidRPr="001E660B">
        <w:rPr>
          <w:rFonts w:ascii="Times New Roman" w:hAnsi="Times New Roman" w:cs="Times New Roman"/>
          <w:color w:val="auto"/>
          <w:sz w:val="24"/>
          <w:szCs w:val="24"/>
        </w:rPr>
        <w:t>Г</w:t>
      </w:r>
      <w:r w:rsidRPr="001E660B">
        <w:rPr>
          <w:rFonts w:ascii="Times New Roman" w:eastAsia="Calibri" w:hAnsi="Times New Roman" w:cs="Times New Roman"/>
          <w:bCs/>
          <w:color w:val="auto"/>
          <w:sz w:val="24"/>
          <w:szCs w:val="24"/>
        </w:rPr>
        <w:t>раниц</w:t>
      </w:r>
      <w:r w:rsidR="000E6A8D" w:rsidRPr="001E660B">
        <w:rPr>
          <w:rFonts w:ascii="Times New Roman" w:eastAsia="Calibri" w:hAnsi="Times New Roman" w:cs="Times New Roman"/>
          <w:bCs/>
          <w:color w:val="auto"/>
          <w:sz w:val="24"/>
          <w:szCs w:val="24"/>
        </w:rPr>
        <w:t>ы</w:t>
      </w:r>
      <w:r w:rsidRPr="001E660B">
        <w:rPr>
          <w:rFonts w:ascii="Times New Roman" w:eastAsia="Calibri" w:hAnsi="Times New Roman" w:cs="Times New Roman"/>
          <w:bCs/>
          <w:color w:val="auto"/>
          <w:sz w:val="24"/>
          <w:szCs w:val="24"/>
        </w:rPr>
        <w:t xml:space="preserve">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26351" w:rsidRPr="001E660B" w:rsidRDefault="00526351" w:rsidP="00526351">
      <w:pPr>
        <w:ind w:firstLine="567"/>
        <w:jc w:val="both"/>
        <w:rPr>
          <w:rFonts w:ascii="Times New Roman" w:hAnsi="Times New Roman" w:cs="Times New Roman"/>
          <w:bCs/>
          <w:color w:val="auto"/>
          <w:sz w:val="24"/>
          <w:szCs w:val="24"/>
        </w:rPr>
      </w:pPr>
      <w:r w:rsidRPr="001E660B">
        <w:rPr>
          <w:rFonts w:ascii="Times New Roman" w:eastAsia="Calibri" w:hAnsi="Times New Roman" w:cs="Times New Roman"/>
          <w:bCs/>
          <w:color w:val="auto"/>
          <w:sz w:val="24"/>
          <w:szCs w:val="24"/>
        </w:rPr>
        <w:t xml:space="preserve">10.1.2. </w:t>
      </w:r>
      <w:r w:rsidR="000E6A8D" w:rsidRPr="001E660B">
        <w:rPr>
          <w:rFonts w:ascii="Times New Roman" w:eastAsia="Calibri" w:hAnsi="Times New Roman" w:cs="Times New Roman"/>
          <w:bCs/>
          <w:color w:val="auto"/>
          <w:sz w:val="24"/>
          <w:szCs w:val="24"/>
        </w:rPr>
        <w:t>О</w:t>
      </w:r>
      <w:r w:rsidRPr="001E660B">
        <w:rPr>
          <w:rFonts w:ascii="Times New Roman" w:hAnsi="Times New Roman" w:cs="Times New Roman"/>
          <w:bCs/>
          <w:color w:val="auto"/>
          <w:sz w:val="24"/>
          <w:szCs w:val="24"/>
        </w:rPr>
        <w:t>сновные понятия:</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bCs/>
          <w:color w:val="auto"/>
          <w:sz w:val="24"/>
          <w:szCs w:val="24"/>
        </w:rPr>
        <w:t xml:space="preserve">1) </w:t>
      </w:r>
      <w:r w:rsidRPr="001E660B">
        <w:rPr>
          <w:rFonts w:ascii="Times New Roman" w:hAnsi="Times New Roman" w:cs="Times New Roman"/>
          <w:color w:val="auto"/>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3) границы прилегающей территории</w:t>
      </w:r>
      <w:r w:rsidRPr="001E660B">
        <w:rPr>
          <w:rFonts w:ascii="Times New Roman" w:hAnsi="Times New Roman" w:cs="Times New Roman"/>
          <w:b/>
          <w:color w:val="auto"/>
          <w:sz w:val="24"/>
          <w:szCs w:val="24"/>
        </w:rPr>
        <w:t xml:space="preserve"> – </w:t>
      </w:r>
      <w:r w:rsidRPr="001E660B">
        <w:rPr>
          <w:rFonts w:ascii="Times New Roman" w:hAnsi="Times New Roman" w:cs="Times New Roman"/>
          <w:color w:val="auto"/>
          <w:sz w:val="24"/>
          <w:szCs w:val="24"/>
        </w:rPr>
        <w:t>местоположение прилегающей территории, установленное посредством определения координат характерных точек ее границ;</w:t>
      </w:r>
    </w:p>
    <w:p w:rsidR="00526351" w:rsidRPr="001E660B" w:rsidRDefault="00526351" w:rsidP="00526351">
      <w:pPr>
        <w:ind w:firstLine="709"/>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4) внутренняя часть границ прилегающей территории – </w:t>
      </w:r>
      <w:r w:rsidRPr="001E660B">
        <w:rPr>
          <w:rFonts w:ascii="Times New Roman" w:hAnsi="Times New Roman" w:cs="Times New Roman"/>
          <w:bCs/>
          <w:color w:val="auto"/>
          <w:sz w:val="24"/>
          <w:szCs w:val="24"/>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26351" w:rsidRPr="001E660B" w:rsidRDefault="00526351" w:rsidP="00526351">
      <w:pPr>
        <w:ind w:firstLine="709"/>
        <w:jc w:val="both"/>
        <w:rPr>
          <w:rFonts w:ascii="Times New Roman" w:hAnsi="Times New Roman" w:cs="Times New Roman"/>
          <w:bCs/>
          <w:color w:val="auto"/>
          <w:sz w:val="24"/>
          <w:szCs w:val="24"/>
        </w:rPr>
      </w:pPr>
      <w:r w:rsidRPr="001E660B">
        <w:rPr>
          <w:rFonts w:ascii="Times New Roman" w:hAnsi="Times New Roman" w:cs="Times New Roman"/>
          <w:color w:val="auto"/>
          <w:sz w:val="24"/>
          <w:szCs w:val="24"/>
        </w:rPr>
        <w:t xml:space="preserve">5) внешняя часть границ прилегающей территории – </w:t>
      </w:r>
      <w:r w:rsidRPr="001E660B">
        <w:rPr>
          <w:rFonts w:ascii="Times New Roman" w:hAnsi="Times New Roman" w:cs="Times New Roman"/>
          <w:bCs/>
          <w:color w:val="auto"/>
          <w:sz w:val="24"/>
          <w:szCs w:val="24"/>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26351" w:rsidRPr="001E660B" w:rsidRDefault="00526351" w:rsidP="00526351">
      <w:pPr>
        <w:ind w:firstLine="567"/>
        <w:jc w:val="both"/>
        <w:rPr>
          <w:rFonts w:ascii="Times New Roman" w:eastAsia="Calibri" w:hAnsi="Times New Roman" w:cs="Times New Roman"/>
          <w:bCs/>
          <w:color w:val="auto"/>
          <w:sz w:val="24"/>
          <w:szCs w:val="24"/>
        </w:rPr>
      </w:pPr>
      <w:r w:rsidRPr="001E660B">
        <w:rPr>
          <w:rFonts w:ascii="Times New Roman" w:hAnsi="Times New Roman" w:cs="Times New Roman"/>
          <w:color w:val="auto"/>
          <w:sz w:val="24"/>
          <w:szCs w:val="24"/>
        </w:rPr>
        <w:t>6)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01618" w:rsidRPr="001E660B" w:rsidRDefault="00F55A1A" w:rsidP="00001618">
      <w:pPr>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10.2. </w:t>
      </w:r>
      <w:r w:rsidRPr="001E660B">
        <w:rPr>
          <w:rFonts w:ascii="Times New Roman" w:hAnsi="Times New Roman" w:cs="Times New Roman"/>
          <w:b/>
          <w:color w:val="auto"/>
          <w:sz w:val="24"/>
          <w:szCs w:val="24"/>
        </w:rPr>
        <w:t>Порядок определения</w:t>
      </w:r>
    </w:p>
    <w:p w:rsidR="00F55A1A" w:rsidRPr="001E660B" w:rsidRDefault="00F55A1A" w:rsidP="00F55A1A">
      <w:pPr>
        <w:ind w:firstLine="567"/>
        <w:jc w:val="both"/>
        <w:rPr>
          <w:rFonts w:ascii="Times New Roman" w:hAnsi="Times New Roman" w:cs="Times New Roman"/>
          <w:bCs/>
          <w:color w:val="auto"/>
          <w:sz w:val="24"/>
          <w:szCs w:val="24"/>
        </w:rPr>
      </w:pPr>
      <w:r w:rsidRPr="001E660B">
        <w:rPr>
          <w:rFonts w:ascii="Times New Roman" w:hAnsi="Times New Roman" w:cs="Times New Roman"/>
          <w:color w:val="auto"/>
          <w:sz w:val="24"/>
          <w:szCs w:val="24"/>
        </w:rPr>
        <w:t xml:space="preserve">10.2.1. </w:t>
      </w:r>
      <w:r w:rsidRPr="001E660B">
        <w:rPr>
          <w:rFonts w:ascii="Times New Roman" w:hAnsi="Times New Roman" w:cs="Times New Roman"/>
          <w:bCs/>
          <w:color w:val="auto"/>
          <w:sz w:val="24"/>
          <w:szCs w:val="24"/>
        </w:rPr>
        <w:t>В границах прилегающих территорий могут располагаться только следующие территории общего пользования или их части:</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1) пешеходные коммуникации, в том числе тротуары, аллеи, дорожки, тропинки;</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2) палисадники, клумбы;</w:t>
      </w:r>
    </w:p>
    <w:p w:rsidR="00F55A1A" w:rsidRPr="001E660B" w:rsidRDefault="00F55A1A" w:rsidP="00F55A1A">
      <w:pPr>
        <w:ind w:firstLine="567"/>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 xml:space="preserve">  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10.2.2. Границы прилегающей территории определяются:</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 xml:space="preserve">1) в отношении каждого здания, строения, сооружения, земельного участка могут быть установлены границы только одной прилегающей территории, </w:t>
      </w:r>
      <w:r w:rsidR="00D76DBE" w:rsidRPr="001E660B">
        <w:rPr>
          <w:rFonts w:ascii="Times New Roman" w:hAnsi="Times New Roman" w:cs="Times New Roman"/>
          <w:bCs/>
          <w:color w:val="auto"/>
          <w:sz w:val="24"/>
          <w:szCs w:val="24"/>
        </w:rPr>
        <w:t>имеющ</w:t>
      </w:r>
      <w:r w:rsidR="00437CF4" w:rsidRPr="001E660B">
        <w:rPr>
          <w:rFonts w:ascii="Times New Roman" w:hAnsi="Times New Roman" w:cs="Times New Roman"/>
          <w:bCs/>
          <w:color w:val="auto"/>
          <w:sz w:val="24"/>
          <w:szCs w:val="24"/>
        </w:rPr>
        <w:t xml:space="preserve">ей </w:t>
      </w:r>
      <w:r w:rsidRPr="001E660B">
        <w:rPr>
          <w:rFonts w:ascii="Times New Roman" w:hAnsi="Times New Roman" w:cs="Times New Roman"/>
          <w:bCs/>
          <w:color w:val="auto"/>
          <w:sz w:val="24"/>
          <w:szCs w:val="24"/>
        </w:rPr>
        <w:t>один замкнутый контур или два непересекающихся замкнутых контура;</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1E660B">
        <w:rPr>
          <w:rFonts w:ascii="Times New Roman" w:hAnsi="Times New Roman" w:cs="Times New Roman"/>
          <w:color w:val="auto"/>
          <w:sz w:val="24"/>
          <w:szCs w:val="24"/>
        </w:rPr>
        <w:t xml:space="preserve">объект коммунальной инфраструктуры, обеспечивает исключительно функционирование другого </w:t>
      </w:r>
      <w:r w:rsidRPr="001E660B">
        <w:rPr>
          <w:rFonts w:ascii="Times New Roman" w:hAnsi="Times New Roman" w:cs="Times New Roman"/>
          <w:bCs/>
          <w:color w:val="auto"/>
          <w:sz w:val="24"/>
          <w:szCs w:val="24"/>
        </w:rPr>
        <w:t>здания, строения, сооружения, земельного участка</w:t>
      </w:r>
      <w:r w:rsidRPr="001E660B">
        <w:rPr>
          <w:rFonts w:ascii="Times New Roman" w:hAnsi="Times New Roman" w:cs="Times New Roman"/>
          <w:color w:val="auto"/>
          <w:sz w:val="24"/>
          <w:szCs w:val="24"/>
        </w:rPr>
        <w:t>, в отношении которого определяются границы прилегающей территории, не допускается</w:t>
      </w:r>
      <w:r w:rsidRPr="001E660B">
        <w:rPr>
          <w:rFonts w:ascii="Times New Roman" w:hAnsi="Times New Roman" w:cs="Times New Roman"/>
          <w:bCs/>
          <w:color w:val="auto"/>
          <w:sz w:val="24"/>
          <w:szCs w:val="24"/>
        </w:rPr>
        <w:t xml:space="preserve">; </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55A1A" w:rsidRPr="001E660B" w:rsidRDefault="00F55A1A" w:rsidP="00F55A1A">
      <w:pPr>
        <w:ind w:firstLine="709"/>
        <w:jc w:val="both"/>
        <w:rPr>
          <w:rFonts w:ascii="Times New Roman" w:hAnsi="Times New Roman" w:cs="Times New Roman"/>
          <w:bCs/>
          <w:color w:val="auto"/>
          <w:sz w:val="24"/>
          <w:szCs w:val="24"/>
        </w:rPr>
      </w:pPr>
      <w:r w:rsidRPr="001E660B">
        <w:rPr>
          <w:rFonts w:ascii="Times New Roman" w:hAnsi="Times New Roman" w:cs="Times New Roman"/>
          <w:bCs/>
          <w:color w:val="auto"/>
          <w:sz w:val="24"/>
          <w:szCs w:val="24"/>
        </w:rPr>
        <w:lastRenderedPageBreak/>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62041" w:rsidRPr="001E660B" w:rsidRDefault="00F55A1A" w:rsidP="00751CD5">
      <w:pPr>
        <w:ind w:firstLine="567"/>
        <w:jc w:val="both"/>
        <w:rPr>
          <w:rFonts w:ascii="Times New Roman" w:hAnsi="Times New Roman" w:cs="Times New Roman"/>
          <w:color w:val="auto"/>
          <w:sz w:val="24"/>
          <w:szCs w:val="24"/>
        </w:rPr>
      </w:pPr>
      <w:r w:rsidRPr="001E660B">
        <w:rPr>
          <w:rFonts w:ascii="Times New Roman" w:hAnsi="Times New Roman" w:cs="Times New Roman"/>
          <w:bCs/>
          <w:color w:val="auto"/>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иметь смежные (общие) границы с другими прилегающими территориями (</w:t>
      </w:r>
      <w:r w:rsidRPr="001E660B">
        <w:rPr>
          <w:rFonts w:ascii="Times New Roman" w:hAnsi="Times New Roman" w:cs="Times New Roman"/>
          <w:color w:val="auto"/>
          <w:sz w:val="24"/>
          <w:szCs w:val="24"/>
        </w:rPr>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r w:rsidR="00D76DBE" w:rsidRPr="001E660B">
        <w:rPr>
          <w:rFonts w:ascii="Times New Roman" w:hAnsi="Times New Roman" w:cs="Times New Roman"/>
          <w:color w:val="auto"/>
          <w:sz w:val="24"/>
          <w:szCs w:val="24"/>
        </w:rPr>
        <w:t>.</w:t>
      </w:r>
    </w:p>
    <w:p w:rsidR="00662041" w:rsidRPr="001E660B" w:rsidRDefault="00662041" w:rsidP="00662041">
      <w:pPr>
        <w:ind w:firstLine="567"/>
        <w:rPr>
          <w:rFonts w:ascii="Times New Roman" w:hAnsi="Times New Roman" w:cs="Times New Roman"/>
          <w:color w:val="auto"/>
          <w:sz w:val="24"/>
          <w:szCs w:val="24"/>
        </w:rPr>
      </w:pPr>
    </w:p>
    <w:p w:rsidR="00920B0A" w:rsidRPr="001E660B" w:rsidRDefault="003D3BA2" w:rsidP="00662041">
      <w:pPr>
        <w:pStyle w:val="1"/>
        <w:numPr>
          <w:ilvl w:val="0"/>
          <w:numId w:val="11"/>
        </w:numPr>
        <w:spacing w:before="0" w:after="0"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ЭКСПЛУАТАЦИ</w:t>
      </w:r>
      <w:r w:rsidR="005A01B6" w:rsidRPr="001E660B">
        <w:rPr>
          <w:rFonts w:ascii="Times New Roman" w:eastAsia="Times New Roman" w:hAnsi="Times New Roman" w:cs="Times New Roman"/>
          <w:b/>
          <w:color w:val="auto"/>
          <w:sz w:val="24"/>
          <w:szCs w:val="24"/>
        </w:rPr>
        <w:t>Я</w:t>
      </w:r>
      <w:r w:rsidRPr="001E660B">
        <w:rPr>
          <w:rFonts w:ascii="Times New Roman" w:eastAsia="Times New Roman" w:hAnsi="Times New Roman" w:cs="Times New Roman"/>
          <w:b/>
          <w:color w:val="auto"/>
          <w:sz w:val="24"/>
          <w:szCs w:val="24"/>
        </w:rPr>
        <w:t xml:space="preserve"> ОБЪЕКТОВ БЛАГОУСТРОЙСТВА</w:t>
      </w:r>
    </w:p>
    <w:p w:rsidR="00920B0A" w:rsidRPr="001E660B" w:rsidRDefault="00920B0A" w:rsidP="002944A6">
      <w:pPr>
        <w:spacing w:line="240" w:lineRule="auto"/>
        <w:ind w:firstLine="567"/>
        <w:jc w:val="both"/>
        <w:rPr>
          <w:rFonts w:ascii="Times New Roman" w:hAnsi="Times New Roman" w:cs="Times New Roman"/>
          <w:b/>
          <w:color w:val="auto"/>
          <w:sz w:val="24"/>
          <w:szCs w:val="24"/>
        </w:rPr>
      </w:pPr>
    </w:p>
    <w:p w:rsidR="005A01B6" w:rsidRPr="001E660B" w:rsidRDefault="00662041" w:rsidP="00662041">
      <w:pPr>
        <w:pStyle w:val="ConsPlusNormal"/>
        <w:ind w:left="567"/>
        <w:jc w:val="both"/>
        <w:outlineLvl w:val="1"/>
        <w:rPr>
          <w:szCs w:val="24"/>
        </w:rPr>
      </w:pPr>
      <w:r w:rsidRPr="001E660B">
        <w:rPr>
          <w:b/>
          <w:szCs w:val="24"/>
        </w:rPr>
        <w:t xml:space="preserve">11.1. </w:t>
      </w:r>
      <w:r w:rsidR="005A01B6" w:rsidRPr="001E660B">
        <w:rPr>
          <w:b/>
          <w:szCs w:val="24"/>
        </w:rPr>
        <w:t>Общие положения</w:t>
      </w:r>
    </w:p>
    <w:p w:rsidR="00662041" w:rsidRPr="001E660B" w:rsidRDefault="00662041" w:rsidP="00662041">
      <w:pPr>
        <w:pStyle w:val="ac"/>
        <w:widowControl w:val="0"/>
        <w:numPr>
          <w:ilvl w:val="0"/>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4"/>
          <w:szCs w:val="24"/>
        </w:rPr>
      </w:pPr>
      <w:bookmarkStart w:id="32" w:name="_Toc477272767"/>
    </w:p>
    <w:p w:rsidR="00662041" w:rsidRPr="001E660B" w:rsidRDefault="00662041" w:rsidP="00662041">
      <w:pPr>
        <w:pStyle w:val="ac"/>
        <w:widowControl w:val="0"/>
        <w:numPr>
          <w:ilvl w:val="0"/>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4"/>
          <w:szCs w:val="24"/>
        </w:rPr>
      </w:pPr>
    </w:p>
    <w:p w:rsidR="00662041" w:rsidRPr="001E660B" w:rsidRDefault="00662041" w:rsidP="00662041">
      <w:pPr>
        <w:pStyle w:val="ac"/>
        <w:widowControl w:val="0"/>
        <w:numPr>
          <w:ilvl w:val="1"/>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4"/>
          <w:szCs w:val="24"/>
        </w:rPr>
      </w:pPr>
    </w:p>
    <w:p w:rsidR="005A01B6" w:rsidRPr="001E660B" w:rsidRDefault="005A01B6" w:rsidP="00662041">
      <w:pPr>
        <w:pStyle w:val="ConsPlusNormal"/>
        <w:numPr>
          <w:ilvl w:val="2"/>
          <w:numId w:val="10"/>
        </w:numPr>
        <w:tabs>
          <w:tab w:val="left" w:pos="1560"/>
        </w:tabs>
        <w:ind w:left="0" w:firstLine="556"/>
        <w:jc w:val="both"/>
        <w:outlineLvl w:val="1"/>
        <w:rPr>
          <w:szCs w:val="24"/>
        </w:rPr>
      </w:pPr>
      <w:r w:rsidRPr="001E660B">
        <w:rPr>
          <w:szCs w:val="24"/>
        </w:rPr>
        <w:t xml:space="preserve">Требования эксплуатации объектов благоустройства являются обязательными для исполнения всеми юридическими, физическими лицами, индивидуальными предпринимателями. Требования действуют на всей территории </w:t>
      </w:r>
      <w:r w:rsidR="007D3335" w:rsidRPr="001E660B">
        <w:rPr>
          <w:szCs w:val="24"/>
        </w:rPr>
        <w:t>муниципального образования городского поселения «посёлок</w:t>
      </w:r>
      <w:r w:rsidR="00437CF4" w:rsidRPr="001E660B">
        <w:rPr>
          <w:szCs w:val="24"/>
        </w:rPr>
        <w:t xml:space="preserve"> Новый Уоян</w:t>
      </w:r>
      <w:r w:rsidR="007D3335" w:rsidRPr="001E660B">
        <w:rPr>
          <w:szCs w:val="24"/>
        </w:rPr>
        <w:t>».</w:t>
      </w:r>
      <w:bookmarkStart w:id="33" w:name="P54"/>
      <w:bookmarkEnd w:id="32"/>
      <w:bookmarkEnd w:id="33"/>
    </w:p>
    <w:p w:rsidR="005A01B6" w:rsidRPr="001E660B" w:rsidRDefault="005A01B6" w:rsidP="0017678E">
      <w:pPr>
        <w:pStyle w:val="ConsPlusNormal"/>
        <w:numPr>
          <w:ilvl w:val="2"/>
          <w:numId w:val="10"/>
        </w:numPr>
        <w:tabs>
          <w:tab w:val="left" w:pos="1560"/>
        </w:tabs>
        <w:ind w:left="0" w:firstLine="567"/>
        <w:jc w:val="both"/>
        <w:outlineLvl w:val="1"/>
        <w:rPr>
          <w:szCs w:val="24"/>
        </w:rPr>
      </w:pPr>
      <w:bookmarkStart w:id="34" w:name="_Toc477272768"/>
      <w:r w:rsidRPr="001E660B">
        <w:rPr>
          <w:szCs w:val="24"/>
        </w:rPr>
        <w:t>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bookmarkEnd w:id="34"/>
    </w:p>
    <w:p w:rsidR="005A01B6" w:rsidRPr="001E660B" w:rsidRDefault="005A01B6" w:rsidP="0017678E">
      <w:pPr>
        <w:pStyle w:val="ConsPlusNormal"/>
        <w:numPr>
          <w:ilvl w:val="2"/>
          <w:numId w:val="10"/>
        </w:numPr>
        <w:tabs>
          <w:tab w:val="left" w:pos="1560"/>
        </w:tabs>
        <w:ind w:left="0" w:firstLine="567"/>
        <w:jc w:val="both"/>
        <w:outlineLvl w:val="1"/>
        <w:rPr>
          <w:szCs w:val="24"/>
        </w:rPr>
      </w:pPr>
      <w:bookmarkStart w:id="35" w:name="_Toc477272769"/>
      <w:r w:rsidRPr="001E660B">
        <w:rPr>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bookmarkEnd w:id="35"/>
    </w:p>
    <w:p w:rsidR="005A01B6" w:rsidRPr="001E660B" w:rsidRDefault="005A01B6" w:rsidP="0017678E">
      <w:pPr>
        <w:pStyle w:val="ConsPlusNormal"/>
        <w:numPr>
          <w:ilvl w:val="2"/>
          <w:numId w:val="10"/>
        </w:numPr>
        <w:tabs>
          <w:tab w:val="left" w:pos="1560"/>
        </w:tabs>
        <w:ind w:left="0" w:firstLine="567"/>
        <w:jc w:val="both"/>
        <w:outlineLvl w:val="1"/>
        <w:rPr>
          <w:szCs w:val="24"/>
        </w:rPr>
      </w:pPr>
      <w:bookmarkStart w:id="36" w:name="_Toc477272770"/>
      <w:r w:rsidRPr="001E660B">
        <w:rPr>
          <w:szCs w:val="24"/>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bookmarkStart w:id="37" w:name="P57"/>
      <w:bookmarkEnd w:id="36"/>
      <w:bookmarkEnd w:id="37"/>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38" w:name="_Toc477272771"/>
      <w:r w:rsidRPr="001E660B">
        <w:rPr>
          <w:szCs w:val="24"/>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bookmarkEnd w:id="38"/>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39" w:name="_Toc477272772"/>
      <w:r w:rsidRPr="001E660B">
        <w:rPr>
          <w:szCs w:val="24"/>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bookmarkEnd w:id="39"/>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40" w:name="_Toc477272773"/>
      <w:r w:rsidRPr="001E660B">
        <w:rPr>
          <w:szCs w:val="24"/>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bookmarkEnd w:id="40"/>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41" w:name="_Toc477272774"/>
      <w:r w:rsidRPr="001E660B">
        <w:rPr>
          <w:szCs w:val="24"/>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bookmarkEnd w:id="41"/>
    </w:p>
    <w:p w:rsidR="005A01B6" w:rsidRPr="001E660B" w:rsidRDefault="005A01B6" w:rsidP="00F544AA">
      <w:pPr>
        <w:pStyle w:val="ConsPlusNormal"/>
        <w:numPr>
          <w:ilvl w:val="0"/>
          <w:numId w:val="5"/>
        </w:numPr>
        <w:tabs>
          <w:tab w:val="left" w:pos="1560"/>
        </w:tabs>
        <w:ind w:left="0" w:firstLine="567"/>
        <w:jc w:val="both"/>
        <w:outlineLvl w:val="1"/>
        <w:rPr>
          <w:szCs w:val="24"/>
        </w:rPr>
      </w:pPr>
      <w:bookmarkStart w:id="42" w:name="_Toc477272775"/>
      <w:r w:rsidRPr="001E660B">
        <w:rPr>
          <w:szCs w:val="24"/>
        </w:rPr>
        <w:t>на территориях, где ведется строительство, - лица, получившие разрешение на строительство;</w:t>
      </w:r>
      <w:bookmarkEnd w:id="42"/>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3" w:name="_Toc477272776"/>
      <w:r w:rsidRPr="001E660B">
        <w:rPr>
          <w:szCs w:val="24"/>
        </w:rPr>
        <w:t>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bookmarkEnd w:id="43"/>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4" w:name="_Toc477272777"/>
      <w:r w:rsidRPr="001E660B">
        <w:rPr>
          <w:szCs w:val="24"/>
        </w:rPr>
        <w:t xml:space="preserve">на территориях индивидуальных домовладений - собственники, владельцы индивидуальных домовладений, лица, имеющие права владения и (или) пользования </w:t>
      </w:r>
      <w:r w:rsidRPr="001E660B">
        <w:rPr>
          <w:szCs w:val="24"/>
        </w:rPr>
        <w:lastRenderedPageBreak/>
        <w:t>индивидуальным домовладением;</w:t>
      </w:r>
      <w:bookmarkStart w:id="45" w:name="P64"/>
      <w:bookmarkEnd w:id="44"/>
      <w:bookmarkEnd w:id="45"/>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6" w:name="_Toc477272778"/>
      <w:r w:rsidRPr="001E660B">
        <w:rPr>
          <w:szCs w:val="24"/>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bookmarkEnd w:id="46"/>
    </w:p>
    <w:p w:rsidR="00360158" w:rsidRPr="001E660B" w:rsidRDefault="005A01B6" w:rsidP="00F544AA">
      <w:pPr>
        <w:pStyle w:val="ConsPlusNormal"/>
        <w:numPr>
          <w:ilvl w:val="0"/>
          <w:numId w:val="5"/>
        </w:numPr>
        <w:tabs>
          <w:tab w:val="left" w:pos="1560"/>
        </w:tabs>
        <w:ind w:left="0" w:firstLine="567"/>
        <w:jc w:val="both"/>
        <w:outlineLvl w:val="1"/>
        <w:rPr>
          <w:szCs w:val="24"/>
        </w:rPr>
      </w:pPr>
      <w:bookmarkStart w:id="47" w:name="_Toc477272779"/>
      <w:r w:rsidRPr="001E660B">
        <w:rPr>
          <w:szCs w:val="24"/>
        </w:rPr>
        <w:t xml:space="preserve">На объектах благоустройства, за исключением указанных в </w:t>
      </w:r>
      <w:hyperlink w:anchor="P57" w:history="1">
        <w:r w:rsidRPr="001E660B">
          <w:rPr>
            <w:szCs w:val="24"/>
          </w:rPr>
          <w:t>подпунктах 1</w:t>
        </w:r>
      </w:hyperlink>
      <w:r w:rsidR="00390236" w:rsidRPr="001E660B">
        <w:rPr>
          <w:szCs w:val="24"/>
        </w:rPr>
        <w:t>)</w:t>
      </w:r>
      <w:r w:rsidRPr="001E660B">
        <w:rPr>
          <w:szCs w:val="24"/>
        </w:rPr>
        <w:t xml:space="preserve"> - </w:t>
      </w:r>
      <w:hyperlink w:anchor="P64" w:history="1">
        <w:r w:rsidRPr="001E660B">
          <w:rPr>
            <w:szCs w:val="24"/>
          </w:rPr>
          <w:t>8</w:t>
        </w:r>
      </w:hyperlink>
      <w:r w:rsidR="00390236" w:rsidRPr="001E660B">
        <w:rPr>
          <w:szCs w:val="24"/>
        </w:rPr>
        <w:t>)</w:t>
      </w:r>
      <w:r w:rsidRPr="001E660B">
        <w:rPr>
          <w:szCs w:val="24"/>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bookmarkStart w:id="48" w:name="P66"/>
      <w:bookmarkEnd w:id="47"/>
      <w:bookmarkEnd w:id="48"/>
    </w:p>
    <w:p w:rsidR="00360158" w:rsidRPr="001E660B" w:rsidRDefault="00360158" w:rsidP="0017678E">
      <w:pPr>
        <w:pStyle w:val="ConsPlusNormal"/>
        <w:numPr>
          <w:ilvl w:val="2"/>
          <w:numId w:val="10"/>
        </w:numPr>
        <w:tabs>
          <w:tab w:val="left" w:pos="1560"/>
        </w:tabs>
        <w:ind w:left="0" w:firstLine="567"/>
        <w:jc w:val="both"/>
        <w:outlineLvl w:val="1"/>
        <w:rPr>
          <w:szCs w:val="24"/>
        </w:rPr>
      </w:pPr>
      <w:bookmarkStart w:id="49" w:name="_Toc477272780"/>
      <w:r w:rsidRPr="001E660B">
        <w:rPr>
          <w:szCs w:val="24"/>
        </w:rPr>
        <w:t>С</w:t>
      </w:r>
      <w:r w:rsidR="005A01B6" w:rsidRPr="001E660B">
        <w:rPr>
          <w:szCs w:val="24"/>
        </w:rPr>
        <w:t>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bookmarkEnd w:id="49"/>
    </w:p>
    <w:p w:rsidR="00360158" w:rsidRPr="001E660B" w:rsidRDefault="005A01B6" w:rsidP="0017678E">
      <w:pPr>
        <w:pStyle w:val="ConsPlusNormal"/>
        <w:numPr>
          <w:ilvl w:val="2"/>
          <w:numId w:val="10"/>
        </w:numPr>
        <w:tabs>
          <w:tab w:val="left" w:pos="1560"/>
        </w:tabs>
        <w:ind w:left="0" w:firstLine="567"/>
        <w:jc w:val="both"/>
        <w:outlineLvl w:val="1"/>
        <w:rPr>
          <w:szCs w:val="24"/>
        </w:rPr>
      </w:pPr>
      <w:bookmarkStart w:id="50" w:name="_Toc477272781"/>
      <w:r w:rsidRPr="001E660B">
        <w:rPr>
          <w:szCs w:val="24"/>
        </w:rPr>
        <w:t>Финансирование мероприятий, указанных в</w:t>
      </w:r>
      <w:r w:rsidR="00147C03" w:rsidRPr="001E660B">
        <w:rPr>
          <w:szCs w:val="24"/>
        </w:rPr>
        <w:t xml:space="preserve"> </w:t>
      </w:r>
      <w:r w:rsidR="00360158" w:rsidRPr="001E660B">
        <w:rPr>
          <w:szCs w:val="24"/>
        </w:rPr>
        <w:t>1</w:t>
      </w:r>
      <w:r w:rsidR="0017678E" w:rsidRPr="001E660B">
        <w:rPr>
          <w:szCs w:val="24"/>
        </w:rPr>
        <w:t>0</w:t>
      </w:r>
      <w:r w:rsidR="00360158" w:rsidRPr="001E660B">
        <w:rPr>
          <w:szCs w:val="24"/>
        </w:rPr>
        <w:t>.1.5.</w:t>
      </w:r>
      <w:r w:rsidRPr="001E660B">
        <w:rPr>
          <w:szCs w:val="24"/>
        </w:rPr>
        <w:t>, возможно за счет средств бюджета в случаях и порядке, предусмотренных нормативными правовыми актами.</w:t>
      </w:r>
      <w:bookmarkEnd w:id="50"/>
    </w:p>
    <w:p w:rsidR="00360158" w:rsidRPr="001E660B" w:rsidRDefault="005A01B6" w:rsidP="0017678E">
      <w:pPr>
        <w:pStyle w:val="ConsPlusNormal"/>
        <w:numPr>
          <w:ilvl w:val="2"/>
          <w:numId w:val="10"/>
        </w:numPr>
        <w:tabs>
          <w:tab w:val="left" w:pos="1560"/>
        </w:tabs>
        <w:ind w:left="0" w:firstLine="567"/>
        <w:jc w:val="both"/>
        <w:outlineLvl w:val="1"/>
        <w:rPr>
          <w:szCs w:val="24"/>
        </w:rPr>
      </w:pPr>
      <w:bookmarkStart w:id="51" w:name="_Toc477272782"/>
      <w:r w:rsidRPr="001E660B">
        <w:rPr>
          <w:szCs w:val="24"/>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360158" w:rsidRPr="001E660B">
        <w:rPr>
          <w:szCs w:val="24"/>
        </w:rPr>
        <w:t xml:space="preserve">администрацией </w:t>
      </w:r>
      <w:r w:rsidR="007D3335" w:rsidRPr="001E660B">
        <w:rPr>
          <w:szCs w:val="24"/>
        </w:rPr>
        <w:t>муниципального образования городского поселения «посёлок Н</w:t>
      </w:r>
      <w:r w:rsidR="00147C03" w:rsidRPr="001E660B">
        <w:rPr>
          <w:szCs w:val="24"/>
        </w:rPr>
        <w:t>овый Уоян</w:t>
      </w:r>
      <w:r w:rsidR="007D3335" w:rsidRPr="001E660B">
        <w:rPr>
          <w:szCs w:val="24"/>
        </w:rPr>
        <w:t>»</w:t>
      </w:r>
      <w:r w:rsidRPr="001E660B">
        <w:rPr>
          <w:szCs w:val="24"/>
        </w:rPr>
        <w:t xml:space="preserve"> в пределах своих полномочий за счет средств, предусмотренных на эти цели в бюджете </w:t>
      </w:r>
      <w:r w:rsidR="00360158" w:rsidRPr="001E660B">
        <w:rPr>
          <w:szCs w:val="24"/>
        </w:rPr>
        <w:t xml:space="preserve">МО </w:t>
      </w:r>
      <w:r w:rsidR="007D3335" w:rsidRPr="001E660B">
        <w:rPr>
          <w:szCs w:val="24"/>
        </w:rPr>
        <w:t>ГП «посёлок</w:t>
      </w:r>
      <w:r w:rsidR="00147C03" w:rsidRPr="001E660B">
        <w:rPr>
          <w:szCs w:val="24"/>
        </w:rPr>
        <w:t xml:space="preserve"> Новый Уоян </w:t>
      </w:r>
      <w:r w:rsidR="007D3335" w:rsidRPr="001E660B">
        <w:rPr>
          <w:szCs w:val="24"/>
        </w:rPr>
        <w:t>»</w:t>
      </w:r>
      <w:r w:rsidRPr="001E660B">
        <w:rPr>
          <w:szCs w:val="24"/>
        </w:rPr>
        <w:t>.</w:t>
      </w:r>
      <w:bookmarkEnd w:id="51"/>
    </w:p>
    <w:p w:rsidR="00360158" w:rsidRPr="001E660B" w:rsidRDefault="005A01B6" w:rsidP="0017678E">
      <w:pPr>
        <w:pStyle w:val="ConsPlusNormal"/>
        <w:numPr>
          <w:ilvl w:val="2"/>
          <w:numId w:val="10"/>
        </w:numPr>
        <w:tabs>
          <w:tab w:val="left" w:pos="1560"/>
        </w:tabs>
        <w:ind w:left="0" w:firstLine="567"/>
        <w:jc w:val="both"/>
        <w:outlineLvl w:val="1"/>
        <w:rPr>
          <w:szCs w:val="24"/>
        </w:rPr>
      </w:pPr>
      <w:bookmarkStart w:id="52" w:name="_Toc477272783"/>
      <w:r w:rsidRPr="001E660B">
        <w:rPr>
          <w:szCs w:val="24"/>
        </w:rPr>
        <w:t xml:space="preserve">На территории </w:t>
      </w:r>
      <w:r w:rsidR="007D3335" w:rsidRPr="001E660B">
        <w:rPr>
          <w:szCs w:val="24"/>
        </w:rPr>
        <w:t>муниципального образования городского поселения «посёлок</w:t>
      </w:r>
      <w:r w:rsidR="001907F4" w:rsidRPr="001E660B">
        <w:rPr>
          <w:szCs w:val="24"/>
        </w:rPr>
        <w:t xml:space="preserve"> Новый Уоян </w:t>
      </w:r>
      <w:r w:rsidR="007D3335" w:rsidRPr="001E660B">
        <w:rPr>
          <w:szCs w:val="24"/>
        </w:rPr>
        <w:t>»</w:t>
      </w:r>
      <w:r w:rsidRPr="001E660B">
        <w:rPr>
          <w:szCs w:val="24"/>
        </w:rPr>
        <w:t xml:space="preserve"> запрещено:</w:t>
      </w:r>
      <w:bookmarkEnd w:id="52"/>
    </w:p>
    <w:p w:rsidR="00360158" w:rsidRPr="001E660B" w:rsidRDefault="005A01B6" w:rsidP="002944A6">
      <w:pPr>
        <w:pStyle w:val="ConsPlusNormal"/>
        <w:tabs>
          <w:tab w:val="left" w:pos="1560"/>
        </w:tabs>
        <w:ind w:firstLine="567"/>
        <w:jc w:val="both"/>
        <w:outlineLvl w:val="1"/>
        <w:rPr>
          <w:szCs w:val="24"/>
        </w:rPr>
      </w:pPr>
      <w:bookmarkStart w:id="53" w:name="_Toc477272784"/>
      <w:r w:rsidRPr="001E660B">
        <w:rPr>
          <w:szCs w:val="24"/>
        </w:rPr>
        <w:t>- засорение канализационных, водопроводных колодцев и других инженерных коммуникаций;</w:t>
      </w:r>
      <w:bookmarkEnd w:id="53"/>
    </w:p>
    <w:p w:rsidR="00360158" w:rsidRPr="001E660B" w:rsidRDefault="005A01B6" w:rsidP="002944A6">
      <w:pPr>
        <w:pStyle w:val="ConsPlusNormal"/>
        <w:tabs>
          <w:tab w:val="left" w:pos="1560"/>
        </w:tabs>
        <w:ind w:firstLine="567"/>
        <w:jc w:val="both"/>
        <w:outlineLvl w:val="1"/>
        <w:rPr>
          <w:szCs w:val="24"/>
        </w:rPr>
      </w:pPr>
      <w:bookmarkStart w:id="54" w:name="_Toc477272785"/>
      <w:r w:rsidRPr="001E660B">
        <w:rPr>
          <w:szCs w:val="24"/>
        </w:rPr>
        <w:t>- мойка транспортных средств, их ремонт вне специально оборудованных для этого мест;</w:t>
      </w:r>
      <w:bookmarkEnd w:id="54"/>
    </w:p>
    <w:p w:rsidR="00360158" w:rsidRPr="001E660B" w:rsidRDefault="005A01B6" w:rsidP="002944A6">
      <w:pPr>
        <w:pStyle w:val="ConsPlusNormal"/>
        <w:tabs>
          <w:tab w:val="left" w:pos="1560"/>
        </w:tabs>
        <w:ind w:firstLine="567"/>
        <w:jc w:val="both"/>
        <w:outlineLvl w:val="1"/>
        <w:rPr>
          <w:szCs w:val="24"/>
        </w:rPr>
      </w:pPr>
      <w:bookmarkStart w:id="55" w:name="_Toc477272786"/>
      <w:r w:rsidRPr="001E660B">
        <w:rPr>
          <w:szCs w:val="24"/>
        </w:rPr>
        <w:t>- загромождение проезжей части дорог при производстве земляных и строительных работ;</w:t>
      </w:r>
      <w:bookmarkEnd w:id="55"/>
    </w:p>
    <w:p w:rsidR="00360158" w:rsidRPr="001E660B" w:rsidRDefault="005A01B6" w:rsidP="002944A6">
      <w:pPr>
        <w:pStyle w:val="ConsPlusNormal"/>
        <w:tabs>
          <w:tab w:val="left" w:pos="1560"/>
        </w:tabs>
        <w:ind w:firstLine="567"/>
        <w:jc w:val="both"/>
        <w:outlineLvl w:val="1"/>
        <w:rPr>
          <w:szCs w:val="24"/>
        </w:rPr>
      </w:pPr>
      <w:bookmarkStart w:id="56" w:name="_Toc477272787"/>
      <w:r w:rsidRPr="001E660B">
        <w:rPr>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bookmarkEnd w:id="56"/>
    </w:p>
    <w:p w:rsidR="00360158" w:rsidRPr="001E660B" w:rsidRDefault="005A01B6" w:rsidP="002944A6">
      <w:pPr>
        <w:pStyle w:val="ConsPlusNormal"/>
        <w:tabs>
          <w:tab w:val="left" w:pos="1560"/>
        </w:tabs>
        <w:ind w:firstLine="567"/>
        <w:jc w:val="both"/>
        <w:outlineLvl w:val="1"/>
        <w:rPr>
          <w:szCs w:val="24"/>
        </w:rPr>
      </w:pPr>
      <w:bookmarkStart w:id="57" w:name="_Toc477272788"/>
      <w:r w:rsidRPr="001E660B">
        <w:rPr>
          <w:szCs w:val="24"/>
        </w:rPr>
        <w:t>- засорение, засыпание водоемов или устройство на них запруд;</w:t>
      </w:r>
      <w:bookmarkEnd w:id="57"/>
    </w:p>
    <w:p w:rsidR="00360158" w:rsidRPr="001E660B" w:rsidRDefault="005A01B6" w:rsidP="002944A6">
      <w:pPr>
        <w:pStyle w:val="ConsPlusNormal"/>
        <w:tabs>
          <w:tab w:val="left" w:pos="1560"/>
        </w:tabs>
        <w:ind w:firstLine="567"/>
        <w:jc w:val="both"/>
        <w:outlineLvl w:val="1"/>
        <w:rPr>
          <w:szCs w:val="24"/>
        </w:rPr>
      </w:pPr>
      <w:bookmarkStart w:id="58" w:name="_Toc477272789"/>
      <w:r w:rsidRPr="001E660B">
        <w:rPr>
          <w:szCs w:val="24"/>
        </w:rPr>
        <w:t>- засорение зон санитарной охраны водозаборных и водопроводных сооружений;</w:t>
      </w:r>
      <w:bookmarkEnd w:id="58"/>
    </w:p>
    <w:p w:rsidR="00360158" w:rsidRPr="001E660B" w:rsidRDefault="005A01B6" w:rsidP="002944A6">
      <w:pPr>
        <w:pStyle w:val="ConsPlusNormal"/>
        <w:tabs>
          <w:tab w:val="left" w:pos="1560"/>
        </w:tabs>
        <w:ind w:firstLine="567"/>
        <w:jc w:val="both"/>
        <w:outlineLvl w:val="1"/>
        <w:rPr>
          <w:szCs w:val="24"/>
        </w:rPr>
      </w:pPr>
      <w:bookmarkStart w:id="59" w:name="_Toc477272790"/>
      <w:r w:rsidRPr="001E660B">
        <w:rPr>
          <w:szCs w:val="24"/>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bookmarkEnd w:id="59"/>
    </w:p>
    <w:p w:rsidR="00360158" w:rsidRPr="001E660B" w:rsidRDefault="005A01B6" w:rsidP="002944A6">
      <w:pPr>
        <w:pStyle w:val="ConsPlusNormal"/>
        <w:tabs>
          <w:tab w:val="left" w:pos="1560"/>
        </w:tabs>
        <w:ind w:firstLine="567"/>
        <w:jc w:val="both"/>
        <w:outlineLvl w:val="1"/>
        <w:rPr>
          <w:szCs w:val="24"/>
        </w:rPr>
      </w:pPr>
      <w:bookmarkStart w:id="60" w:name="_Toc477272791"/>
      <w:r w:rsidRPr="001E660B">
        <w:rPr>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bookmarkEnd w:id="60"/>
    </w:p>
    <w:p w:rsidR="00360158" w:rsidRPr="001E660B" w:rsidRDefault="005A01B6" w:rsidP="002944A6">
      <w:pPr>
        <w:pStyle w:val="ConsPlusNormal"/>
        <w:tabs>
          <w:tab w:val="left" w:pos="1560"/>
        </w:tabs>
        <w:ind w:firstLine="567"/>
        <w:jc w:val="both"/>
        <w:outlineLvl w:val="1"/>
        <w:rPr>
          <w:szCs w:val="24"/>
        </w:rPr>
      </w:pPr>
      <w:bookmarkStart w:id="61" w:name="_Toc477272792"/>
      <w:r w:rsidRPr="001E660B">
        <w:rPr>
          <w:szCs w:val="24"/>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bookmarkEnd w:id="61"/>
    </w:p>
    <w:p w:rsidR="00360158" w:rsidRPr="001E660B" w:rsidRDefault="005A01B6" w:rsidP="002944A6">
      <w:pPr>
        <w:pStyle w:val="ConsPlusNormal"/>
        <w:tabs>
          <w:tab w:val="left" w:pos="1560"/>
        </w:tabs>
        <w:ind w:firstLine="567"/>
        <w:jc w:val="both"/>
        <w:outlineLvl w:val="1"/>
        <w:rPr>
          <w:szCs w:val="24"/>
        </w:rPr>
      </w:pPr>
      <w:bookmarkStart w:id="62" w:name="_Toc477272793"/>
      <w:r w:rsidRPr="001E660B">
        <w:rPr>
          <w:szCs w:val="24"/>
        </w:rPr>
        <w:t>- размещение ритуальных принадлежностей и надгробных сооружений вне мест, специально предназначенных для этих целей;</w:t>
      </w:r>
      <w:bookmarkEnd w:id="62"/>
    </w:p>
    <w:p w:rsidR="00360158" w:rsidRPr="001E660B" w:rsidRDefault="005A01B6" w:rsidP="002944A6">
      <w:pPr>
        <w:pStyle w:val="ConsPlusNormal"/>
        <w:tabs>
          <w:tab w:val="left" w:pos="1560"/>
        </w:tabs>
        <w:ind w:firstLine="567"/>
        <w:jc w:val="both"/>
        <w:outlineLvl w:val="1"/>
        <w:rPr>
          <w:szCs w:val="24"/>
        </w:rPr>
      </w:pPr>
      <w:bookmarkStart w:id="63" w:name="_Toc477272794"/>
      <w:r w:rsidRPr="001E660B">
        <w:rPr>
          <w:szCs w:val="24"/>
        </w:rPr>
        <w:t>- производство земляных работ без ордера</w:t>
      </w:r>
      <w:r w:rsidR="00360158" w:rsidRPr="001E660B">
        <w:rPr>
          <w:szCs w:val="24"/>
        </w:rPr>
        <w:t>;</w:t>
      </w:r>
      <w:bookmarkEnd w:id="63"/>
    </w:p>
    <w:p w:rsidR="00360158" w:rsidRPr="001E660B" w:rsidRDefault="00360158" w:rsidP="002944A6">
      <w:pPr>
        <w:pStyle w:val="ConsPlusNormal"/>
        <w:tabs>
          <w:tab w:val="left" w:pos="1560"/>
        </w:tabs>
        <w:ind w:firstLine="567"/>
        <w:jc w:val="both"/>
        <w:outlineLvl w:val="1"/>
        <w:rPr>
          <w:szCs w:val="24"/>
        </w:rPr>
      </w:pPr>
      <w:bookmarkStart w:id="64" w:name="_Toc477272795"/>
      <w:r w:rsidRPr="001E660B">
        <w:rPr>
          <w:szCs w:val="24"/>
        </w:rPr>
        <w:t xml:space="preserve">- </w:t>
      </w:r>
      <w:r w:rsidR="005A01B6" w:rsidRPr="001E660B">
        <w:rPr>
          <w:szCs w:val="24"/>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w:t>
      </w:r>
      <w:r w:rsidR="005A01B6" w:rsidRPr="001E660B">
        <w:rPr>
          <w:szCs w:val="24"/>
        </w:rPr>
        <w:lastRenderedPageBreak/>
        <w:t xml:space="preserve">светофорах, деревьях, на ограждениях (заборах) и других местах, не 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w:t>
      </w:r>
      <w:r w:rsidRPr="001E660B">
        <w:rPr>
          <w:szCs w:val="24"/>
        </w:rPr>
        <w:t xml:space="preserve">администрацией </w:t>
      </w:r>
      <w:r w:rsidR="007D3335" w:rsidRPr="001E660B">
        <w:rPr>
          <w:szCs w:val="24"/>
        </w:rPr>
        <w:t>муниципального образования городского поселения «посёлок Нижнеангарск»</w:t>
      </w:r>
      <w:bookmarkEnd w:id="64"/>
      <w:r w:rsidR="007D3335" w:rsidRPr="001E660B">
        <w:rPr>
          <w:szCs w:val="24"/>
        </w:rPr>
        <w:t>;</w:t>
      </w:r>
    </w:p>
    <w:p w:rsidR="00D001D4" w:rsidRPr="001E660B" w:rsidRDefault="005A01B6" w:rsidP="002944A6">
      <w:pPr>
        <w:pStyle w:val="ConsPlusNormal"/>
        <w:tabs>
          <w:tab w:val="left" w:pos="1560"/>
        </w:tabs>
        <w:ind w:firstLine="567"/>
        <w:jc w:val="both"/>
        <w:outlineLvl w:val="1"/>
        <w:rPr>
          <w:szCs w:val="24"/>
        </w:rPr>
      </w:pPr>
      <w:bookmarkStart w:id="65" w:name="_Toc477272796"/>
      <w:r w:rsidRPr="001E660B">
        <w:rPr>
          <w:szCs w:val="24"/>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hyperlink r:id="rId10" w:history="1">
        <w:r w:rsidRPr="001E660B">
          <w:rPr>
            <w:szCs w:val="24"/>
          </w:rPr>
          <w:t>постановлением</w:t>
        </w:r>
      </w:hyperlink>
      <w:r w:rsidRPr="001E660B">
        <w:rPr>
          <w:szCs w:val="24"/>
        </w:rPr>
        <w:t xml:space="preserve">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bookmarkEnd w:id="65"/>
    </w:p>
    <w:p w:rsidR="00D001D4" w:rsidRPr="001E660B" w:rsidRDefault="005A01B6" w:rsidP="002944A6">
      <w:pPr>
        <w:pStyle w:val="ConsPlusNormal"/>
        <w:tabs>
          <w:tab w:val="left" w:pos="1560"/>
        </w:tabs>
        <w:ind w:firstLine="567"/>
        <w:jc w:val="both"/>
        <w:outlineLvl w:val="1"/>
        <w:rPr>
          <w:szCs w:val="24"/>
        </w:rPr>
      </w:pPr>
      <w:bookmarkStart w:id="66" w:name="_Toc477272797"/>
      <w:r w:rsidRPr="001E660B">
        <w:rPr>
          <w:szCs w:val="24"/>
        </w:rPr>
        <w:t>- нарушение требований по содержанию устройств наружного освещения, размещенных на зданиях, строениях, сооружениях;</w:t>
      </w:r>
      <w:bookmarkEnd w:id="66"/>
    </w:p>
    <w:p w:rsidR="00D001D4" w:rsidRPr="001E660B" w:rsidRDefault="005A01B6" w:rsidP="002944A6">
      <w:pPr>
        <w:pStyle w:val="ConsPlusNormal"/>
        <w:tabs>
          <w:tab w:val="left" w:pos="1560"/>
        </w:tabs>
        <w:ind w:firstLine="567"/>
        <w:jc w:val="both"/>
        <w:outlineLvl w:val="1"/>
        <w:rPr>
          <w:szCs w:val="24"/>
        </w:rPr>
      </w:pPr>
      <w:bookmarkStart w:id="67" w:name="_Toc477272798"/>
      <w:r w:rsidRPr="001E660B">
        <w:rPr>
          <w:szCs w:val="24"/>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End w:id="67"/>
    </w:p>
    <w:p w:rsidR="00D001D4" w:rsidRPr="001E660B" w:rsidRDefault="005A01B6" w:rsidP="002944A6">
      <w:pPr>
        <w:pStyle w:val="ConsPlusNormal"/>
        <w:tabs>
          <w:tab w:val="left" w:pos="1560"/>
        </w:tabs>
        <w:ind w:firstLine="567"/>
        <w:jc w:val="both"/>
        <w:outlineLvl w:val="1"/>
        <w:rPr>
          <w:szCs w:val="24"/>
        </w:rPr>
      </w:pPr>
      <w:bookmarkStart w:id="68" w:name="_Toc477272799"/>
      <w:r w:rsidRPr="001E660B">
        <w:rPr>
          <w:szCs w:val="24"/>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bookmarkEnd w:id="68"/>
    </w:p>
    <w:p w:rsidR="00D001D4" w:rsidRPr="001E660B" w:rsidRDefault="005A01B6" w:rsidP="002944A6">
      <w:pPr>
        <w:pStyle w:val="ConsPlusNormal"/>
        <w:tabs>
          <w:tab w:val="left" w:pos="1560"/>
        </w:tabs>
        <w:ind w:firstLine="567"/>
        <w:jc w:val="both"/>
        <w:outlineLvl w:val="1"/>
        <w:rPr>
          <w:szCs w:val="24"/>
        </w:rPr>
      </w:pPr>
      <w:bookmarkStart w:id="69" w:name="_Toc477272800"/>
      <w:r w:rsidRPr="001E660B">
        <w:rPr>
          <w:szCs w:val="24"/>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bookmarkEnd w:id="69"/>
    </w:p>
    <w:p w:rsidR="00D001D4" w:rsidRPr="001E660B" w:rsidRDefault="005A01B6" w:rsidP="002944A6">
      <w:pPr>
        <w:pStyle w:val="ConsPlusNormal"/>
        <w:tabs>
          <w:tab w:val="left" w:pos="1560"/>
        </w:tabs>
        <w:ind w:firstLine="567"/>
        <w:jc w:val="both"/>
        <w:outlineLvl w:val="1"/>
        <w:rPr>
          <w:szCs w:val="24"/>
        </w:rPr>
      </w:pPr>
      <w:bookmarkStart w:id="70" w:name="_Toc477272801"/>
      <w:r w:rsidRPr="001E660B">
        <w:rPr>
          <w:szCs w:val="24"/>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bookmarkEnd w:id="70"/>
    </w:p>
    <w:p w:rsidR="00D001D4" w:rsidRPr="001E660B" w:rsidRDefault="005A01B6" w:rsidP="002944A6">
      <w:pPr>
        <w:pStyle w:val="ConsPlusNormal"/>
        <w:tabs>
          <w:tab w:val="left" w:pos="1560"/>
        </w:tabs>
        <w:ind w:firstLine="567"/>
        <w:jc w:val="both"/>
        <w:outlineLvl w:val="1"/>
        <w:rPr>
          <w:szCs w:val="24"/>
        </w:rPr>
      </w:pPr>
      <w:bookmarkStart w:id="71" w:name="_Toc477272802"/>
      <w:r w:rsidRPr="001E660B">
        <w:rPr>
          <w:szCs w:val="24"/>
        </w:rPr>
        <w:t>- обустройство выгребных ям, уборных за территорией домовладений;</w:t>
      </w:r>
      <w:bookmarkEnd w:id="71"/>
    </w:p>
    <w:p w:rsidR="005A01B6" w:rsidRPr="001E660B" w:rsidRDefault="005A01B6" w:rsidP="002944A6">
      <w:pPr>
        <w:pStyle w:val="ConsPlusNormal"/>
        <w:tabs>
          <w:tab w:val="left" w:pos="1560"/>
        </w:tabs>
        <w:ind w:firstLine="567"/>
        <w:jc w:val="both"/>
        <w:outlineLvl w:val="1"/>
        <w:rPr>
          <w:szCs w:val="24"/>
        </w:rPr>
      </w:pPr>
      <w:bookmarkStart w:id="72" w:name="_Toc477272803"/>
      <w:r w:rsidRPr="001E660B">
        <w:rPr>
          <w:szCs w:val="24"/>
        </w:rPr>
        <w:t>- выпас скота и домашней птицы на территориях улиц, в полосе отвода автомобильных и железных дорог, парков, скверов, лесопарков, в рекреационных зонах города,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bookmarkEnd w:id="72"/>
    </w:p>
    <w:p w:rsidR="005B6761" w:rsidRPr="001E660B" w:rsidRDefault="005B6761" w:rsidP="002944A6">
      <w:pPr>
        <w:pStyle w:val="ConsPlusNormal"/>
        <w:tabs>
          <w:tab w:val="left" w:pos="1560"/>
        </w:tabs>
        <w:ind w:firstLine="567"/>
        <w:jc w:val="both"/>
        <w:outlineLvl w:val="1"/>
        <w:rPr>
          <w:szCs w:val="24"/>
        </w:rPr>
      </w:pPr>
    </w:p>
    <w:p w:rsidR="005B6761" w:rsidRPr="001E660B" w:rsidRDefault="005B6761" w:rsidP="002944A6">
      <w:pPr>
        <w:pStyle w:val="ConsPlusNormal"/>
        <w:tabs>
          <w:tab w:val="left" w:pos="1560"/>
        </w:tabs>
        <w:ind w:firstLine="567"/>
        <w:jc w:val="both"/>
        <w:outlineLvl w:val="1"/>
        <w:rPr>
          <w:szCs w:val="24"/>
        </w:rPr>
      </w:pPr>
    </w:p>
    <w:p w:rsidR="005A01B6" w:rsidRPr="001E660B" w:rsidRDefault="00390236" w:rsidP="0017678E">
      <w:pPr>
        <w:numPr>
          <w:ilvl w:val="1"/>
          <w:numId w:val="10"/>
        </w:numPr>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Уборка территории</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Ответственность за организацию и производство уборочных работ возлагается: </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 за уборку </w:t>
      </w:r>
      <w:r w:rsidRPr="001E660B">
        <w:rPr>
          <w:rFonts w:ascii="Times New Roman" w:eastAsia="Times New Roman" w:hAnsi="Times New Roman" w:cs="Times New Roman"/>
          <w:color w:val="auto"/>
          <w:sz w:val="24"/>
          <w:szCs w:val="24"/>
        </w:rPr>
        <w:t>и очистку автобусных остановок на организацию, в обязанность которой входит уборка территорий улиц, на которых расположены эти остановки;</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у</w:t>
      </w:r>
      <w:r w:rsidRPr="001E660B">
        <w:rPr>
          <w:rFonts w:ascii="Times New Roman" w:hAnsi="Times New Roman" w:cs="Times New Roman"/>
          <w:color w:val="auto"/>
          <w:sz w:val="24"/>
          <w:szCs w:val="24"/>
        </w:rPr>
        <w:t>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на лиц, в собственности или на ином законном праве которых находятся указанные объекты;</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lastRenderedPageBreak/>
        <w:t>- за уборку территорий дачных, огороднических и садовых некоммерческих объединений на дачное, садоводческое некоммерческое товарищество за счет взносов членов товариществ и кооперативов;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территории гаражных, гаражно-строительных кооперативов на гаражный, гаражно-строительный кооператив за счет взносов членов кооперативов;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территорий автомобильных стоянок на лиц, которым стоянки принадлежат на праве собственности или ином законном основании;</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мусора после сноса зданий, строений, сооружений на физических лиц, с которыми заключен договор на выполнение работ по сносу или организацию заказчика, выполняющую работы по сносу;</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 за уборку и содержание земельного участка, предоставленного для строительства и реконструкции, ремонта на </w:t>
      </w:r>
      <w:r w:rsidR="000C1F14" w:rsidRPr="001E660B">
        <w:rPr>
          <w:rFonts w:ascii="Times New Roman" w:hAnsi="Times New Roman" w:cs="Times New Roman"/>
          <w:color w:val="auto"/>
          <w:sz w:val="24"/>
          <w:szCs w:val="24"/>
        </w:rPr>
        <w:t>исполнителя</w:t>
      </w:r>
      <w:r w:rsidRPr="001E660B">
        <w:rPr>
          <w:rFonts w:ascii="Times New Roman" w:hAnsi="Times New Roman" w:cs="Times New Roman"/>
          <w:color w:val="auto"/>
          <w:sz w:val="24"/>
          <w:szCs w:val="24"/>
        </w:rPr>
        <w:t xml:space="preserve"> работ;</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места осуществления земляных работ на лицо, которому выдан ордер на осуществление земляных работ;</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территории объектов некапитального строительства на владельца объекта;</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w:t>
      </w:r>
      <w:bookmarkStart w:id="73" w:name="_GoBack"/>
      <w:bookmarkEnd w:id="73"/>
      <w:r w:rsidRPr="001E660B">
        <w:rPr>
          <w:rFonts w:ascii="Times New Roman" w:hAnsi="Times New Roman" w:cs="Times New Roman"/>
          <w:color w:val="auto"/>
          <w:sz w:val="24"/>
          <w:szCs w:val="24"/>
        </w:rPr>
        <w:t>рку мест временной уличной торговли на лиц, осуществляющих торговую деятельность;</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мест размещения сезонных аттракционов на лиц, осуществляющих размещение сезонных аттракционов;</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за о</w:t>
      </w:r>
      <w:r w:rsidRPr="001E660B">
        <w:rPr>
          <w:rFonts w:ascii="Times New Roman" w:eastAsia="Times New Roman" w:hAnsi="Times New Roman" w:cs="Times New Roman"/>
          <w:color w:val="auto"/>
          <w:sz w:val="24"/>
          <w:szCs w:val="24"/>
        </w:rPr>
        <w:t>рганизацию работы по очистке и уборке территории рынка и прилегающей к ней территории на администрацию рынка в соответствии с действующими санитарными нормами и правилами торговли на рынках;</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содержание и уборку скверов и прилегающих к ним тротуаров, проездов и газонов на специализированную организацию, проводящую указанную работу по соглашению с органом местного самоуправления.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содержание и уборку железнодорожных путей, проходящих в черте населенного пункта в пределах полосы отвода (откосы выемок и насыпей, переезды, переходы через пути) на железнодорожную организацию, эксплуатирующую данные сооружения;</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 уборку и очистку территорий, отведенных для размещения и эксплуатации линий электропередач, водопроводных и тепловых сетей на организацию, эксплуатирующую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за уборку прилегающих территорий, въездах и выездах с АЗС - пользователи (собственники) указанных объектов;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организация работ по удалению несанкционированно размещаемых объявлений, плакатов, листовок, иной печатной продукции,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w:t>
      </w:r>
      <w:r w:rsidRPr="001E660B">
        <w:rPr>
          <w:rFonts w:ascii="Times New Roman" w:eastAsia="Times New Roman" w:hAnsi="Times New Roman" w:cs="Times New Roman"/>
          <w:color w:val="auto"/>
          <w:sz w:val="24"/>
          <w:szCs w:val="24"/>
        </w:rPr>
        <w:lastRenderedPageBreak/>
        <w:t>и рекультивацию территорий свалок производят собственными силами и за свой счет лица, обязанные обеспечивать уборку данной территорий в соответствии правилами благоустройства.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Сбор и вывоз отходов производства и потребления необходимо осуществлять по контейнерной или бестарной системе в установленном порядке.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территории общего пользования муниципального образования запрещается  сжигание отходов производства и потребления.</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Организация уборки территорий муниципального образования должна осуществляться на основании использования показателей нормативных объемов накопления отходов у их производителей.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отходов, образовавшихся во время ремонта, должны осуществлять в специально отведенные для этого места лица, производившие этот ремонт, самостоятельно.</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Запрещается  складирование отходов, образовавшихся во время ремонта, в места временного хранения отходов.</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Разрешение на размещение мест временного хранения отходов дает орган местного самоуправления.</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Для предотвращения засорения улиц, площадей,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необходимо осуществлять лицам, ответственным за уборку соответствующих территорий.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Урны (баки) следует содержать в исправном и опрятном состоянии, очищать по мере накопления мусора и не реже одного раза в месяц (в теплое время года) промывать и дезинфицировать, </w:t>
      </w:r>
      <w:r w:rsidRPr="001E660B">
        <w:rPr>
          <w:rFonts w:ascii="Times New Roman" w:hAnsi="Times New Roman" w:cs="Times New Roman"/>
          <w:color w:val="auto"/>
          <w:sz w:val="24"/>
          <w:szCs w:val="24"/>
        </w:rPr>
        <w:t>не реже одного раза в год</w:t>
      </w:r>
      <w:r w:rsidRPr="001E660B">
        <w:rPr>
          <w:rFonts w:ascii="Times New Roman" w:eastAsia="Times New Roman" w:hAnsi="Times New Roman" w:cs="Times New Roman"/>
          <w:color w:val="auto"/>
          <w:sz w:val="24"/>
          <w:szCs w:val="24"/>
        </w:rPr>
        <w:t xml:space="preserve"> проводить их </w:t>
      </w:r>
      <w:r w:rsidRPr="001E660B">
        <w:rPr>
          <w:rFonts w:ascii="Times New Roman" w:hAnsi="Times New Roman" w:cs="Times New Roman"/>
          <w:color w:val="auto"/>
          <w:sz w:val="24"/>
          <w:szCs w:val="24"/>
        </w:rPr>
        <w:t>окраску и побелку.</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опасных отходов должен осуществляться организациям, имеющим лицензию, в соответствии с требованиями законодательства Российской Федерации.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Запрещено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жидких бытовых отходов осуществляется по договорам или разовым заявкам организациям, имеющим специальный транспорт.</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Собственникам помещений необходимо обеспечивать подъезды непосредственно к мусоросборникам и выгребным ямам.</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A01B6" w:rsidRPr="001E660B" w:rsidRDefault="006A352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При временном хранении </w:t>
      </w:r>
      <w:r w:rsidR="005A01B6" w:rsidRPr="001E660B">
        <w:rPr>
          <w:rFonts w:ascii="Times New Roman" w:eastAsia="Times New Roman" w:hAnsi="Times New Roman" w:cs="Times New Roman"/>
          <w:color w:val="auto"/>
          <w:sz w:val="24"/>
          <w:szCs w:val="24"/>
        </w:rPr>
        <w:t>отходов</w:t>
      </w:r>
      <w:r w:rsidRPr="001E660B">
        <w:rPr>
          <w:rFonts w:ascii="Times New Roman" w:eastAsia="Times New Roman" w:hAnsi="Times New Roman" w:cs="Times New Roman"/>
          <w:color w:val="auto"/>
          <w:sz w:val="24"/>
          <w:szCs w:val="24"/>
        </w:rPr>
        <w:t xml:space="preserve">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свыше +5 град.) не более одних суток (</w:t>
      </w:r>
      <w:r w:rsidR="005A01B6" w:rsidRPr="001E660B">
        <w:rPr>
          <w:rFonts w:ascii="Times New Roman" w:eastAsia="Times New Roman" w:hAnsi="Times New Roman" w:cs="Times New Roman"/>
          <w:color w:val="auto"/>
          <w:sz w:val="24"/>
          <w:szCs w:val="24"/>
        </w:rPr>
        <w:t>ежедневн</w:t>
      </w:r>
      <w:r w:rsidRPr="001E660B">
        <w:rPr>
          <w:rFonts w:ascii="Times New Roman" w:eastAsia="Times New Roman" w:hAnsi="Times New Roman" w:cs="Times New Roman"/>
          <w:color w:val="auto"/>
          <w:sz w:val="24"/>
          <w:szCs w:val="24"/>
        </w:rPr>
        <w:t>ый вывоз)</w:t>
      </w:r>
      <w:r w:rsidR="005A01B6" w:rsidRPr="001E660B">
        <w:rPr>
          <w:rFonts w:ascii="Times New Roman" w:eastAsia="Times New Roman" w:hAnsi="Times New Roman" w:cs="Times New Roman"/>
          <w:color w:val="auto"/>
          <w:sz w:val="24"/>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Содержание и эксплуатацию санкционированных мест хранения и утилизации отходов производства и потребления нужно осуществлять в установленном порядке.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Складирование нечистот на проезжую часть улиц, тротуары и газоны запрещено.</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Сбор брошенных на улицах предметов, создающих помехи дорожному движению,  возлагается на организации, обслуживающие данные объекты.</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Администрация </w:t>
      </w:r>
      <w:r w:rsidR="007D3335" w:rsidRPr="001E660B">
        <w:rPr>
          <w:rFonts w:ascii="Times New Roman" w:hAnsi="Times New Roman" w:cs="Times New Roman"/>
          <w:color w:val="auto"/>
          <w:sz w:val="24"/>
          <w:szCs w:val="24"/>
        </w:rPr>
        <w:t>муниципального образования городского поселения «посёлок</w:t>
      </w:r>
      <w:r w:rsidR="006A352F" w:rsidRPr="001E660B">
        <w:rPr>
          <w:rFonts w:ascii="Times New Roman" w:hAnsi="Times New Roman" w:cs="Times New Roman"/>
          <w:color w:val="auto"/>
          <w:sz w:val="24"/>
          <w:szCs w:val="24"/>
        </w:rPr>
        <w:t xml:space="preserve"> </w:t>
      </w:r>
      <w:r w:rsidR="006A352F"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6A352F" w:rsidRPr="001E660B">
        <w:rPr>
          <w:rFonts w:ascii="Times New Roman" w:hAnsi="Times New Roman" w:cs="Times New Roman"/>
          <w:sz w:val="24"/>
          <w:szCs w:val="24"/>
        </w:rPr>
        <w:t>Новый Уоян</w:t>
      </w:r>
      <w:r w:rsidR="006A352F" w:rsidRPr="001E660B">
        <w:rPr>
          <w:rFonts w:ascii="Times New Roman" w:hAnsi="Times New Roman" w:cs="Times New Roman"/>
          <w:color w:val="auto"/>
          <w:sz w:val="24"/>
          <w:szCs w:val="24"/>
        </w:rPr>
        <w:t xml:space="preserve"> </w:t>
      </w:r>
      <w:r w:rsidR="007D3335" w:rsidRPr="001E660B">
        <w:rPr>
          <w:rFonts w:ascii="Times New Roman" w:hAnsi="Times New Roman" w:cs="Times New Roman"/>
          <w:color w:val="auto"/>
          <w:sz w:val="24"/>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27967" w:rsidRPr="001E660B" w:rsidRDefault="00F27967" w:rsidP="00F27967">
      <w:pPr>
        <w:pStyle w:val="ac"/>
        <w:spacing w:line="240" w:lineRule="auto"/>
        <w:ind w:left="567"/>
        <w:jc w:val="both"/>
        <w:rPr>
          <w:rFonts w:ascii="Times New Roman" w:eastAsia="Times New Roman" w:hAnsi="Times New Roman" w:cs="Times New Roman"/>
          <w:color w:val="auto"/>
          <w:sz w:val="24"/>
          <w:szCs w:val="24"/>
        </w:rPr>
      </w:pPr>
    </w:p>
    <w:p w:rsidR="00D02748" w:rsidRPr="001E660B" w:rsidRDefault="00D02748" w:rsidP="00F27967">
      <w:pPr>
        <w:pStyle w:val="ac"/>
        <w:spacing w:line="240" w:lineRule="auto"/>
        <w:ind w:left="567"/>
        <w:jc w:val="both"/>
        <w:rPr>
          <w:rFonts w:ascii="Times New Roman" w:eastAsia="Times New Roman" w:hAnsi="Times New Roman" w:cs="Times New Roman"/>
          <w:color w:val="auto"/>
          <w:sz w:val="24"/>
          <w:szCs w:val="24"/>
        </w:rPr>
      </w:pPr>
    </w:p>
    <w:p w:rsidR="005A01B6" w:rsidRPr="001E660B" w:rsidRDefault="005A01B6" w:rsidP="0017678E">
      <w:pPr>
        <w:pStyle w:val="ac"/>
        <w:numPr>
          <w:ilvl w:val="1"/>
          <w:numId w:val="10"/>
        </w:numPr>
        <w:spacing w:line="240" w:lineRule="auto"/>
        <w:ind w:left="0" w:firstLine="567"/>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Особенности уборки территории в весенне-летний период</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Период весенне-летней уборки территории устанавливается с 1 апреля по 31 августа. В случае резкого изменения погодных условий сроки начала проведения весенне-летней уборки определяются постановлением администрации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6A352F"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Весенне-летняя уборка территории предусматривает мойку, полив и  подметание проезжей части улиц, тротуаров, площадей, очистку обочин дорог от крупногабаритного и другого мусора, уборку грунтовых наносов.</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Мойке следует подвергать всю ширину проезжей части улиц и площадей.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Уборку лотков и бордюр от песка, пыли, мусора после мойки рекомендуется заканчивать к 7 часам утра.</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78679C" w:rsidRPr="001E660B" w:rsidRDefault="0078679C" w:rsidP="0078679C">
      <w:pPr>
        <w:pStyle w:val="ac"/>
        <w:spacing w:line="240" w:lineRule="auto"/>
        <w:ind w:left="567"/>
        <w:jc w:val="both"/>
        <w:rPr>
          <w:rFonts w:ascii="Times New Roman" w:eastAsia="Times New Roman" w:hAnsi="Times New Roman" w:cs="Times New Roman"/>
          <w:b/>
          <w:color w:val="auto"/>
          <w:sz w:val="24"/>
          <w:szCs w:val="24"/>
        </w:rPr>
      </w:pPr>
    </w:p>
    <w:p w:rsidR="005A01B6" w:rsidRPr="001E660B" w:rsidRDefault="005A01B6" w:rsidP="0017678E">
      <w:pPr>
        <w:pStyle w:val="ac"/>
        <w:numPr>
          <w:ilvl w:val="1"/>
          <w:numId w:val="10"/>
        </w:numPr>
        <w:spacing w:line="240" w:lineRule="auto"/>
        <w:ind w:left="0" w:firstLine="567"/>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Особенности уборки территории в осенне-зимний период</w:t>
      </w:r>
    </w:p>
    <w:p w:rsidR="005A01B6" w:rsidRPr="001E660B" w:rsidRDefault="005A01B6" w:rsidP="0017678E">
      <w:pPr>
        <w:pStyle w:val="ac"/>
        <w:numPr>
          <w:ilvl w:val="2"/>
          <w:numId w:val="10"/>
        </w:numPr>
        <w:tabs>
          <w:tab w:val="left" w:pos="142"/>
        </w:tabs>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 xml:space="preserve">Период осенне-зимней уборки территории устанавливается с 1 сентября по 31 марта. В случае резкого изменения погодных условий сроки начала проведения осенне-зимней уборки определяются постановлением администрации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6A352F"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Укладка свежевыпавшего снега в валы и кучи разрешается на всех улицах, площадях, набережных, бульварах и скверах с последующей вывозкой.</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Посыпку песком следует начинать немедленно с начала снегопада или появления гололеда.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Снег, сброшенный с крыш, следует немедленно вывозить.</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Вывоз снега разрешается только на специально отведенные места отвала.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Уборку и вывозку снега и льда с улиц, площадей, скверов и бульваров необходимо  начинать немедленно с начала снегопада, производить в первую очередь с улиц, для обеспечения бесперебойного движения транспорта во избежание наката.</w:t>
      </w:r>
    </w:p>
    <w:p w:rsidR="005A01B6" w:rsidRPr="001E660B"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7967" w:rsidRPr="001E660B" w:rsidRDefault="00F27967" w:rsidP="00F27967">
      <w:pPr>
        <w:tabs>
          <w:tab w:val="left" w:pos="142"/>
        </w:tabs>
        <w:spacing w:line="240" w:lineRule="auto"/>
        <w:ind w:left="567"/>
        <w:contextualSpacing/>
        <w:jc w:val="both"/>
        <w:rPr>
          <w:rFonts w:ascii="Times New Roman" w:eastAsia="Times New Roman" w:hAnsi="Times New Roman" w:cs="Times New Roman"/>
          <w:color w:val="auto"/>
          <w:sz w:val="24"/>
          <w:szCs w:val="24"/>
        </w:rPr>
      </w:pPr>
    </w:p>
    <w:p w:rsidR="005A01B6" w:rsidRPr="001E660B" w:rsidRDefault="005A01B6" w:rsidP="0017678E">
      <w:pPr>
        <w:numPr>
          <w:ilvl w:val="1"/>
          <w:numId w:val="10"/>
        </w:numPr>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Порядок содержания элементов благоустройства</w:t>
      </w: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u w:val="single"/>
        </w:rPr>
        <w:t>Общие требования к содержанию элементов благоустройства</w:t>
      </w:r>
      <w:r w:rsidR="0056602E" w:rsidRPr="001E660B">
        <w:rPr>
          <w:rFonts w:ascii="Times New Roman" w:eastAsia="Times New Roman" w:hAnsi="Times New Roman" w:cs="Times New Roman"/>
          <w:color w:val="auto"/>
          <w:sz w:val="24"/>
          <w:szCs w:val="24"/>
        </w:rPr>
        <w:tab/>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Организацию содержания иных элементов благоустройства осуществляет администрация </w:t>
      </w:r>
      <w:r w:rsidR="007D3335" w:rsidRPr="001E660B">
        <w:rPr>
          <w:rFonts w:ascii="Times New Roman" w:hAnsi="Times New Roman" w:cs="Times New Roman"/>
          <w:color w:val="auto"/>
          <w:sz w:val="24"/>
          <w:szCs w:val="24"/>
        </w:rPr>
        <w:t xml:space="preserve">муниципального образования городского поселения «посёлок </w:t>
      </w:r>
      <w:r w:rsidR="00D565A3" w:rsidRPr="001E660B">
        <w:rPr>
          <w:rFonts w:ascii="Times New Roman" w:hAnsi="Times New Roman" w:cs="Times New Roman"/>
          <w:sz w:val="24"/>
          <w:szCs w:val="24"/>
        </w:rPr>
        <w:t>Новый Уоян</w:t>
      </w:r>
      <w:r w:rsidR="007D3335" w:rsidRPr="001E660B">
        <w:rPr>
          <w:rFonts w:ascii="Times New Roman" w:hAnsi="Times New Roman" w:cs="Times New Roman"/>
          <w:color w:val="auto"/>
          <w:sz w:val="24"/>
          <w:szCs w:val="24"/>
        </w:rPr>
        <w:t>».</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Строительные площадки необходимо ограждать по всему периметру плотным забором. В ограждениях необходимо предусмотреть минимальное количество проездов.</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Проезды, как правило, должны выходить на второстепенные улицы и оборудоваться шлагбаумами или воротами.</w:t>
      </w:r>
    </w:p>
    <w:p w:rsidR="005A01B6" w:rsidRPr="001E660B"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Строительные площадки, при наличии возможности, необходимо обеспечить благоустроенной проезжей частью не менее 20 метров у каждого выезда с оборудованием для очистки колес.</w:t>
      </w:r>
    </w:p>
    <w:p w:rsidR="00F27967" w:rsidRPr="001E660B" w:rsidRDefault="00F27967" w:rsidP="00F27967">
      <w:pPr>
        <w:spacing w:line="240" w:lineRule="auto"/>
        <w:ind w:left="567"/>
        <w:contextualSpacing/>
        <w:jc w:val="both"/>
        <w:rPr>
          <w:rFonts w:ascii="Times New Roman" w:eastAsia="Times New Roman" w:hAnsi="Times New Roman" w:cs="Times New Roman"/>
          <w:color w:val="auto"/>
          <w:sz w:val="24"/>
          <w:szCs w:val="24"/>
        </w:rPr>
      </w:pP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Строительство, установка и содержание малых архитектурных форм</w:t>
      </w:r>
    </w:p>
    <w:p w:rsidR="005A01B6" w:rsidRPr="001E660B" w:rsidRDefault="005A01B6" w:rsidP="0017678E">
      <w:pPr>
        <w:pStyle w:val="ConsPlusNormal"/>
        <w:numPr>
          <w:ilvl w:val="3"/>
          <w:numId w:val="10"/>
        </w:numPr>
        <w:ind w:left="0" w:firstLine="567"/>
        <w:jc w:val="both"/>
        <w:rPr>
          <w:szCs w:val="24"/>
        </w:rPr>
      </w:pPr>
      <w:r w:rsidRPr="001E660B">
        <w:rPr>
          <w:szCs w:val="24"/>
        </w:rPr>
        <w:t>Основными требованиями к малым архитектурным формам являются:</w:t>
      </w:r>
    </w:p>
    <w:p w:rsidR="005A01B6" w:rsidRPr="001E660B" w:rsidRDefault="005A01B6" w:rsidP="002944A6">
      <w:pPr>
        <w:pStyle w:val="ConsPlusNormal"/>
        <w:ind w:firstLine="567"/>
        <w:jc w:val="both"/>
        <w:rPr>
          <w:szCs w:val="24"/>
        </w:rPr>
      </w:pPr>
      <w:r w:rsidRPr="001E660B">
        <w:rPr>
          <w:szCs w:val="24"/>
        </w:rPr>
        <w:t xml:space="preserve">1) соответствие характеру архитектурного и ландшафтного окружения, элементов </w:t>
      </w:r>
      <w:r w:rsidRPr="001E660B">
        <w:rPr>
          <w:szCs w:val="24"/>
        </w:rPr>
        <w:lastRenderedPageBreak/>
        <w:t>благоустройства территории;</w:t>
      </w:r>
    </w:p>
    <w:p w:rsidR="005A01B6" w:rsidRPr="001E660B" w:rsidRDefault="005A01B6" w:rsidP="002944A6">
      <w:pPr>
        <w:pStyle w:val="ConsPlusNormal"/>
        <w:ind w:firstLine="567"/>
        <w:jc w:val="both"/>
        <w:rPr>
          <w:szCs w:val="24"/>
        </w:rPr>
      </w:pPr>
      <w:r w:rsidRPr="001E660B">
        <w:rPr>
          <w:szCs w:val="24"/>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A01B6" w:rsidRPr="001E660B" w:rsidRDefault="005A01B6" w:rsidP="002944A6">
      <w:pPr>
        <w:pStyle w:val="ConsPlusNormal"/>
        <w:ind w:firstLine="567"/>
        <w:jc w:val="both"/>
        <w:rPr>
          <w:szCs w:val="24"/>
        </w:rPr>
      </w:pPr>
      <w:r w:rsidRPr="001E660B">
        <w:rPr>
          <w:szCs w:val="24"/>
        </w:rPr>
        <w:t>3) прочность, надежность, безопасность конструкции, должны располагаться за пределами полосы движения и иметь контрастный цвет.</w:t>
      </w:r>
    </w:p>
    <w:p w:rsidR="005A01B6" w:rsidRPr="001E660B" w:rsidRDefault="005A01B6" w:rsidP="0017678E">
      <w:pPr>
        <w:pStyle w:val="ConsPlusNormal"/>
        <w:numPr>
          <w:ilvl w:val="3"/>
          <w:numId w:val="10"/>
        </w:numPr>
        <w:ind w:left="0" w:firstLine="567"/>
        <w:jc w:val="both"/>
        <w:rPr>
          <w:szCs w:val="24"/>
        </w:rPr>
      </w:pPr>
      <w:r w:rsidRPr="001E660B">
        <w:rPr>
          <w:szCs w:val="24"/>
        </w:rPr>
        <w:t>При выборе малых архитектурных форм рекомендуется пользоваться каталогами сертифицированных изделий.</w:t>
      </w:r>
    </w:p>
    <w:p w:rsidR="005A01B6" w:rsidRPr="001E660B" w:rsidRDefault="005A01B6" w:rsidP="0017678E">
      <w:pPr>
        <w:pStyle w:val="ConsPlusNormal"/>
        <w:numPr>
          <w:ilvl w:val="3"/>
          <w:numId w:val="10"/>
        </w:numPr>
        <w:ind w:left="0" w:firstLine="567"/>
        <w:jc w:val="both"/>
        <w:rPr>
          <w:szCs w:val="24"/>
        </w:rPr>
      </w:pPr>
      <w:r w:rsidRPr="001E660B">
        <w:rPr>
          <w:szCs w:val="24"/>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поселения устанавливаются в местах общего пользования, парках, скверах,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
    <w:p w:rsidR="005A01B6" w:rsidRPr="001E660B" w:rsidRDefault="005A01B6" w:rsidP="0017678E">
      <w:pPr>
        <w:pStyle w:val="ConsPlusNormal"/>
        <w:numPr>
          <w:ilvl w:val="3"/>
          <w:numId w:val="10"/>
        </w:numPr>
        <w:ind w:left="0" w:firstLine="567"/>
        <w:jc w:val="both"/>
        <w:rPr>
          <w:szCs w:val="24"/>
        </w:rPr>
      </w:pPr>
      <w:r w:rsidRPr="001E660B">
        <w:rPr>
          <w:szCs w:val="24"/>
        </w:rPr>
        <w:t>Обязательная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
    <w:p w:rsidR="005A01B6" w:rsidRPr="001E660B" w:rsidRDefault="005A01B6" w:rsidP="0017678E">
      <w:pPr>
        <w:pStyle w:val="ConsPlusNormal"/>
        <w:numPr>
          <w:ilvl w:val="3"/>
          <w:numId w:val="10"/>
        </w:numPr>
        <w:ind w:left="0" w:firstLine="567"/>
        <w:jc w:val="both"/>
        <w:rPr>
          <w:szCs w:val="24"/>
        </w:rPr>
      </w:pPr>
      <w:r w:rsidRPr="001E660B">
        <w:rPr>
          <w:szCs w:val="24"/>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осуществляющими уборку закрепленных за ними территорий.</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Работы по установке и содержанию мемориальной доски осуществляется в соответствии с порядком, утвержденным постановлением Администрации </w:t>
      </w:r>
      <w:r w:rsidR="007D3335" w:rsidRPr="001E660B">
        <w:rPr>
          <w:szCs w:val="24"/>
        </w:rPr>
        <w:t xml:space="preserve">муниципального образования городского поселения «посёлок </w:t>
      </w:r>
      <w:r w:rsidR="00D565A3" w:rsidRPr="001E660B">
        <w:rPr>
          <w:szCs w:val="24"/>
        </w:rPr>
        <w:t xml:space="preserve">Новый Уоян </w:t>
      </w:r>
      <w:r w:rsidR="007D3335" w:rsidRPr="001E660B">
        <w:rPr>
          <w:szCs w:val="24"/>
        </w:rPr>
        <w:t>».</w:t>
      </w:r>
    </w:p>
    <w:p w:rsidR="005A01B6" w:rsidRPr="001E660B" w:rsidRDefault="005A01B6" w:rsidP="0017678E">
      <w:pPr>
        <w:pStyle w:val="ConsPlusNormal"/>
        <w:numPr>
          <w:ilvl w:val="3"/>
          <w:numId w:val="10"/>
        </w:numPr>
        <w:ind w:left="0" w:firstLine="567"/>
        <w:jc w:val="both"/>
        <w:rPr>
          <w:szCs w:val="24"/>
        </w:rPr>
      </w:pPr>
      <w:r w:rsidRPr="001E660B">
        <w:rPr>
          <w:szCs w:val="24"/>
        </w:rPr>
        <w:t>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5A01B6" w:rsidRPr="001E660B" w:rsidRDefault="005A01B6" w:rsidP="0017678E">
      <w:pPr>
        <w:pStyle w:val="ConsPlusNormal"/>
        <w:numPr>
          <w:ilvl w:val="3"/>
          <w:numId w:val="10"/>
        </w:numPr>
        <w:ind w:left="0" w:firstLine="567"/>
        <w:contextualSpacing/>
        <w:jc w:val="both"/>
        <w:rPr>
          <w:szCs w:val="24"/>
        </w:rPr>
      </w:pPr>
      <w:r w:rsidRPr="001E660B">
        <w:rPr>
          <w:szCs w:val="24"/>
        </w:rPr>
        <w:t>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A01B6" w:rsidRPr="001E660B" w:rsidRDefault="005A01B6" w:rsidP="0017678E">
      <w:pPr>
        <w:pStyle w:val="ConsPlusNormal"/>
        <w:numPr>
          <w:ilvl w:val="3"/>
          <w:numId w:val="10"/>
        </w:numPr>
        <w:tabs>
          <w:tab w:val="left" w:pos="2595"/>
        </w:tabs>
        <w:ind w:left="0" w:firstLine="567"/>
        <w:contextualSpacing/>
        <w:jc w:val="both"/>
        <w:rPr>
          <w:szCs w:val="24"/>
        </w:rPr>
      </w:pPr>
      <w:r w:rsidRPr="001E660B">
        <w:rPr>
          <w:szCs w:val="24"/>
        </w:rPr>
        <w:t>Новое строительство малых архитектурных форм (внешний облик, конструкцию, цветовое решение) необходимо согласовывать с администрацией МО ГП «</w:t>
      </w:r>
      <w:r w:rsidR="007D3335" w:rsidRPr="001E660B">
        <w:rPr>
          <w:szCs w:val="24"/>
        </w:rPr>
        <w:t xml:space="preserve">посёлок </w:t>
      </w:r>
      <w:r w:rsidR="00D565A3" w:rsidRPr="001E660B">
        <w:rPr>
          <w:szCs w:val="24"/>
        </w:rPr>
        <w:t>Новый Уоян</w:t>
      </w:r>
      <w:r w:rsidRPr="001E660B">
        <w:rPr>
          <w:szCs w:val="24"/>
        </w:rPr>
        <w:t xml:space="preserve">». При содержании малых архитектурных форм физическим или юридическим лицам необходимо производить их ремонт и окраску, согласовывая колеры с администрацией </w:t>
      </w:r>
      <w:r w:rsidR="007D3335" w:rsidRPr="001E660B">
        <w:rPr>
          <w:szCs w:val="24"/>
        </w:rPr>
        <w:t xml:space="preserve">МО ГП «посёлок </w:t>
      </w:r>
      <w:r w:rsidR="00D565A3" w:rsidRPr="001E660B">
        <w:rPr>
          <w:szCs w:val="24"/>
        </w:rPr>
        <w:t xml:space="preserve">Новый Уоян </w:t>
      </w:r>
      <w:r w:rsidR="007D3335" w:rsidRPr="001E660B">
        <w:rPr>
          <w:szCs w:val="24"/>
        </w:rPr>
        <w:t>».</w:t>
      </w:r>
      <w:r w:rsidRPr="001E660B">
        <w:rPr>
          <w:szCs w:val="24"/>
        </w:rPr>
        <w:tab/>
      </w:r>
    </w:p>
    <w:p w:rsidR="00F27967" w:rsidRPr="001E660B" w:rsidRDefault="00F27967" w:rsidP="00F27967">
      <w:pPr>
        <w:pStyle w:val="ConsPlusNormal"/>
        <w:tabs>
          <w:tab w:val="left" w:pos="2595"/>
        </w:tabs>
        <w:ind w:left="567"/>
        <w:contextualSpacing/>
        <w:jc w:val="both"/>
        <w:rPr>
          <w:szCs w:val="24"/>
        </w:rPr>
      </w:pPr>
    </w:p>
    <w:p w:rsidR="005A01B6" w:rsidRPr="001E660B" w:rsidRDefault="005A01B6" w:rsidP="0017678E">
      <w:pPr>
        <w:pStyle w:val="ConsPlusNormal"/>
        <w:numPr>
          <w:ilvl w:val="1"/>
          <w:numId w:val="10"/>
        </w:numPr>
        <w:tabs>
          <w:tab w:val="left" w:pos="1574"/>
          <w:tab w:val="center" w:pos="2268"/>
        </w:tabs>
        <w:ind w:left="0" w:firstLine="567"/>
        <w:jc w:val="both"/>
        <w:outlineLvl w:val="1"/>
        <w:rPr>
          <w:b/>
          <w:szCs w:val="24"/>
        </w:rPr>
      </w:pPr>
      <w:r w:rsidRPr="001E660B">
        <w:rPr>
          <w:b/>
          <w:szCs w:val="24"/>
        </w:rPr>
        <w:t>Порядок содержания зданий, сооружений, земельных участков</w:t>
      </w:r>
    </w:p>
    <w:p w:rsidR="005A01B6" w:rsidRPr="001E660B" w:rsidRDefault="005A01B6" w:rsidP="002944A6">
      <w:pPr>
        <w:pStyle w:val="ConsPlusNormal"/>
        <w:ind w:firstLine="567"/>
        <w:jc w:val="both"/>
        <w:outlineLvl w:val="2"/>
        <w:rPr>
          <w:szCs w:val="24"/>
        </w:rPr>
      </w:pPr>
      <w:r w:rsidRPr="001E660B">
        <w:rPr>
          <w:szCs w:val="24"/>
        </w:rPr>
        <w:t>1</w:t>
      </w:r>
      <w:r w:rsidR="002D750B" w:rsidRPr="001E660B">
        <w:rPr>
          <w:szCs w:val="24"/>
        </w:rPr>
        <w:t>1</w:t>
      </w:r>
      <w:r w:rsidRPr="001E660B">
        <w:rPr>
          <w:szCs w:val="24"/>
        </w:rPr>
        <w:t>.</w:t>
      </w:r>
      <w:r w:rsidR="0017678E" w:rsidRPr="001E660B">
        <w:rPr>
          <w:szCs w:val="24"/>
        </w:rPr>
        <w:t>6</w:t>
      </w:r>
      <w:r w:rsidRPr="001E660B">
        <w:rPr>
          <w:szCs w:val="24"/>
        </w:rPr>
        <w:t>.1.</w:t>
      </w:r>
      <w:r w:rsidRPr="001E660B">
        <w:rPr>
          <w:szCs w:val="24"/>
          <w:u w:val="single"/>
        </w:rPr>
        <w:t>Содержание зданий, строений, сооружений</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Требования настоящего раздела распространяются на все здания, строения, сооружения, расположенные в границах </w:t>
      </w:r>
      <w:r w:rsidR="007D3335" w:rsidRPr="001E660B">
        <w:rPr>
          <w:szCs w:val="24"/>
        </w:rPr>
        <w:t xml:space="preserve">МО ГП «посёлок </w:t>
      </w:r>
      <w:r w:rsidR="00D565A3" w:rsidRPr="001E660B">
        <w:rPr>
          <w:szCs w:val="24"/>
        </w:rPr>
        <w:t>Новый Уоян</w:t>
      </w:r>
      <w:r w:rsidR="007D3335" w:rsidRPr="001E660B">
        <w:rPr>
          <w:szCs w:val="24"/>
        </w:rPr>
        <w:t xml:space="preserve">», </w:t>
      </w:r>
      <w:r w:rsidRPr="001E660B">
        <w:rPr>
          <w:szCs w:val="24"/>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5A01B6" w:rsidRPr="001E660B" w:rsidRDefault="005A01B6" w:rsidP="0017678E">
      <w:pPr>
        <w:pStyle w:val="ConsPlusNormal"/>
        <w:numPr>
          <w:ilvl w:val="3"/>
          <w:numId w:val="10"/>
        </w:numPr>
        <w:ind w:left="0" w:firstLine="567"/>
        <w:jc w:val="both"/>
        <w:rPr>
          <w:szCs w:val="24"/>
        </w:rPr>
      </w:pPr>
      <w:r w:rsidRPr="001E660B">
        <w:rPr>
          <w:szCs w:val="24"/>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5A01B6" w:rsidRPr="001E660B" w:rsidRDefault="005A01B6" w:rsidP="0017678E">
      <w:pPr>
        <w:pStyle w:val="ConsPlusNormal"/>
        <w:numPr>
          <w:ilvl w:val="3"/>
          <w:numId w:val="10"/>
        </w:numPr>
        <w:ind w:left="0" w:firstLine="567"/>
        <w:jc w:val="both"/>
        <w:rPr>
          <w:szCs w:val="24"/>
        </w:rPr>
      </w:pPr>
      <w:r w:rsidRPr="001E660B">
        <w:rPr>
          <w:szCs w:val="24"/>
        </w:rPr>
        <w:t>Ответственные лица в порядке, установленном действующим законодательством и настоящими Правилами, обеспечивают за счет собственных средств:</w:t>
      </w:r>
    </w:p>
    <w:p w:rsidR="005A01B6" w:rsidRPr="001E660B" w:rsidRDefault="005A01B6" w:rsidP="002944A6">
      <w:pPr>
        <w:pStyle w:val="ConsPlusNormal"/>
        <w:ind w:firstLine="567"/>
        <w:jc w:val="both"/>
        <w:rPr>
          <w:szCs w:val="24"/>
        </w:rPr>
      </w:pPr>
      <w:r w:rsidRPr="001E660B">
        <w:rPr>
          <w:szCs w:val="24"/>
        </w:rPr>
        <w:t>- уборку территории, прилегающей к зданию, строению, сооружению;</w:t>
      </w:r>
    </w:p>
    <w:p w:rsidR="005A01B6" w:rsidRPr="001E660B" w:rsidRDefault="005A01B6" w:rsidP="002944A6">
      <w:pPr>
        <w:pStyle w:val="ConsPlusNormal"/>
        <w:ind w:firstLine="567"/>
        <w:jc w:val="both"/>
        <w:rPr>
          <w:szCs w:val="24"/>
        </w:rPr>
      </w:pPr>
      <w:r w:rsidRPr="001E660B">
        <w:rPr>
          <w:szCs w:val="24"/>
        </w:rPr>
        <w:t>- содержание пандусов и стилобатов, проведение своевременной очистки от снега прилегающей территории, обрезку насаждений, препятствующих проходу;</w:t>
      </w:r>
    </w:p>
    <w:p w:rsidR="005A01B6" w:rsidRPr="001E660B" w:rsidRDefault="005A01B6" w:rsidP="002944A6">
      <w:pPr>
        <w:pStyle w:val="ConsPlusNormal"/>
        <w:ind w:firstLine="567"/>
        <w:jc w:val="both"/>
        <w:rPr>
          <w:szCs w:val="24"/>
        </w:rPr>
      </w:pPr>
      <w:r w:rsidRPr="001E660B">
        <w:rPr>
          <w:szCs w:val="24"/>
        </w:rPr>
        <w:t>- проведение работ по посадке, содержанию, а в случае необходимости - сносу зеленых насаждений и компенсационной посадке зеленых насаждений на собственной территории;</w:t>
      </w:r>
    </w:p>
    <w:p w:rsidR="005A01B6" w:rsidRPr="001E660B" w:rsidRDefault="005A01B6" w:rsidP="002944A6">
      <w:pPr>
        <w:pStyle w:val="ConsPlusNormal"/>
        <w:ind w:firstLine="567"/>
        <w:jc w:val="both"/>
        <w:rPr>
          <w:szCs w:val="24"/>
        </w:rPr>
      </w:pPr>
      <w:r w:rsidRPr="001E660B">
        <w:rPr>
          <w:szCs w:val="24"/>
        </w:rPr>
        <w:lastRenderedPageBreak/>
        <w:t>- отвод ливневых, талых, грунтовых, поверхностных вод от своего здания до проезжей части дороги, пропуск ливневых и талых вод;</w:t>
      </w:r>
    </w:p>
    <w:p w:rsidR="005A01B6" w:rsidRPr="001E660B" w:rsidRDefault="005A01B6" w:rsidP="002944A6">
      <w:pPr>
        <w:pStyle w:val="ConsPlusNormal"/>
        <w:ind w:firstLine="567"/>
        <w:jc w:val="both"/>
        <w:rPr>
          <w:szCs w:val="24"/>
        </w:rPr>
      </w:pPr>
      <w:r w:rsidRPr="001E660B">
        <w:rPr>
          <w:szCs w:val="24"/>
        </w:rPr>
        <w:t>-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w:t>
      </w:r>
    </w:p>
    <w:p w:rsidR="005A01B6" w:rsidRPr="001E660B" w:rsidRDefault="005A01B6" w:rsidP="0017678E">
      <w:pPr>
        <w:pStyle w:val="ConsPlusNormal"/>
        <w:numPr>
          <w:ilvl w:val="3"/>
          <w:numId w:val="10"/>
        </w:numPr>
        <w:ind w:left="0" w:firstLine="567"/>
        <w:jc w:val="both"/>
        <w:rPr>
          <w:szCs w:val="24"/>
        </w:rPr>
      </w:pPr>
      <w:r w:rsidRPr="001E660B">
        <w:rPr>
          <w:szCs w:val="24"/>
        </w:rPr>
        <w:t>Ответственные лица обязаны при содержании зданий, строений, сооружений обеспечить:</w:t>
      </w:r>
    </w:p>
    <w:p w:rsidR="005A01B6" w:rsidRPr="001E660B" w:rsidRDefault="005A01B6" w:rsidP="002944A6">
      <w:pPr>
        <w:pStyle w:val="ConsPlusNormal"/>
        <w:ind w:firstLine="567"/>
        <w:jc w:val="both"/>
        <w:rPr>
          <w:szCs w:val="24"/>
        </w:rPr>
      </w:pPr>
      <w:r w:rsidRPr="001E660B">
        <w:rPr>
          <w:szCs w:val="24"/>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5A01B6" w:rsidRPr="001E660B" w:rsidRDefault="005A01B6" w:rsidP="002944A6">
      <w:pPr>
        <w:pStyle w:val="ConsPlusNormal"/>
        <w:ind w:firstLine="567"/>
        <w:jc w:val="both"/>
        <w:rPr>
          <w:szCs w:val="24"/>
        </w:rPr>
      </w:pPr>
      <w:r w:rsidRPr="001E660B">
        <w:rPr>
          <w:szCs w:val="24"/>
        </w:rPr>
        <w:t>- наличие и содержание в исправном состоянии водостоков, водосточных труб и сливов;</w:t>
      </w:r>
    </w:p>
    <w:p w:rsidR="005A01B6" w:rsidRPr="001E660B" w:rsidRDefault="005A01B6" w:rsidP="002944A6">
      <w:pPr>
        <w:pStyle w:val="ConsPlusNormal"/>
        <w:ind w:firstLine="567"/>
        <w:jc w:val="both"/>
        <w:rPr>
          <w:szCs w:val="24"/>
        </w:rPr>
      </w:pPr>
      <w:r w:rsidRPr="001E660B">
        <w:rPr>
          <w:szCs w:val="24"/>
        </w:rPr>
        <w:t>- герметизацию, заделку и расшивку швов, трещин и выбоин;</w:t>
      </w:r>
    </w:p>
    <w:p w:rsidR="005A01B6" w:rsidRPr="001E660B" w:rsidRDefault="005A01B6" w:rsidP="002944A6">
      <w:pPr>
        <w:pStyle w:val="ConsPlusNormal"/>
        <w:ind w:firstLine="567"/>
        <w:jc w:val="both"/>
        <w:rPr>
          <w:szCs w:val="24"/>
        </w:rPr>
      </w:pPr>
      <w:r w:rsidRPr="001E660B">
        <w:rPr>
          <w:szCs w:val="24"/>
        </w:rPr>
        <w:t>- восстановление, ремонт и своевременную очистку отмосток, приямков цокольных окон и входов в подвалы;</w:t>
      </w:r>
    </w:p>
    <w:p w:rsidR="005A01B6" w:rsidRPr="001E660B" w:rsidRDefault="005A01B6" w:rsidP="002944A6">
      <w:pPr>
        <w:pStyle w:val="ConsPlusNormal"/>
        <w:ind w:firstLine="567"/>
        <w:jc w:val="both"/>
        <w:rPr>
          <w:szCs w:val="24"/>
        </w:rPr>
      </w:pPr>
      <w:r w:rsidRPr="001E660B">
        <w:rPr>
          <w:szCs w:val="24"/>
        </w:rPr>
        <w:t>- поддержание в исправном состоянии размещенного на фасадах и ограждениях электроосвещения и включение его с наступлением темноты;</w:t>
      </w:r>
    </w:p>
    <w:p w:rsidR="005A01B6" w:rsidRPr="001E660B" w:rsidRDefault="005A01B6" w:rsidP="002944A6">
      <w:pPr>
        <w:pStyle w:val="ConsPlusNormal"/>
        <w:ind w:firstLine="567"/>
        <w:jc w:val="both"/>
        <w:rPr>
          <w:szCs w:val="24"/>
        </w:rPr>
      </w:pPr>
      <w:r w:rsidRPr="001E660B">
        <w:rPr>
          <w:szCs w:val="24"/>
        </w:rPr>
        <w:t>- своевременную очистку и промывку поверхностей фасадов и ограждений в зависимости от их состояния и условий эксплуатации;</w:t>
      </w:r>
    </w:p>
    <w:p w:rsidR="005A01B6" w:rsidRPr="001E660B" w:rsidRDefault="005A01B6" w:rsidP="002944A6">
      <w:pPr>
        <w:pStyle w:val="ConsPlusNormal"/>
        <w:ind w:firstLine="567"/>
        <w:jc w:val="both"/>
        <w:rPr>
          <w:szCs w:val="24"/>
        </w:rPr>
      </w:pPr>
      <w:r w:rsidRPr="001E660B">
        <w:rPr>
          <w:szCs w:val="24"/>
        </w:rPr>
        <w:t>- своевременное мытье окон и витрин, вывесок и указателей;</w:t>
      </w:r>
    </w:p>
    <w:p w:rsidR="005A01B6" w:rsidRPr="001E660B" w:rsidRDefault="005A01B6" w:rsidP="002944A6">
      <w:pPr>
        <w:pStyle w:val="ConsPlusNormal"/>
        <w:ind w:firstLine="567"/>
        <w:jc w:val="both"/>
        <w:rPr>
          <w:szCs w:val="24"/>
        </w:rPr>
      </w:pPr>
      <w:r w:rsidRPr="001E660B">
        <w:rPr>
          <w:szCs w:val="24"/>
        </w:rPr>
        <w:t>- очистку от надписей, рисунков, объявлений, плакатов и иной информационно-печатной продукции;</w:t>
      </w:r>
    </w:p>
    <w:p w:rsidR="005A01B6" w:rsidRPr="001E660B" w:rsidRDefault="005A01B6" w:rsidP="002944A6">
      <w:pPr>
        <w:pStyle w:val="ConsPlusNormal"/>
        <w:ind w:firstLine="567"/>
        <w:jc w:val="both"/>
        <w:rPr>
          <w:szCs w:val="24"/>
        </w:rPr>
      </w:pPr>
      <w:r w:rsidRPr="001E660B">
        <w:rPr>
          <w:szCs w:val="24"/>
        </w:rPr>
        <w:t>- своевременную очистку крыш, козырьков, карнизов, балконов и лоджий от сосулек, снежного покрова и наледи;</w:t>
      </w:r>
    </w:p>
    <w:p w:rsidR="005A01B6" w:rsidRPr="001E660B" w:rsidRDefault="005A01B6" w:rsidP="002944A6">
      <w:pPr>
        <w:pStyle w:val="ConsPlusNormal"/>
        <w:ind w:firstLine="567"/>
        <w:jc w:val="both"/>
        <w:rPr>
          <w:szCs w:val="24"/>
        </w:rPr>
      </w:pPr>
      <w:r w:rsidRPr="001E660B">
        <w:rPr>
          <w:szCs w:val="24"/>
        </w:rPr>
        <w:t>- немедленный вывоз в снегоотвал сброшенного с крыш, козырьков, карнизов, балконов и лоджий снега и наледи;</w:t>
      </w:r>
    </w:p>
    <w:p w:rsidR="005A01B6" w:rsidRPr="001E660B" w:rsidRDefault="005A01B6" w:rsidP="002944A6">
      <w:pPr>
        <w:pStyle w:val="ConsPlusNormal"/>
        <w:ind w:firstLine="567"/>
        <w:jc w:val="both"/>
        <w:rPr>
          <w:szCs w:val="24"/>
        </w:rPr>
      </w:pPr>
      <w:r w:rsidRPr="001E660B">
        <w:rPr>
          <w:szCs w:val="24"/>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5A01B6" w:rsidRPr="001E660B" w:rsidRDefault="005A01B6" w:rsidP="002944A6">
      <w:pPr>
        <w:pStyle w:val="ConsPlusNormal"/>
        <w:ind w:firstLine="567"/>
        <w:jc w:val="both"/>
        <w:rPr>
          <w:szCs w:val="24"/>
        </w:rPr>
      </w:pPr>
      <w:r w:rsidRPr="001E660B">
        <w:rPr>
          <w:szCs w:val="24"/>
        </w:rPr>
        <w:t>- установку, ремонт и очистку информационных досок, размещенных у входов в подъезды жилых домов, иных местах;</w:t>
      </w:r>
    </w:p>
    <w:p w:rsidR="005A01B6" w:rsidRPr="001E660B" w:rsidRDefault="005A01B6" w:rsidP="002944A6">
      <w:pPr>
        <w:pStyle w:val="ConsPlusNormal"/>
        <w:ind w:firstLine="567"/>
        <w:jc w:val="both"/>
        <w:rPr>
          <w:szCs w:val="24"/>
        </w:rPr>
      </w:pPr>
      <w:r w:rsidRPr="001E660B">
        <w:rPr>
          <w:szCs w:val="24"/>
        </w:rPr>
        <w:t>- содержать здания, строения, сооружения в исправном состоянии;</w:t>
      </w:r>
    </w:p>
    <w:p w:rsidR="005A01B6" w:rsidRPr="001E660B" w:rsidRDefault="005A01B6" w:rsidP="002944A6">
      <w:pPr>
        <w:pStyle w:val="ConsPlusNormal"/>
        <w:ind w:firstLine="567"/>
        <w:jc w:val="both"/>
        <w:rPr>
          <w:szCs w:val="24"/>
        </w:rPr>
      </w:pPr>
      <w:r w:rsidRPr="001E660B">
        <w:rPr>
          <w:szCs w:val="24"/>
        </w:rPr>
        <w:t>- содержать ограждения зданий, строений, сооружений с соблюдением требований настоящих Правил;</w:t>
      </w:r>
    </w:p>
    <w:p w:rsidR="005A01B6" w:rsidRPr="001E660B" w:rsidRDefault="005A01B6" w:rsidP="002944A6">
      <w:pPr>
        <w:pStyle w:val="ConsPlusNormal"/>
        <w:ind w:firstLine="567"/>
        <w:jc w:val="both"/>
        <w:rPr>
          <w:szCs w:val="24"/>
        </w:rPr>
      </w:pPr>
      <w:r w:rsidRPr="001E660B">
        <w:rPr>
          <w:szCs w:val="24"/>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A01B6" w:rsidRPr="001E660B" w:rsidRDefault="005A01B6" w:rsidP="002944A6">
      <w:pPr>
        <w:pStyle w:val="ConsPlusNormal"/>
        <w:ind w:firstLine="567"/>
        <w:jc w:val="both"/>
        <w:rPr>
          <w:szCs w:val="24"/>
        </w:rPr>
      </w:pPr>
      <w:r w:rsidRPr="001E660B">
        <w:rPr>
          <w:szCs w:val="24"/>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A01B6" w:rsidRPr="001E660B" w:rsidRDefault="005A01B6" w:rsidP="002944A6">
      <w:pPr>
        <w:pStyle w:val="ConsPlusNormal"/>
        <w:ind w:firstLine="567"/>
        <w:jc w:val="both"/>
        <w:rPr>
          <w:szCs w:val="24"/>
        </w:rPr>
      </w:pPr>
      <w:r w:rsidRPr="001E660B">
        <w:rPr>
          <w:szCs w:val="24"/>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МО ГП «поселок</w:t>
      </w:r>
      <w:r w:rsidR="00D565A3" w:rsidRPr="001E660B">
        <w:rPr>
          <w:szCs w:val="24"/>
        </w:rPr>
        <w:t xml:space="preserve"> Новый Уоян </w:t>
      </w:r>
      <w:r w:rsidRPr="001E660B">
        <w:rPr>
          <w:szCs w:val="24"/>
        </w:rPr>
        <w:t>».</w:t>
      </w:r>
      <w:bookmarkStart w:id="74" w:name="P347"/>
      <w:bookmarkEnd w:id="74"/>
    </w:p>
    <w:p w:rsidR="005A01B6" w:rsidRPr="001E660B" w:rsidRDefault="005A01B6" w:rsidP="0017678E">
      <w:pPr>
        <w:pStyle w:val="ConsPlusNormal"/>
        <w:numPr>
          <w:ilvl w:val="3"/>
          <w:numId w:val="10"/>
        </w:numPr>
        <w:ind w:left="0" w:firstLine="567"/>
        <w:jc w:val="both"/>
        <w:rPr>
          <w:szCs w:val="24"/>
        </w:rPr>
      </w:pPr>
      <w:r w:rsidRPr="001E660B">
        <w:rPr>
          <w:szCs w:val="24"/>
        </w:rPr>
        <w:t xml:space="preserve">Изменение внешнего вида фасада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согласованного с Администрацией </w:t>
      </w:r>
      <w:r w:rsidR="007D3335" w:rsidRPr="001E660B">
        <w:rPr>
          <w:szCs w:val="24"/>
        </w:rPr>
        <w:t xml:space="preserve">МО ГП «посёлок </w:t>
      </w:r>
      <w:r w:rsidR="00D565A3" w:rsidRPr="001E660B">
        <w:rPr>
          <w:szCs w:val="24"/>
        </w:rPr>
        <w:t>Новый Уоян</w:t>
      </w:r>
      <w:r w:rsidR="007D3335" w:rsidRPr="001E660B">
        <w:rPr>
          <w:szCs w:val="24"/>
        </w:rPr>
        <w:t>».</w:t>
      </w:r>
      <w:r w:rsidRPr="001E660B">
        <w:rPr>
          <w:szCs w:val="24"/>
        </w:rPr>
        <w:t xml:space="preserve"> Порядок выдачи согласования эскизного проекта утверждается </w:t>
      </w:r>
      <w:r w:rsidR="00C761BC" w:rsidRPr="001E660B">
        <w:rPr>
          <w:szCs w:val="24"/>
        </w:rPr>
        <w:t>распоряжением</w:t>
      </w:r>
      <w:r w:rsidRPr="001E660B">
        <w:rPr>
          <w:szCs w:val="24"/>
        </w:rPr>
        <w:t xml:space="preserve"> Администрации </w:t>
      </w:r>
      <w:r w:rsidR="007D3335" w:rsidRPr="001E660B">
        <w:rPr>
          <w:szCs w:val="24"/>
        </w:rPr>
        <w:t xml:space="preserve">МО ГП «посёлок </w:t>
      </w:r>
      <w:r w:rsidR="00D565A3" w:rsidRPr="001E660B">
        <w:rPr>
          <w:szCs w:val="24"/>
        </w:rPr>
        <w:t>Новый Уоян</w:t>
      </w:r>
      <w:r w:rsidR="007D3335" w:rsidRPr="001E660B">
        <w:rPr>
          <w:szCs w:val="24"/>
        </w:rPr>
        <w:t>».</w:t>
      </w:r>
    </w:p>
    <w:p w:rsidR="005A01B6" w:rsidRPr="001E660B" w:rsidRDefault="005A01B6" w:rsidP="0017678E">
      <w:pPr>
        <w:pStyle w:val="ConsPlusNormal"/>
        <w:numPr>
          <w:ilvl w:val="3"/>
          <w:numId w:val="10"/>
        </w:numPr>
        <w:ind w:left="0" w:firstLine="567"/>
        <w:jc w:val="both"/>
        <w:rPr>
          <w:szCs w:val="24"/>
        </w:rPr>
      </w:pPr>
      <w:r w:rsidRPr="001E660B">
        <w:rPr>
          <w:szCs w:val="24"/>
        </w:rPr>
        <w:t>Под изменением внешнего вида фасадов понимается:</w:t>
      </w:r>
    </w:p>
    <w:p w:rsidR="005A01B6" w:rsidRPr="001E660B" w:rsidRDefault="005A01B6" w:rsidP="002944A6">
      <w:pPr>
        <w:pStyle w:val="ConsPlusNormal"/>
        <w:ind w:firstLine="567"/>
        <w:jc w:val="both"/>
        <w:rPr>
          <w:szCs w:val="24"/>
        </w:rPr>
      </w:pPr>
      <w:r w:rsidRPr="001E660B">
        <w:rPr>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A01B6" w:rsidRPr="001E660B" w:rsidRDefault="005A01B6" w:rsidP="002944A6">
      <w:pPr>
        <w:pStyle w:val="ConsPlusNormal"/>
        <w:ind w:firstLine="567"/>
        <w:jc w:val="both"/>
        <w:rPr>
          <w:szCs w:val="24"/>
        </w:rPr>
      </w:pPr>
      <w:r w:rsidRPr="001E660B">
        <w:rPr>
          <w:szCs w:val="24"/>
        </w:rPr>
        <w:t>- замена облицовочного материала;</w:t>
      </w:r>
    </w:p>
    <w:p w:rsidR="005A01B6" w:rsidRPr="001E660B" w:rsidRDefault="005A01B6" w:rsidP="002944A6">
      <w:pPr>
        <w:pStyle w:val="ConsPlusNormal"/>
        <w:ind w:firstLine="567"/>
        <w:jc w:val="both"/>
        <w:rPr>
          <w:szCs w:val="24"/>
        </w:rPr>
      </w:pPr>
      <w:r w:rsidRPr="001E660B">
        <w:rPr>
          <w:szCs w:val="24"/>
        </w:rPr>
        <w:lastRenderedPageBreak/>
        <w:t>- покраска фасада, его частей в цвет, отличающийся от цвета здания;</w:t>
      </w:r>
    </w:p>
    <w:p w:rsidR="005A01B6" w:rsidRPr="001E660B" w:rsidRDefault="005A01B6" w:rsidP="002944A6">
      <w:pPr>
        <w:pStyle w:val="ConsPlusNormal"/>
        <w:ind w:firstLine="567"/>
        <w:jc w:val="both"/>
        <w:rPr>
          <w:szCs w:val="24"/>
        </w:rPr>
      </w:pPr>
      <w:r w:rsidRPr="001E660B">
        <w:rPr>
          <w:szCs w:val="24"/>
        </w:rPr>
        <w:t>- изменение конструкции крыши, материала кровли, элементов безопасности крыши, элементов организованного наружного водостока;</w:t>
      </w:r>
    </w:p>
    <w:p w:rsidR="005A01B6" w:rsidRPr="001E660B" w:rsidRDefault="005A01B6" w:rsidP="002944A6">
      <w:pPr>
        <w:pStyle w:val="ConsPlusNormal"/>
        <w:ind w:firstLine="567"/>
        <w:jc w:val="both"/>
        <w:rPr>
          <w:szCs w:val="24"/>
        </w:rPr>
      </w:pPr>
      <w:r w:rsidRPr="001E660B">
        <w:rPr>
          <w:szCs w:val="24"/>
        </w:rPr>
        <w:t>- изменение цветового решения, рисунка и толщины переплетов и других элементов устройства и оборудования окон и витрин;</w:t>
      </w:r>
    </w:p>
    <w:p w:rsidR="005A01B6" w:rsidRPr="001E660B" w:rsidRDefault="005A01B6" w:rsidP="002944A6">
      <w:pPr>
        <w:pStyle w:val="ConsPlusNormal"/>
        <w:ind w:firstLine="567"/>
        <w:jc w:val="both"/>
        <w:rPr>
          <w:szCs w:val="24"/>
        </w:rPr>
      </w:pPr>
      <w:r w:rsidRPr="001E660B">
        <w:rPr>
          <w:szCs w:val="24"/>
        </w:rPr>
        <w:t>- установка (крепление) или демонтаж дополнительных элементов и устройств (флагштоки, указатели, рекламные конструкции).</w:t>
      </w:r>
    </w:p>
    <w:p w:rsidR="005A01B6" w:rsidRPr="001E660B" w:rsidRDefault="005A01B6" w:rsidP="0017678E">
      <w:pPr>
        <w:pStyle w:val="ConsPlusNormal"/>
        <w:numPr>
          <w:ilvl w:val="3"/>
          <w:numId w:val="10"/>
        </w:numPr>
        <w:ind w:left="0" w:firstLine="567"/>
        <w:jc w:val="both"/>
        <w:rPr>
          <w:szCs w:val="24"/>
        </w:rPr>
      </w:pPr>
      <w:r w:rsidRPr="001E660B">
        <w:rPr>
          <w:szCs w:val="24"/>
        </w:rPr>
        <w:t>При устройстве и изменении элементов фасада или цветового решения учитывается:</w:t>
      </w:r>
    </w:p>
    <w:p w:rsidR="005A01B6" w:rsidRPr="001E660B" w:rsidRDefault="005A01B6" w:rsidP="002944A6">
      <w:pPr>
        <w:pStyle w:val="ConsPlusNormal"/>
        <w:ind w:firstLine="567"/>
        <w:jc w:val="both"/>
        <w:rPr>
          <w:szCs w:val="24"/>
        </w:rPr>
      </w:pPr>
      <w:r w:rsidRPr="001E660B">
        <w:rPr>
          <w:szCs w:val="24"/>
        </w:rPr>
        <w:t>историко-культурная ценность здания;</w:t>
      </w:r>
    </w:p>
    <w:p w:rsidR="005A01B6" w:rsidRPr="001E660B" w:rsidRDefault="005A01B6" w:rsidP="002944A6">
      <w:pPr>
        <w:pStyle w:val="ConsPlusNormal"/>
        <w:ind w:firstLine="567"/>
        <w:jc w:val="both"/>
        <w:rPr>
          <w:szCs w:val="24"/>
        </w:rPr>
      </w:pPr>
      <w:r w:rsidRPr="001E660B">
        <w:rPr>
          <w:szCs w:val="24"/>
        </w:rPr>
        <w:t>соответствие комплексному решению и архитектурному облику;</w:t>
      </w:r>
    </w:p>
    <w:p w:rsidR="005A01B6" w:rsidRPr="001E660B" w:rsidRDefault="005A01B6" w:rsidP="002944A6">
      <w:pPr>
        <w:pStyle w:val="ConsPlusNormal"/>
        <w:ind w:firstLine="567"/>
        <w:jc w:val="both"/>
        <w:rPr>
          <w:szCs w:val="24"/>
        </w:rPr>
      </w:pPr>
      <w:r w:rsidRPr="001E660B">
        <w:rPr>
          <w:szCs w:val="24"/>
        </w:rPr>
        <w:t>назначение, характер использования помещений;</w:t>
      </w:r>
    </w:p>
    <w:p w:rsidR="005A01B6" w:rsidRPr="001E660B" w:rsidRDefault="005A01B6" w:rsidP="002944A6">
      <w:pPr>
        <w:pStyle w:val="ConsPlusNormal"/>
        <w:ind w:firstLine="567"/>
        <w:jc w:val="both"/>
        <w:rPr>
          <w:szCs w:val="24"/>
        </w:rPr>
      </w:pPr>
      <w:r w:rsidRPr="001E660B">
        <w:rPr>
          <w:szCs w:val="24"/>
        </w:rPr>
        <w:t>надежность, безопасность элементов и конструкций.</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администрацией </w:t>
      </w:r>
      <w:r w:rsidR="007D3335" w:rsidRPr="001E660B">
        <w:rPr>
          <w:szCs w:val="24"/>
        </w:rPr>
        <w:t xml:space="preserve">МО ГП «посёлок </w:t>
      </w:r>
      <w:r w:rsidR="00D565A3" w:rsidRPr="001E660B">
        <w:rPr>
          <w:szCs w:val="24"/>
        </w:rPr>
        <w:t>Новый Уоян</w:t>
      </w:r>
      <w:r w:rsidR="007D3335" w:rsidRPr="001E660B">
        <w:rPr>
          <w:szCs w:val="24"/>
        </w:rPr>
        <w:t>».</w:t>
      </w:r>
    </w:p>
    <w:p w:rsidR="005A01B6" w:rsidRPr="001E660B" w:rsidRDefault="005A01B6" w:rsidP="0017678E">
      <w:pPr>
        <w:pStyle w:val="ConsPlusNormal"/>
        <w:numPr>
          <w:ilvl w:val="3"/>
          <w:numId w:val="10"/>
        </w:numPr>
        <w:ind w:left="0" w:firstLine="567"/>
        <w:jc w:val="both"/>
        <w:rPr>
          <w:szCs w:val="24"/>
        </w:rPr>
      </w:pPr>
      <w:r w:rsidRPr="001E660B">
        <w:rPr>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A01B6" w:rsidRPr="001E660B" w:rsidRDefault="005A01B6" w:rsidP="0017678E">
      <w:pPr>
        <w:pStyle w:val="ConsPlusNormal"/>
        <w:numPr>
          <w:ilvl w:val="3"/>
          <w:numId w:val="10"/>
        </w:numPr>
        <w:ind w:left="0" w:firstLine="567"/>
        <w:jc w:val="both"/>
        <w:rPr>
          <w:szCs w:val="24"/>
        </w:rPr>
      </w:pPr>
      <w:r w:rsidRPr="001E660B">
        <w:rPr>
          <w:szCs w:val="24"/>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w:t>
      </w:r>
      <w:r w:rsidR="007D3335" w:rsidRPr="001E660B">
        <w:rPr>
          <w:szCs w:val="24"/>
        </w:rPr>
        <w:t xml:space="preserve">МО ГП «посёлок </w:t>
      </w:r>
      <w:r w:rsidR="00D565A3" w:rsidRPr="001E660B">
        <w:rPr>
          <w:szCs w:val="24"/>
        </w:rPr>
        <w:t>Новый Уоян</w:t>
      </w:r>
      <w:r w:rsidR="007D3335" w:rsidRPr="001E660B">
        <w:rPr>
          <w:szCs w:val="24"/>
        </w:rPr>
        <w:t>».</w:t>
      </w:r>
      <w:r w:rsidRPr="001E660B">
        <w:rPr>
          <w:szCs w:val="24"/>
        </w:rPr>
        <w:t xml:space="preserve"> Порядок согласования эскизного проекта устанавливается постановлением </w:t>
      </w:r>
      <w:r w:rsidR="00327CD7" w:rsidRPr="001E660B">
        <w:rPr>
          <w:szCs w:val="24"/>
        </w:rPr>
        <w:t>МО ГП «посёлок</w:t>
      </w:r>
      <w:r w:rsidR="00D565A3" w:rsidRPr="001E660B">
        <w:rPr>
          <w:szCs w:val="24"/>
        </w:rPr>
        <w:t xml:space="preserve"> Новый Уоян</w:t>
      </w:r>
      <w:r w:rsidR="00327CD7" w:rsidRPr="001E660B">
        <w:rPr>
          <w:szCs w:val="24"/>
        </w:rPr>
        <w:t xml:space="preserve">». </w:t>
      </w:r>
    </w:p>
    <w:p w:rsidR="005A01B6" w:rsidRPr="001E660B" w:rsidRDefault="005A01B6" w:rsidP="0017678E">
      <w:pPr>
        <w:pStyle w:val="ConsPlusNormal"/>
        <w:numPr>
          <w:ilvl w:val="3"/>
          <w:numId w:val="10"/>
        </w:numPr>
        <w:ind w:left="0" w:firstLine="567"/>
        <w:jc w:val="both"/>
        <w:rPr>
          <w:szCs w:val="24"/>
        </w:rPr>
      </w:pPr>
      <w:r w:rsidRPr="001E660B">
        <w:rPr>
          <w:szCs w:val="24"/>
        </w:rPr>
        <w:t>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A01B6" w:rsidRPr="001E660B" w:rsidRDefault="005A01B6" w:rsidP="0017678E">
      <w:pPr>
        <w:pStyle w:val="ConsPlusNormal"/>
        <w:numPr>
          <w:ilvl w:val="3"/>
          <w:numId w:val="10"/>
        </w:numPr>
        <w:ind w:left="0" w:firstLine="567"/>
        <w:jc w:val="both"/>
        <w:rPr>
          <w:szCs w:val="24"/>
        </w:rPr>
      </w:pPr>
      <w:r w:rsidRPr="001E660B">
        <w:rPr>
          <w:szCs w:val="24"/>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5A01B6" w:rsidRPr="001E660B" w:rsidRDefault="005A01B6" w:rsidP="0017678E">
      <w:pPr>
        <w:pStyle w:val="ConsPlusNormal"/>
        <w:numPr>
          <w:ilvl w:val="3"/>
          <w:numId w:val="10"/>
        </w:numPr>
        <w:ind w:left="0" w:firstLine="567"/>
        <w:jc w:val="both"/>
        <w:rPr>
          <w:szCs w:val="24"/>
        </w:rPr>
      </w:pPr>
      <w:r w:rsidRPr="001E660B">
        <w:rPr>
          <w:szCs w:val="24"/>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Устройство и оборудование балконов и лоджий осуществляются в соответствии с </w:t>
      </w:r>
      <w:hyperlink r:id="rId11" w:history="1">
        <w:r w:rsidRPr="001E660B">
          <w:rPr>
            <w:szCs w:val="24"/>
          </w:rPr>
          <w:t>постановлением</w:t>
        </w:r>
      </w:hyperlink>
      <w:r w:rsidRPr="001E660B">
        <w:rPr>
          <w:szCs w:val="24"/>
        </w:rPr>
        <w:t xml:space="preserve"> Государственного комитета Российской Федерации по строительству и жилищно-коммунальному комплексу от 27 сентября 2003 года </w:t>
      </w:r>
      <w:r w:rsidR="00E145BC" w:rsidRPr="001E660B">
        <w:rPr>
          <w:szCs w:val="24"/>
        </w:rPr>
        <w:t>№</w:t>
      </w:r>
      <w:r w:rsidRPr="001E660B">
        <w:rPr>
          <w:szCs w:val="24"/>
        </w:rPr>
        <w:t xml:space="preserve"> 170.</w:t>
      </w:r>
    </w:p>
    <w:p w:rsidR="005A01B6" w:rsidRPr="001E660B" w:rsidRDefault="005A01B6" w:rsidP="0017678E">
      <w:pPr>
        <w:pStyle w:val="ConsPlusNormal"/>
        <w:numPr>
          <w:ilvl w:val="3"/>
          <w:numId w:val="10"/>
        </w:numPr>
        <w:ind w:left="0" w:firstLine="567"/>
        <w:jc w:val="both"/>
        <w:rPr>
          <w:szCs w:val="24"/>
        </w:rPr>
      </w:pPr>
      <w:r w:rsidRPr="001E660B">
        <w:rPr>
          <w:szCs w:val="24"/>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5A01B6" w:rsidRPr="001E660B" w:rsidRDefault="005A01B6" w:rsidP="002944A6">
      <w:pPr>
        <w:pStyle w:val="ConsPlusNormal"/>
        <w:ind w:firstLine="567"/>
        <w:jc w:val="both"/>
        <w:rPr>
          <w:szCs w:val="24"/>
        </w:rPr>
      </w:pPr>
      <w:r w:rsidRPr="001E660B">
        <w:rPr>
          <w:szCs w:val="24"/>
        </w:rPr>
        <w:t>- восстановление поврежденной отделки и элементов фасада;</w:t>
      </w:r>
    </w:p>
    <w:p w:rsidR="005A01B6" w:rsidRPr="001E660B" w:rsidRDefault="005A01B6" w:rsidP="002944A6">
      <w:pPr>
        <w:pStyle w:val="ConsPlusNormal"/>
        <w:ind w:firstLine="567"/>
        <w:jc w:val="both"/>
        <w:rPr>
          <w:szCs w:val="24"/>
        </w:rPr>
      </w:pPr>
      <w:r w:rsidRPr="001E660B">
        <w:rPr>
          <w:szCs w:val="24"/>
        </w:rPr>
        <w:t>- комплексное решение размещения оборудования с учетом архитектурного облика фасада;</w:t>
      </w:r>
    </w:p>
    <w:p w:rsidR="005A01B6" w:rsidRPr="001E660B" w:rsidRDefault="005A01B6" w:rsidP="002944A6">
      <w:pPr>
        <w:pStyle w:val="ConsPlusNormal"/>
        <w:ind w:firstLine="567"/>
        <w:jc w:val="both"/>
        <w:rPr>
          <w:szCs w:val="24"/>
        </w:rPr>
      </w:pPr>
      <w:r w:rsidRPr="001E660B">
        <w:rPr>
          <w:szCs w:val="24"/>
        </w:rPr>
        <w:t>- безопасность для людей, в том числе МГН;</w:t>
      </w:r>
    </w:p>
    <w:p w:rsidR="005A01B6" w:rsidRPr="001E660B" w:rsidRDefault="005A01B6" w:rsidP="002944A6">
      <w:pPr>
        <w:pStyle w:val="ConsPlusNormal"/>
        <w:ind w:firstLine="567"/>
        <w:jc w:val="both"/>
        <w:rPr>
          <w:szCs w:val="24"/>
        </w:rPr>
      </w:pPr>
      <w:r w:rsidRPr="001E660B">
        <w:rPr>
          <w:szCs w:val="24"/>
        </w:rPr>
        <w:lastRenderedPageBreak/>
        <w:t>- размещение, не создающее помех для движения пешеходов и транспорта.</w:t>
      </w:r>
    </w:p>
    <w:p w:rsidR="005A01B6" w:rsidRPr="001E660B" w:rsidRDefault="005A01B6" w:rsidP="0017678E">
      <w:pPr>
        <w:pStyle w:val="ConsPlusNormal"/>
        <w:numPr>
          <w:ilvl w:val="3"/>
          <w:numId w:val="10"/>
        </w:numPr>
        <w:ind w:left="0" w:firstLine="567"/>
        <w:jc w:val="both"/>
        <w:rPr>
          <w:szCs w:val="24"/>
        </w:rPr>
      </w:pPr>
      <w:r w:rsidRPr="001E660B">
        <w:rPr>
          <w:szCs w:val="24"/>
        </w:rPr>
        <w:t>При оформлении фасадов зданий не допускается:</w:t>
      </w:r>
    </w:p>
    <w:p w:rsidR="005A01B6" w:rsidRPr="001E660B" w:rsidRDefault="005A01B6" w:rsidP="002944A6">
      <w:pPr>
        <w:pStyle w:val="ConsPlusNormal"/>
        <w:ind w:firstLine="567"/>
        <w:jc w:val="both"/>
        <w:rPr>
          <w:szCs w:val="24"/>
        </w:rPr>
      </w:pPr>
      <w:r w:rsidRPr="001E660B">
        <w:rPr>
          <w:szCs w:val="24"/>
        </w:rPr>
        <w:t>- окраска фасадов без предварительного восстановления разрушенных или поврежденных архитектурных деталей;</w:t>
      </w:r>
    </w:p>
    <w:p w:rsidR="005A01B6" w:rsidRPr="001E660B" w:rsidRDefault="005A01B6" w:rsidP="002944A6">
      <w:pPr>
        <w:pStyle w:val="ConsPlusNormal"/>
        <w:ind w:firstLine="567"/>
        <w:jc w:val="both"/>
        <w:rPr>
          <w:szCs w:val="24"/>
        </w:rPr>
      </w:pPr>
      <w:r w:rsidRPr="001E660B">
        <w:rPr>
          <w:szCs w:val="24"/>
        </w:rPr>
        <w:t>- частичная окраска фасадов зданий;</w:t>
      </w:r>
    </w:p>
    <w:p w:rsidR="005A01B6" w:rsidRPr="001E660B" w:rsidRDefault="005A01B6" w:rsidP="002944A6">
      <w:pPr>
        <w:pStyle w:val="ConsPlusNormal"/>
        <w:ind w:firstLine="567"/>
        <w:jc w:val="both"/>
        <w:rPr>
          <w:szCs w:val="24"/>
        </w:rPr>
      </w:pPr>
      <w:r w:rsidRPr="001E660B">
        <w:rPr>
          <w:szCs w:val="24"/>
        </w:rPr>
        <w:t xml:space="preserve">- изменение внешнего вида фасадов без согласования эскизного проекта с администрацией </w:t>
      </w:r>
      <w:r w:rsidR="00327CD7" w:rsidRPr="001E660B">
        <w:rPr>
          <w:szCs w:val="24"/>
        </w:rPr>
        <w:t xml:space="preserve">МО ГП «посёлок </w:t>
      </w:r>
      <w:r w:rsidR="00D565A3" w:rsidRPr="001E660B">
        <w:rPr>
          <w:szCs w:val="24"/>
        </w:rPr>
        <w:t>Новый Уоян</w:t>
      </w:r>
      <w:r w:rsidR="00327CD7" w:rsidRPr="001E660B">
        <w:rPr>
          <w:szCs w:val="24"/>
        </w:rPr>
        <w:t>»;</w:t>
      </w:r>
    </w:p>
    <w:p w:rsidR="005A01B6" w:rsidRPr="001E660B" w:rsidRDefault="005A01B6" w:rsidP="002944A6">
      <w:pPr>
        <w:pStyle w:val="ConsPlusNormal"/>
        <w:ind w:firstLine="567"/>
        <w:jc w:val="both"/>
        <w:rPr>
          <w:szCs w:val="24"/>
        </w:rPr>
      </w:pPr>
      <w:r w:rsidRPr="001E660B">
        <w:rPr>
          <w:szCs w:val="24"/>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01B6" w:rsidRPr="001E660B" w:rsidRDefault="005A01B6" w:rsidP="002944A6">
      <w:pPr>
        <w:pStyle w:val="ConsPlusNormal"/>
        <w:ind w:firstLine="567"/>
        <w:jc w:val="both"/>
        <w:rPr>
          <w:szCs w:val="24"/>
        </w:rPr>
      </w:pPr>
      <w:r w:rsidRPr="001E660B">
        <w:rPr>
          <w:szCs w:val="24"/>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5A01B6" w:rsidRPr="001E660B" w:rsidRDefault="005A01B6" w:rsidP="002944A6">
      <w:pPr>
        <w:pStyle w:val="ConsPlusNormal"/>
        <w:ind w:firstLine="567"/>
        <w:jc w:val="both"/>
        <w:rPr>
          <w:szCs w:val="24"/>
        </w:rPr>
      </w:pPr>
      <w:r w:rsidRPr="001E660B">
        <w:rPr>
          <w:szCs w:val="24"/>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01B6" w:rsidRPr="001E660B" w:rsidRDefault="005A01B6" w:rsidP="002944A6">
      <w:pPr>
        <w:pStyle w:val="ConsPlusNormal"/>
        <w:ind w:firstLine="567"/>
        <w:jc w:val="both"/>
        <w:rPr>
          <w:szCs w:val="24"/>
        </w:rPr>
      </w:pPr>
      <w:r w:rsidRPr="001E660B">
        <w:rPr>
          <w:szCs w:val="24"/>
        </w:rPr>
        <w:t>-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327CD7" w:rsidRPr="001E660B" w:rsidRDefault="005A01B6" w:rsidP="002D750B">
      <w:pPr>
        <w:pStyle w:val="ConsPlusNormal"/>
        <w:ind w:firstLine="567"/>
        <w:jc w:val="both"/>
        <w:rPr>
          <w:szCs w:val="24"/>
        </w:rPr>
      </w:pPr>
      <w:r w:rsidRPr="001E660B">
        <w:rPr>
          <w:szCs w:val="24"/>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w:t>
      </w:r>
      <w:r w:rsidR="002D750B" w:rsidRPr="001E660B">
        <w:rPr>
          <w:szCs w:val="24"/>
        </w:rPr>
        <w:t xml:space="preserve"> здания, строения и сооружения.</w:t>
      </w:r>
    </w:p>
    <w:p w:rsidR="005A01B6" w:rsidRPr="001E660B" w:rsidRDefault="005A01B6" w:rsidP="0017678E">
      <w:pPr>
        <w:pStyle w:val="ConsPlusNormal"/>
        <w:numPr>
          <w:ilvl w:val="3"/>
          <w:numId w:val="10"/>
        </w:numPr>
        <w:ind w:left="0" w:firstLine="567"/>
        <w:jc w:val="both"/>
        <w:rPr>
          <w:szCs w:val="24"/>
        </w:rPr>
      </w:pPr>
      <w:r w:rsidRPr="001E660B">
        <w:rPr>
          <w:szCs w:val="24"/>
        </w:rPr>
        <w:t>Текущий ремонт, в том числе окраска фасадов, проводится с учетом концепции общего цветового решения застройки улицы не реже 1 раза в 10 лет.</w:t>
      </w:r>
    </w:p>
    <w:p w:rsidR="005A01B6" w:rsidRPr="001E660B" w:rsidRDefault="005A01B6" w:rsidP="0017678E">
      <w:pPr>
        <w:pStyle w:val="ConsPlusNormal"/>
        <w:numPr>
          <w:ilvl w:val="3"/>
          <w:numId w:val="10"/>
        </w:numPr>
        <w:ind w:left="0" w:firstLine="567"/>
        <w:jc w:val="both"/>
        <w:rPr>
          <w:szCs w:val="24"/>
        </w:rPr>
      </w:pPr>
      <w:r w:rsidRPr="001E660B">
        <w:rPr>
          <w:szCs w:val="24"/>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A01B6" w:rsidRPr="001E660B" w:rsidRDefault="005A01B6" w:rsidP="0017678E">
      <w:pPr>
        <w:pStyle w:val="ConsPlusNormal"/>
        <w:numPr>
          <w:ilvl w:val="3"/>
          <w:numId w:val="10"/>
        </w:numPr>
        <w:ind w:left="0" w:firstLine="567"/>
        <w:jc w:val="both"/>
        <w:rPr>
          <w:szCs w:val="24"/>
        </w:rPr>
      </w:pPr>
      <w:r w:rsidRPr="001E660B">
        <w:rPr>
          <w:szCs w:val="24"/>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5A01B6" w:rsidRPr="001E660B" w:rsidRDefault="005A01B6" w:rsidP="0017678E">
      <w:pPr>
        <w:pStyle w:val="ConsPlusNormal"/>
        <w:numPr>
          <w:ilvl w:val="3"/>
          <w:numId w:val="10"/>
        </w:numPr>
        <w:ind w:left="0" w:firstLine="567"/>
        <w:jc w:val="both"/>
        <w:rPr>
          <w:szCs w:val="24"/>
        </w:rPr>
      </w:pPr>
      <w:r w:rsidRPr="001E660B">
        <w:rPr>
          <w:szCs w:val="24"/>
        </w:rPr>
        <w:t>Кровля зданий, сооружений, элементы водоотводящей системы,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w:t>
      </w:r>
    </w:p>
    <w:p w:rsidR="005A01B6" w:rsidRPr="001E660B" w:rsidRDefault="005A01B6" w:rsidP="0017678E">
      <w:pPr>
        <w:pStyle w:val="ConsPlusNormal"/>
        <w:numPr>
          <w:ilvl w:val="3"/>
          <w:numId w:val="10"/>
        </w:numPr>
        <w:ind w:left="0" w:firstLine="567"/>
        <w:jc w:val="both"/>
        <w:rPr>
          <w:szCs w:val="24"/>
        </w:rPr>
      </w:pPr>
      <w:r w:rsidRPr="001E660B">
        <w:rPr>
          <w:szCs w:val="24"/>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01B6" w:rsidRPr="001E660B" w:rsidRDefault="005A01B6" w:rsidP="0017678E">
      <w:pPr>
        <w:pStyle w:val="ConsPlusNormal"/>
        <w:numPr>
          <w:ilvl w:val="3"/>
          <w:numId w:val="10"/>
        </w:numPr>
        <w:ind w:left="0" w:firstLine="567"/>
        <w:jc w:val="both"/>
        <w:rPr>
          <w:szCs w:val="24"/>
        </w:rPr>
      </w:pPr>
      <w:r w:rsidRPr="001E660B">
        <w:rPr>
          <w:szCs w:val="24"/>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5A01B6" w:rsidRPr="001E660B" w:rsidRDefault="005A01B6" w:rsidP="0017678E">
      <w:pPr>
        <w:pStyle w:val="ConsPlusNormal"/>
        <w:numPr>
          <w:ilvl w:val="3"/>
          <w:numId w:val="10"/>
        </w:numPr>
        <w:ind w:left="0" w:firstLine="567"/>
        <w:jc w:val="both"/>
        <w:rPr>
          <w:szCs w:val="24"/>
        </w:rPr>
      </w:pPr>
      <w:r w:rsidRPr="001E660B">
        <w:rPr>
          <w:szCs w:val="24"/>
        </w:rPr>
        <w:t>Очистка от снега слоем свыше 10 см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Очистка крыш и козырьков зданий от снега при слое свыше 10 см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w:t>
      </w:r>
      <w:r w:rsidRPr="001E660B">
        <w:rPr>
          <w:szCs w:val="24"/>
        </w:rPr>
        <w:lastRenderedPageBreak/>
        <w:t>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bookmarkStart w:id="75" w:name="P405"/>
      <w:bookmarkEnd w:id="75"/>
    </w:p>
    <w:p w:rsidR="005A01B6" w:rsidRPr="001E660B" w:rsidRDefault="005A01B6" w:rsidP="0017678E">
      <w:pPr>
        <w:pStyle w:val="ConsPlusNormal"/>
        <w:numPr>
          <w:ilvl w:val="3"/>
          <w:numId w:val="10"/>
        </w:numPr>
        <w:ind w:left="0" w:firstLine="567"/>
        <w:jc w:val="both"/>
        <w:rPr>
          <w:szCs w:val="24"/>
        </w:rPr>
      </w:pPr>
      <w:r w:rsidRPr="001E660B">
        <w:rPr>
          <w:szCs w:val="24"/>
        </w:rPr>
        <w:t xml:space="preserve">Здания, строения, сооружения, находящиеся в разрушенном, полуразрушенном, законсервированном, неиспользуемом состоянии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 </w:t>
      </w:r>
      <w:r w:rsidR="00327CD7" w:rsidRPr="001E660B">
        <w:rPr>
          <w:szCs w:val="24"/>
        </w:rPr>
        <w:t xml:space="preserve">МО ГП «посёлок </w:t>
      </w:r>
      <w:r w:rsidR="00EA5944" w:rsidRPr="001E660B">
        <w:rPr>
          <w:szCs w:val="24"/>
        </w:rPr>
        <w:t>Новый Уоян</w:t>
      </w:r>
      <w:r w:rsidR="00327CD7" w:rsidRPr="001E660B">
        <w:rPr>
          <w:szCs w:val="24"/>
        </w:rPr>
        <w:t xml:space="preserve">». </w:t>
      </w:r>
    </w:p>
    <w:p w:rsidR="005A01B6" w:rsidRPr="001E660B" w:rsidRDefault="005A01B6" w:rsidP="0017678E">
      <w:pPr>
        <w:pStyle w:val="ConsPlusNormal"/>
        <w:numPr>
          <w:ilvl w:val="3"/>
          <w:numId w:val="10"/>
        </w:numPr>
        <w:ind w:left="0" w:firstLine="567"/>
        <w:jc w:val="both"/>
        <w:rPr>
          <w:szCs w:val="24"/>
        </w:rPr>
      </w:pPr>
      <w:r w:rsidRPr="001E660B">
        <w:rPr>
          <w:szCs w:val="24"/>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A01B6" w:rsidRPr="001E660B" w:rsidRDefault="005A01B6" w:rsidP="0017678E">
      <w:pPr>
        <w:pStyle w:val="ConsPlusNormal"/>
        <w:numPr>
          <w:ilvl w:val="3"/>
          <w:numId w:val="10"/>
        </w:numPr>
        <w:ind w:left="0" w:firstLine="567"/>
        <w:jc w:val="both"/>
        <w:rPr>
          <w:szCs w:val="24"/>
        </w:rPr>
      </w:pPr>
      <w:r w:rsidRPr="001E660B">
        <w:rPr>
          <w:szCs w:val="24"/>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5A01B6" w:rsidRPr="001E660B" w:rsidRDefault="005A01B6" w:rsidP="0017678E">
      <w:pPr>
        <w:pStyle w:val="ConsPlusNormal"/>
        <w:numPr>
          <w:ilvl w:val="3"/>
          <w:numId w:val="10"/>
        </w:numPr>
        <w:ind w:left="0" w:firstLine="567"/>
        <w:jc w:val="both"/>
        <w:rPr>
          <w:szCs w:val="24"/>
        </w:rPr>
      </w:pPr>
      <w:r w:rsidRPr="001E660B">
        <w:rPr>
          <w:szCs w:val="24"/>
        </w:rPr>
        <w:t>Здания, строения, сооружения находящиеся в разрушенном, полуразрушенном, законсервированном, неиспользуемом состоянии, должны быть огорожены плотным забором по всему периметру.</w:t>
      </w:r>
    </w:p>
    <w:p w:rsidR="005A01B6" w:rsidRPr="001E660B" w:rsidRDefault="005A01B6" w:rsidP="0017678E">
      <w:pPr>
        <w:pStyle w:val="ConsPlusNormal"/>
        <w:numPr>
          <w:ilvl w:val="2"/>
          <w:numId w:val="10"/>
        </w:numPr>
        <w:tabs>
          <w:tab w:val="left" w:pos="142"/>
        </w:tabs>
        <w:ind w:left="0" w:firstLine="567"/>
        <w:jc w:val="both"/>
        <w:outlineLvl w:val="2"/>
        <w:rPr>
          <w:szCs w:val="24"/>
          <w:u w:val="single"/>
        </w:rPr>
      </w:pPr>
      <w:r w:rsidRPr="001E660B">
        <w:rPr>
          <w:szCs w:val="24"/>
          <w:u w:val="single"/>
        </w:rPr>
        <w:t xml:space="preserve"> Содержание придомовой территории многоквартирных жилых</w:t>
      </w:r>
      <w:r w:rsidR="00EA5944" w:rsidRPr="001E660B">
        <w:rPr>
          <w:szCs w:val="24"/>
          <w:u w:val="single"/>
        </w:rPr>
        <w:t xml:space="preserve"> </w:t>
      </w:r>
      <w:r w:rsidRPr="001E660B">
        <w:rPr>
          <w:szCs w:val="24"/>
          <w:u w:val="single"/>
        </w:rPr>
        <w:t>домов</w:t>
      </w:r>
    </w:p>
    <w:p w:rsidR="005A01B6" w:rsidRPr="001E660B" w:rsidRDefault="005A01B6" w:rsidP="0017678E">
      <w:pPr>
        <w:pStyle w:val="ConsPlusNormal"/>
        <w:numPr>
          <w:ilvl w:val="3"/>
          <w:numId w:val="10"/>
        </w:numPr>
        <w:ind w:left="0" w:firstLine="567"/>
        <w:jc w:val="both"/>
        <w:rPr>
          <w:szCs w:val="24"/>
        </w:rPr>
      </w:pPr>
      <w:bookmarkStart w:id="76" w:name="P414"/>
      <w:bookmarkEnd w:id="76"/>
      <w:r w:rsidRPr="001E660B">
        <w:rPr>
          <w:szCs w:val="24"/>
        </w:rPr>
        <w:t>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5A01B6" w:rsidRPr="001E660B" w:rsidRDefault="005A01B6" w:rsidP="0017678E">
      <w:pPr>
        <w:pStyle w:val="ConsPlusNormal"/>
        <w:numPr>
          <w:ilvl w:val="3"/>
          <w:numId w:val="10"/>
        </w:numPr>
        <w:ind w:left="0" w:firstLine="567"/>
        <w:jc w:val="both"/>
        <w:rPr>
          <w:szCs w:val="24"/>
        </w:rPr>
      </w:pPr>
      <w:r w:rsidRPr="001E660B">
        <w:rPr>
          <w:szCs w:val="24"/>
        </w:rPr>
        <w:t>Ответственность за содержание, эксплуатацию и безопасность детских и спортивных площадок возлагается:</w:t>
      </w:r>
    </w:p>
    <w:p w:rsidR="005A01B6" w:rsidRPr="001E660B" w:rsidRDefault="005A01B6" w:rsidP="002944A6">
      <w:pPr>
        <w:pStyle w:val="ConsPlusNormal"/>
        <w:ind w:firstLine="567"/>
        <w:jc w:val="both"/>
        <w:rPr>
          <w:szCs w:val="24"/>
        </w:rPr>
      </w:pPr>
      <w:r w:rsidRPr="001E660B">
        <w:rPr>
          <w:szCs w:val="24"/>
        </w:rPr>
        <w:t>- на придомовых территориях многоквартирных жилых домов - на организации, осуществляющие управление многоквартирными жилыми домами;</w:t>
      </w:r>
    </w:p>
    <w:p w:rsidR="005A01B6" w:rsidRPr="001E660B" w:rsidRDefault="005A01B6" w:rsidP="002944A6">
      <w:pPr>
        <w:pStyle w:val="ConsPlusNormal"/>
        <w:ind w:firstLine="567"/>
        <w:jc w:val="both"/>
        <w:rPr>
          <w:szCs w:val="24"/>
        </w:rPr>
      </w:pPr>
      <w:r w:rsidRPr="001E660B">
        <w:rPr>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заданию.</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Содержание придомовых территорий осуществляется в соответствии с </w:t>
      </w:r>
      <w:hyperlink r:id="rId12" w:history="1">
        <w:r w:rsidRPr="001E660B">
          <w:rPr>
            <w:szCs w:val="24"/>
          </w:rPr>
          <w:t>Правилами</w:t>
        </w:r>
      </w:hyperlink>
      <w:r w:rsidRPr="001E660B">
        <w:rPr>
          <w:szCs w:val="24"/>
        </w:rP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3" w:history="1">
        <w:r w:rsidRPr="001E660B">
          <w:rPr>
            <w:szCs w:val="24"/>
          </w:rPr>
          <w:t>Правилами</w:t>
        </w:r>
      </w:hyperlink>
      <w:r w:rsidRPr="001E660B">
        <w:rPr>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 170, и настоящими Правилами.</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Ответственные лица, указанные в </w:t>
      </w:r>
      <w:hyperlink w:anchor="P414" w:history="1">
        <w:r w:rsidR="0001627D" w:rsidRPr="001E660B">
          <w:rPr>
            <w:szCs w:val="24"/>
          </w:rPr>
          <w:t>1.3</w:t>
        </w:r>
        <w:r w:rsidRPr="001E660B">
          <w:rPr>
            <w:szCs w:val="24"/>
          </w:rPr>
          <w:t>.</w:t>
        </w:r>
      </w:hyperlink>
      <w:r w:rsidRPr="001E660B">
        <w:rPr>
          <w:szCs w:val="24"/>
        </w:rPr>
        <w:t>, обязаны:</w:t>
      </w:r>
    </w:p>
    <w:p w:rsidR="005A01B6" w:rsidRPr="001E660B" w:rsidRDefault="005A01B6" w:rsidP="002944A6">
      <w:pPr>
        <w:pStyle w:val="ConsPlusNormal"/>
        <w:ind w:firstLine="567"/>
        <w:jc w:val="both"/>
        <w:rPr>
          <w:szCs w:val="24"/>
        </w:rPr>
      </w:pPr>
      <w:r w:rsidRPr="001E660B">
        <w:rPr>
          <w:szCs w:val="24"/>
        </w:rPr>
        <w:lastRenderedPageBreak/>
        <w:t>- обеспечить санитарное содержание придомовой территории в соответствии с действующим законодательством и настоящими Правилами;</w:t>
      </w:r>
    </w:p>
    <w:p w:rsidR="005A01B6" w:rsidRPr="001E660B" w:rsidRDefault="005A01B6" w:rsidP="002944A6">
      <w:pPr>
        <w:pStyle w:val="ConsPlusNormal"/>
        <w:ind w:firstLine="567"/>
        <w:jc w:val="both"/>
        <w:rPr>
          <w:szCs w:val="24"/>
        </w:rPr>
      </w:pPr>
      <w:r w:rsidRPr="001E660B">
        <w:rPr>
          <w:szCs w:val="24"/>
        </w:rPr>
        <w:t>- обеспечить беспрепятственный подъезд к источникам противопожарного водоснабжения пожарной техники;</w:t>
      </w:r>
    </w:p>
    <w:p w:rsidR="005A01B6" w:rsidRPr="001E660B" w:rsidRDefault="005A01B6" w:rsidP="002944A6">
      <w:pPr>
        <w:pStyle w:val="ConsPlusNormal"/>
        <w:ind w:firstLine="567"/>
        <w:jc w:val="both"/>
        <w:rPr>
          <w:szCs w:val="24"/>
        </w:rPr>
      </w:pPr>
      <w:r w:rsidRPr="001E660B">
        <w:rPr>
          <w:szCs w:val="24"/>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5A01B6" w:rsidRPr="001E660B" w:rsidRDefault="005A01B6" w:rsidP="002944A6">
      <w:pPr>
        <w:pStyle w:val="ConsPlusNormal"/>
        <w:ind w:firstLine="567"/>
        <w:jc w:val="both"/>
        <w:rPr>
          <w:szCs w:val="24"/>
        </w:rPr>
      </w:pPr>
      <w:r w:rsidRPr="001E660B">
        <w:rPr>
          <w:szCs w:val="24"/>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A01B6" w:rsidRPr="001E660B" w:rsidRDefault="005A01B6" w:rsidP="002944A6">
      <w:pPr>
        <w:pStyle w:val="ConsPlusNormal"/>
        <w:ind w:firstLine="567"/>
        <w:jc w:val="both"/>
        <w:rPr>
          <w:szCs w:val="24"/>
        </w:rPr>
      </w:pPr>
      <w:r w:rsidRPr="001E660B">
        <w:rPr>
          <w:szCs w:val="24"/>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w:t>
      </w:r>
      <w:hyperlink r:id="rId14" w:history="1">
        <w:r w:rsidRPr="001E660B">
          <w:rPr>
            <w:szCs w:val="24"/>
          </w:rPr>
          <w:t>статьей 2 п. 5.1</w:t>
        </w:r>
      </w:hyperlink>
      <w:r w:rsidRPr="001E660B">
        <w:rPr>
          <w:szCs w:val="24"/>
        </w:rPr>
        <w:t xml:space="preserve">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5A01B6" w:rsidRPr="001E660B" w:rsidRDefault="005A01B6" w:rsidP="002944A6">
      <w:pPr>
        <w:pStyle w:val="ConsPlusNormal"/>
        <w:ind w:firstLine="567"/>
        <w:jc w:val="both"/>
        <w:rPr>
          <w:szCs w:val="24"/>
        </w:rPr>
      </w:pPr>
      <w:r w:rsidRPr="001E660B">
        <w:rPr>
          <w:szCs w:val="24"/>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5A01B6" w:rsidRPr="001E660B" w:rsidRDefault="005A01B6" w:rsidP="002944A6">
      <w:pPr>
        <w:pStyle w:val="ConsPlusNormal"/>
        <w:ind w:firstLine="567"/>
        <w:jc w:val="both"/>
        <w:rPr>
          <w:szCs w:val="24"/>
        </w:rPr>
      </w:pPr>
      <w:r w:rsidRPr="001E660B">
        <w:rPr>
          <w:szCs w:val="24"/>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5A01B6" w:rsidRPr="001E660B" w:rsidRDefault="005A01B6" w:rsidP="002944A6">
      <w:pPr>
        <w:pStyle w:val="ConsPlusNormal"/>
        <w:ind w:firstLine="567"/>
        <w:jc w:val="both"/>
        <w:rPr>
          <w:szCs w:val="24"/>
        </w:rPr>
      </w:pPr>
      <w:r w:rsidRPr="001E660B">
        <w:rPr>
          <w:szCs w:val="24"/>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5A01B6" w:rsidRPr="001E660B" w:rsidRDefault="005A01B6" w:rsidP="002944A6">
      <w:pPr>
        <w:pStyle w:val="ConsPlusNormal"/>
        <w:ind w:firstLine="567"/>
        <w:jc w:val="both"/>
        <w:rPr>
          <w:szCs w:val="24"/>
        </w:rPr>
      </w:pPr>
      <w:r w:rsidRPr="001E660B">
        <w:rPr>
          <w:szCs w:val="24"/>
        </w:rPr>
        <w:t xml:space="preserve">- обеспечить выполнение иных требований, предусмотренных </w:t>
      </w:r>
      <w:hyperlink r:id="rId15" w:history="1">
        <w:r w:rsidRPr="001E660B">
          <w:rPr>
            <w:szCs w:val="24"/>
          </w:rPr>
          <w:t>Правилами</w:t>
        </w:r>
      </w:hyperlink>
      <w:r w:rsidRPr="001E660B">
        <w:rPr>
          <w:szCs w:val="24"/>
        </w:rPr>
        <w:t xml:space="preserve"> и нормами технической эксплуатации жилищного фонда.</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16" w:history="1">
        <w:r w:rsidRPr="001E660B">
          <w:rPr>
            <w:szCs w:val="24"/>
          </w:rPr>
          <w:t>постановления</w:t>
        </w:r>
      </w:hyperlink>
      <w:r w:rsidRPr="001E660B">
        <w:rPr>
          <w:szCs w:val="24"/>
        </w:rPr>
        <w:t xml:space="preserve">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Места размещения контейнерных площадок определяются организациями по обслуживанию жилищного фонда, хозяйствующими субъектами по согласованию с администрацией </w:t>
      </w:r>
      <w:r w:rsidR="00327CD7" w:rsidRPr="001E660B">
        <w:rPr>
          <w:szCs w:val="24"/>
        </w:rPr>
        <w:t xml:space="preserve">МО ГП «посёлок </w:t>
      </w:r>
      <w:r w:rsidR="00EA5944" w:rsidRPr="001E660B">
        <w:rPr>
          <w:szCs w:val="24"/>
        </w:rPr>
        <w:t>Новый Уоян</w:t>
      </w:r>
      <w:r w:rsidR="00327CD7" w:rsidRPr="001E660B">
        <w:rPr>
          <w:szCs w:val="24"/>
        </w:rPr>
        <w:t xml:space="preserve">». </w:t>
      </w:r>
      <w:r w:rsidRPr="001E660B">
        <w:rPr>
          <w:szCs w:val="24"/>
        </w:rPr>
        <w:t xml:space="preserve"> Роспотребнадзором по РБ. Дворовые уборные и помойницы размещаются на удалении от жилых домов, детских учреждений, спортивных площадок и мест отдыха населения на расстояние не менее 20 метров, но не более 100 метров.</w:t>
      </w:r>
    </w:p>
    <w:p w:rsidR="005A01B6" w:rsidRPr="001E660B" w:rsidRDefault="005A01B6" w:rsidP="0017678E">
      <w:pPr>
        <w:pStyle w:val="ConsPlusNormal"/>
        <w:numPr>
          <w:ilvl w:val="3"/>
          <w:numId w:val="10"/>
        </w:numPr>
        <w:ind w:left="0" w:firstLine="567"/>
        <w:jc w:val="both"/>
        <w:rPr>
          <w:szCs w:val="24"/>
        </w:rPr>
      </w:pPr>
      <w:r w:rsidRPr="001E660B">
        <w:rPr>
          <w:szCs w:val="24"/>
        </w:rPr>
        <w:t>Уборку контейнерных площадок и прилегающих территорий на расстоянии 20 метров по периметру площадки, в том числе мусора, складируемого около площадки, ежедневно осуществляют лица, в ведении которых находятся указанные площадки.</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Контейнеры, бункеры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N телефона. </w:t>
      </w:r>
    </w:p>
    <w:p w:rsidR="005A01B6" w:rsidRPr="001E660B" w:rsidRDefault="005A01B6" w:rsidP="0017678E">
      <w:pPr>
        <w:pStyle w:val="ConsPlusNormal"/>
        <w:numPr>
          <w:ilvl w:val="3"/>
          <w:numId w:val="10"/>
        </w:numPr>
        <w:ind w:left="0" w:firstLine="567"/>
        <w:jc w:val="both"/>
        <w:rPr>
          <w:szCs w:val="24"/>
        </w:rPr>
      </w:pPr>
      <w:r w:rsidRPr="001E660B">
        <w:rPr>
          <w:szCs w:val="24"/>
        </w:rPr>
        <w:t>Для сбора жидких отходов в неканализованных домовладениях устраиваются дворовые помойницы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A01B6" w:rsidRPr="001E660B" w:rsidRDefault="005A01B6" w:rsidP="0017678E">
      <w:pPr>
        <w:pStyle w:val="ConsPlusNormal"/>
        <w:numPr>
          <w:ilvl w:val="3"/>
          <w:numId w:val="10"/>
        </w:numPr>
        <w:ind w:left="0" w:firstLine="567"/>
        <w:jc w:val="both"/>
        <w:rPr>
          <w:szCs w:val="24"/>
        </w:rPr>
      </w:pPr>
      <w:r w:rsidRPr="001E660B">
        <w:rPr>
          <w:szCs w:val="24"/>
        </w:rPr>
        <w:lastRenderedPageBreak/>
        <w:t>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жидкими отходами выше чем до 0,35 м от поверхности земли. Выгреб следует очищать по мере его заполнения, но не реже одного раза в полгода.</w:t>
      </w:r>
    </w:p>
    <w:p w:rsidR="005A01B6" w:rsidRPr="001E660B" w:rsidRDefault="005A01B6" w:rsidP="0017678E">
      <w:pPr>
        <w:pStyle w:val="ConsPlusNormal"/>
        <w:numPr>
          <w:ilvl w:val="3"/>
          <w:numId w:val="10"/>
        </w:numPr>
        <w:ind w:left="0" w:firstLine="567"/>
        <w:jc w:val="both"/>
        <w:rPr>
          <w:szCs w:val="24"/>
        </w:rPr>
      </w:pPr>
      <w:r w:rsidRPr="001E660B">
        <w:rPr>
          <w:szCs w:val="24"/>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8 - 10 метров. В конфликтных ситуациях этот вопрос должен рассматриваться комиссионно с участием администрации </w:t>
      </w:r>
      <w:r w:rsidR="00327CD7" w:rsidRPr="001E660B">
        <w:rPr>
          <w:szCs w:val="24"/>
        </w:rPr>
        <w:t xml:space="preserve">МО ГП «посёлок </w:t>
      </w:r>
      <w:r w:rsidR="00EA5944" w:rsidRPr="001E660B">
        <w:rPr>
          <w:szCs w:val="24"/>
        </w:rPr>
        <w:t>Новый Уоян</w:t>
      </w:r>
      <w:r w:rsidR="00327CD7" w:rsidRPr="001E660B">
        <w:rPr>
          <w:szCs w:val="24"/>
        </w:rPr>
        <w:t>»,</w:t>
      </w:r>
      <w:r w:rsidRPr="001E660B">
        <w:rPr>
          <w:szCs w:val="24"/>
        </w:rPr>
        <w:t xml:space="preserve"> Роспотребнадзора по РБ.</w:t>
      </w:r>
    </w:p>
    <w:p w:rsidR="005A01B6" w:rsidRPr="001E660B" w:rsidRDefault="005A01B6" w:rsidP="0017678E">
      <w:pPr>
        <w:pStyle w:val="ConsPlusNormal"/>
        <w:numPr>
          <w:ilvl w:val="3"/>
          <w:numId w:val="10"/>
        </w:numPr>
        <w:ind w:left="0" w:firstLine="567"/>
        <w:jc w:val="both"/>
        <w:rPr>
          <w:szCs w:val="24"/>
        </w:rPr>
      </w:pPr>
      <w:r w:rsidRPr="001E660B">
        <w:rPr>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A01B6" w:rsidRPr="001E660B" w:rsidRDefault="005A01B6" w:rsidP="0017678E">
      <w:pPr>
        <w:pStyle w:val="ConsPlusNormal"/>
        <w:numPr>
          <w:ilvl w:val="3"/>
          <w:numId w:val="10"/>
        </w:numPr>
        <w:ind w:left="0" w:firstLine="567"/>
        <w:jc w:val="both"/>
        <w:rPr>
          <w:szCs w:val="24"/>
        </w:rPr>
      </w:pPr>
      <w:r w:rsidRPr="001E660B">
        <w:rPr>
          <w:szCs w:val="24"/>
        </w:rPr>
        <w:t>На территориях, придомовой территории запрещено:</w:t>
      </w:r>
    </w:p>
    <w:p w:rsidR="005A01B6" w:rsidRPr="001E660B" w:rsidRDefault="005A01B6" w:rsidP="002944A6">
      <w:pPr>
        <w:pStyle w:val="ConsPlusNormal"/>
        <w:ind w:firstLine="567"/>
        <w:jc w:val="both"/>
        <w:rPr>
          <w:szCs w:val="24"/>
        </w:rPr>
      </w:pPr>
      <w:r w:rsidRPr="001E660B">
        <w:rPr>
          <w:szCs w:val="24"/>
        </w:rPr>
        <w:t>- загромождать транспортными средствами подъезды к контейнерным площадкам;</w:t>
      </w:r>
    </w:p>
    <w:p w:rsidR="005A01B6" w:rsidRPr="001E660B" w:rsidRDefault="005A01B6" w:rsidP="002944A6">
      <w:pPr>
        <w:pStyle w:val="ConsPlusNormal"/>
        <w:ind w:firstLine="567"/>
        <w:jc w:val="both"/>
        <w:rPr>
          <w:szCs w:val="24"/>
        </w:rPr>
      </w:pPr>
      <w:r w:rsidRPr="001E660B">
        <w:rPr>
          <w:szCs w:val="24"/>
        </w:rPr>
        <w:t>- хранить брошенные (разукомплектованные) транспортные средства;</w:t>
      </w:r>
    </w:p>
    <w:p w:rsidR="005A01B6" w:rsidRPr="001E660B" w:rsidRDefault="005A01B6" w:rsidP="002944A6">
      <w:pPr>
        <w:pStyle w:val="ConsPlusNormal"/>
        <w:ind w:firstLine="567"/>
        <w:jc w:val="both"/>
        <w:rPr>
          <w:szCs w:val="24"/>
        </w:rPr>
      </w:pPr>
      <w:r w:rsidRPr="001E660B">
        <w:rPr>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A01B6" w:rsidRPr="001E660B" w:rsidRDefault="005A01B6" w:rsidP="0017678E">
      <w:pPr>
        <w:pStyle w:val="ConsPlusNormal"/>
        <w:numPr>
          <w:ilvl w:val="2"/>
          <w:numId w:val="10"/>
        </w:numPr>
        <w:ind w:left="0" w:firstLine="567"/>
        <w:jc w:val="both"/>
        <w:outlineLvl w:val="2"/>
        <w:rPr>
          <w:szCs w:val="24"/>
          <w:u w:val="single"/>
        </w:rPr>
      </w:pPr>
      <w:r w:rsidRPr="001E660B">
        <w:rPr>
          <w:szCs w:val="24"/>
          <w:u w:val="single"/>
        </w:rPr>
        <w:t>Содержание зон отдыха и территорий, прилегающих к</w:t>
      </w:r>
    </w:p>
    <w:p w:rsidR="005A01B6" w:rsidRPr="001E660B" w:rsidRDefault="005A01B6" w:rsidP="002944A6">
      <w:pPr>
        <w:pStyle w:val="ConsPlusNormal"/>
        <w:ind w:firstLine="567"/>
        <w:jc w:val="both"/>
        <w:rPr>
          <w:szCs w:val="24"/>
        </w:rPr>
      </w:pPr>
      <w:r w:rsidRPr="001E660B">
        <w:rPr>
          <w:szCs w:val="24"/>
          <w:u w:val="single"/>
        </w:rPr>
        <w:t>водным объектам</w:t>
      </w:r>
    </w:p>
    <w:p w:rsidR="005A01B6" w:rsidRPr="001E660B" w:rsidRDefault="005A01B6" w:rsidP="0017678E">
      <w:pPr>
        <w:pStyle w:val="ConsPlusNormal"/>
        <w:numPr>
          <w:ilvl w:val="3"/>
          <w:numId w:val="10"/>
        </w:numPr>
        <w:ind w:left="0" w:firstLine="567"/>
        <w:jc w:val="both"/>
        <w:rPr>
          <w:szCs w:val="24"/>
        </w:rPr>
      </w:pPr>
      <w:r w:rsidRPr="001E660B">
        <w:rPr>
          <w:szCs w:val="24"/>
        </w:rPr>
        <w:t xml:space="preserve">Содержание зон отдыха и территорий, прилегающих к водным объектам на территории </w:t>
      </w:r>
      <w:r w:rsidR="00327CD7" w:rsidRPr="001E660B">
        <w:rPr>
          <w:szCs w:val="24"/>
        </w:rPr>
        <w:t xml:space="preserve">МО ГП «посёлок </w:t>
      </w:r>
      <w:r w:rsidR="00EA5944" w:rsidRPr="001E660B">
        <w:rPr>
          <w:szCs w:val="24"/>
        </w:rPr>
        <w:t>Новый Уоян</w:t>
      </w:r>
      <w:r w:rsidR="00327CD7" w:rsidRPr="001E660B">
        <w:rPr>
          <w:szCs w:val="24"/>
        </w:rPr>
        <w:t>»,</w:t>
      </w:r>
      <w:r w:rsidRPr="001E660B">
        <w:rPr>
          <w:szCs w:val="24"/>
        </w:rPr>
        <w:t xml:space="preserve"> осуществляется лицами, которым указанные территории принадлежат на праве собственности или ином законном основании.</w:t>
      </w:r>
    </w:p>
    <w:p w:rsidR="005A01B6" w:rsidRPr="001E660B" w:rsidRDefault="005A01B6" w:rsidP="0017678E">
      <w:pPr>
        <w:pStyle w:val="ConsPlusNormal"/>
        <w:numPr>
          <w:ilvl w:val="3"/>
          <w:numId w:val="10"/>
        </w:numPr>
        <w:ind w:left="0" w:firstLine="567"/>
        <w:jc w:val="both"/>
        <w:rPr>
          <w:szCs w:val="24"/>
        </w:rPr>
      </w:pPr>
      <w:r w:rsidRPr="001E660B">
        <w:rPr>
          <w:szCs w:val="24"/>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5A01B6" w:rsidRPr="001E660B" w:rsidRDefault="005A01B6" w:rsidP="0017678E">
      <w:pPr>
        <w:pStyle w:val="ConsPlusNormal"/>
        <w:numPr>
          <w:ilvl w:val="3"/>
          <w:numId w:val="10"/>
        </w:numPr>
        <w:ind w:left="0" w:firstLine="567"/>
        <w:jc w:val="both"/>
        <w:rPr>
          <w:szCs w:val="24"/>
        </w:rPr>
      </w:pPr>
      <w:r w:rsidRPr="001E660B">
        <w:rPr>
          <w:szCs w:val="24"/>
        </w:rPr>
        <w:t>Собственники (владельцы) территорий зон отдыха обязаны:</w:t>
      </w:r>
    </w:p>
    <w:p w:rsidR="005A01B6" w:rsidRPr="001E660B" w:rsidRDefault="005A01B6" w:rsidP="002944A6">
      <w:pPr>
        <w:pStyle w:val="ConsPlusNormal"/>
        <w:ind w:firstLine="567"/>
        <w:jc w:val="both"/>
        <w:rPr>
          <w:szCs w:val="24"/>
        </w:rPr>
      </w:pPr>
      <w:r w:rsidRPr="001E660B">
        <w:rPr>
          <w:szCs w:val="24"/>
        </w:rPr>
        <w:t>- устанавливать знаки безопасности (предупреждающие и запрещающие) в целях обеспечения безопасности на воде;</w:t>
      </w:r>
    </w:p>
    <w:p w:rsidR="005A01B6" w:rsidRPr="001E660B" w:rsidRDefault="005A01B6" w:rsidP="002944A6">
      <w:pPr>
        <w:pStyle w:val="ConsPlusNormal"/>
        <w:tabs>
          <w:tab w:val="left" w:pos="7652"/>
        </w:tabs>
        <w:ind w:firstLine="567"/>
        <w:jc w:val="both"/>
        <w:rPr>
          <w:szCs w:val="24"/>
        </w:rPr>
      </w:pPr>
      <w:r w:rsidRPr="001E660B">
        <w:rPr>
          <w:szCs w:val="24"/>
        </w:rPr>
        <w:t>- обозначать опознавательными знаками границы зоны купания;</w:t>
      </w:r>
    </w:p>
    <w:p w:rsidR="005A01B6" w:rsidRPr="001E660B" w:rsidRDefault="005A01B6" w:rsidP="002944A6">
      <w:pPr>
        <w:pStyle w:val="ConsPlusNormal"/>
        <w:tabs>
          <w:tab w:val="left" w:pos="7652"/>
        </w:tabs>
        <w:ind w:firstLine="567"/>
        <w:jc w:val="both"/>
        <w:rPr>
          <w:szCs w:val="24"/>
        </w:rPr>
      </w:pPr>
      <w:r w:rsidRPr="001E660B">
        <w:rPr>
          <w:szCs w:val="24"/>
        </w:rPr>
        <w:t xml:space="preserve">- обеспечить зону отдыха питьевой водой, соответствующей требованиям ГОСТ 2874-73 </w:t>
      </w:r>
      <w:r w:rsidR="00E145BC" w:rsidRPr="001E660B">
        <w:rPr>
          <w:szCs w:val="24"/>
        </w:rPr>
        <w:t>«</w:t>
      </w:r>
      <w:r w:rsidRPr="001E660B">
        <w:rPr>
          <w:szCs w:val="24"/>
        </w:rPr>
        <w:t>Вода питьевая</w:t>
      </w:r>
      <w:r w:rsidR="00E145BC" w:rsidRPr="001E660B">
        <w:rPr>
          <w:szCs w:val="24"/>
        </w:rPr>
        <w:t>»</w:t>
      </w:r>
      <w:r w:rsidRPr="001E660B">
        <w:rPr>
          <w:szCs w:val="24"/>
        </w:rPr>
        <w:t>;</w:t>
      </w:r>
    </w:p>
    <w:p w:rsidR="005A01B6" w:rsidRPr="001E660B" w:rsidRDefault="005A01B6" w:rsidP="002944A6">
      <w:pPr>
        <w:pStyle w:val="ConsPlusNormal"/>
        <w:tabs>
          <w:tab w:val="left" w:pos="7652"/>
        </w:tabs>
        <w:ind w:firstLine="567"/>
        <w:jc w:val="both"/>
        <w:rPr>
          <w:szCs w:val="24"/>
        </w:rPr>
      </w:pPr>
      <w:r w:rsidRPr="001E660B">
        <w:rPr>
          <w:szCs w:val="24"/>
        </w:rPr>
        <w:t>- обеспечить установку туалетных кабин, контейнеров для сбора мусора, кабин для переодевания в соответствии с требованиям СНиП II-71-79 и СП 59.13330.2012.</w:t>
      </w:r>
    </w:p>
    <w:p w:rsidR="005A01B6" w:rsidRPr="001E660B" w:rsidRDefault="005A01B6" w:rsidP="0017678E">
      <w:pPr>
        <w:pStyle w:val="ConsPlusNormal"/>
        <w:numPr>
          <w:ilvl w:val="3"/>
          <w:numId w:val="10"/>
        </w:numPr>
        <w:ind w:left="0" w:firstLine="567"/>
        <w:jc w:val="both"/>
        <w:rPr>
          <w:szCs w:val="24"/>
        </w:rPr>
      </w:pPr>
      <w:r w:rsidRPr="001E660B">
        <w:rPr>
          <w:szCs w:val="24"/>
        </w:rPr>
        <w:t>В зонах отдыха и на территориях, прилегающих к водным объектам, запрещается:</w:t>
      </w:r>
    </w:p>
    <w:p w:rsidR="005A01B6" w:rsidRPr="001E660B" w:rsidRDefault="005A01B6" w:rsidP="002944A6">
      <w:pPr>
        <w:pStyle w:val="ConsPlusNormal"/>
        <w:ind w:firstLine="567"/>
        <w:jc w:val="both"/>
        <w:rPr>
          <w:szCs w:val="24"/>
        </w:rPr>
      </w:pPr>
      <w:r w:rsidRPr="001E660B">
        <w:rPr>
          <w:szCs w:val="24"/>
        </w:rPr>
        <w:t>- выгул и купание домашних животных;</w:t>
      </w:r>
    </w:p>
    <w:p w:rsidR="005A01B6" w:rsidRPr="001E660B" w:rsidRDefault="005A01B6" w:rsidP="002944A6">
      <w:pPr>
        <w:pStyle w:val="ConsPlusNormal"/>
        <w:ind w:firstLine="567"/>
        <w:jc w:val="both"/>
        <w:rPr>
          <w:szCs w:val="24"/>
        </w:rPr>
      </w:pPr>
      <w:r w:rsidRPr="001E660B">
        <w:rPr>
          <w:szCs w:val="24"/>
        </w:rPr>
        <w:t>- мойка автомашин;</w:t>
      </w:r>
    </w:p>
    <w:p w:rsidR="005A01B6" w:rsidRPr="001E660B" w:rsidRDefault="005A01B6" w:rsidP="002944A6">
      <w:pPr>
        <w:pStyle w:val="ConsPlusNormal"/>
        <w:ind w:firstLine="567"/>
        <w:jc w:val="both"/>
        <w:rPr>
          <w:szCs w:val="24"/>
        </w:rPr>
      </w:pPr>
      <w:r w:rsidRPr="001E660B">
        <w:rPr>
          <w:szCs w:val="24"/>
        </w:rPr>
        <w:t>- стирка белья, ковров;</w:t>
      </w:r>
    </w:p>
    <w:p w:rsidR="005A01B6" w:rsidRPr="001E660B" w:rsidRDefault="005A01B6" w:rsidP="002944A6">
      <w:pPr>
        <w:pStyle w:val="ConsPlusNormal"/>
        <w:ind w:firstLine="567"/>
        <w:jc w:val="both"/>
        <w:rPr>
          <w:szCs w:val="24"/>
        </w:rPr>
      </w:pPr>
      <w:r w:rsidRPr="001E660B">
        <w:rPr>
          <w:szCs w:val="24"/>
        </w:rPr>
        <w:t>- мытье посуды, иных предметов домашнего обихода.</w:t>
      </w:r>
    </w:p>
    <w:p w:rsidR="005A01B6" w:rsidRPr="001E660B" w:rsidRDefault="0017678E" w:rsidP="002944A6">
      <w:pPr>
        <w:pStyle w:val="ConsPlusNormal"/>
        <w:ind w:firstLine="567"/>
        <w:jc w:val="both"/>
        <w:rPr>
          <w:szCs w:val="24"/>
        </w:rPr>
      </w:pPr>
      <w:r w:rsidRPr="001E660B">
        <w:rPr>
          <w:szCs w:val="24"/>
        </w:rPr>
        <w:t>10.6</w:t>
      </w:r>
      <w:r w:rsidR="005A01B6" w:rsidRPr="001E660B">
        <w:rPr>
          <w:szCs w:val="24"/>
        </w:rPr>
        <w:t>.3.5. Запрещено:</w:t>
      </w:r>
    </w:p>
    <w:p w:rsidR="005A01B6" w:rsidRPr="001E660B" w:rsidRDefault="005A01B6" w:rsidP="002944A6">
      <w:pPr>
        <w:pStyle w:val="ConsPlusNormal"/>
        <w:ind w:firstLine="567"/>
        <w:jc w:val="both"/>
        <w:rPr>
          <w:szCs w:val="24"/>
        </w:rPr>
      </w:pPr>
      <w:r w:rsidRPr="001E660B">
        <w:rPr>
          <w:szCs w:val="24"/>
        </w:rPr>
        <w:t>- купание в местах, где выставлены щиты (аншлаги) с предупреждением или запрещающими знаками и надписями;</w:t>
      </w:r>
    </w:p>
    <w:p w:rsidR="005A01B6" w:rsidRPr="001E660B" w:rsidRDefault="005A01B6" w:rsidP="002944A6">
      <w:pPr>
        <w:pStyle w:val="ConsPlusNormal"/>
        <w:ind w:firstLine="567"/>
        <w:jc w:val="both"/>
        <w:rPr>
          <w:szCs w:val="24"/>
        </w:rPr>
      </w:pPr>
      <w:r w:rsidRPr="001E660B">
        <w:rPr>
          <w:szCs w:val="24"/>
        </w:rPr>
        <w:t>- заплыв за буйки, обозначающие границы плавания;</w:t>
      </w:r>
    </w:p>
    <w:p w:rsidR="005A01B6" w:rsidRPr="001E660B" w:rsidRDefault="005A01B6" w:rsidP="002944A6">
      <w:pPr>
        <w:pStyle w:val="ConsPlusNormal"/>
        <w:ind w:firstLine="567"/>
        <w:jc w:val="both"/>
        <w:rPr>
          <w:szCs w:val="24"/>
        </w:rPr>
      </w:pPr>
      <w:r w:rsidRPr="001E660B">
        <w:rPr>
          <w:szCs w:val="24"/>
        </w:rPr>
        <w:t>- подплывание к моторным и парусным суднам, гребным лодкам и другим плавсредставм;</w:t>
      </w:r>
    </w:p>
    <w:p w:rsidR="005A01B6" w:rsidRPr="001E660B" w:rsidRDefault="005A01B6" w:rsidP="002944A6">
      <w:pPr>
        <w:pStyle w:val="ConsPlusNormal"/>
        <w:ind w:firstLine="567"/>
        <w:jc w:val="both"/>
        <w:rPr>
          <w:szCs w:val="24"/>
        </w:rPr>
      </w:pPr>
      <w:r w:rsidRPr="001E660B">
        <w:rPr>
          <w:szCs w:val="24"/>
        </w:rPr>
        <w:t xml:space="preserve">- прыжки в воду с не приспособленных для этих целей сооружений.  </w:t>
      </w:r>
    </w:p>
    <w:p w:rsidR="005A01B6" w:rsidRPr="001E660B" w:rsidRDefault="005A01B6" w:rsidP="0017678E">
      <w:pPr>
        <w:pStyle w:val="ConsPlusNormal"/>
        <w:numPr>
          <w:ilvl w:val="2"/>
          <w:numId w:val="10"/>
        </w:numPr>
        <w:ind w:left="0" w:firstLine="567"/>
        <w:jc w:val="both"/>
        <w:outlineLvl w:val="2"/>
        <w:rPr>
          <w:szCs w:val="24"/>
        </w:rPr>
      </w:pPr>
      <w:bookmarkStart w:id="77" w:name="P482"/>
      <w:bookmarkStart w:id="78" w:name="P483"/>
      <w:bookmarkEnd w:id="77"/>
      <w:bookmarkEnd w:id="78"/>
      <w:r w:rsidRPr="001E660B">
        <w:rPr>
          <w:szCs w:val="24"/>
          <w:u w:val="single"/>
        </w:rPr>
        <w:t>Содержание некапитальных объектов</w:t>
      </w:r>
    </w:p>
    <w:p w:rsidR="005A01B6" w:rsidRPr="001E660B" w:rsidRDefault="005A01B6" w:rsidP="0017678E">
      <w:pPr>
        <w:pStyle w:val="ConsPlusNormal"/>
        <w:numPr>
          <w:ilvl w:val="3"/>
          <w:numId w:val="10"/>
        </w:numPr>
        <w:ind w:left="0" w:firstLine="567"/>
        <w:jc w:val="both"/>
        <w:rPr>
          <w:szCs w:val="24"/>
        </w:rPr>
      </w:pPr>
      <w:bookmarkStart w:id="79" w:name="P490"/>
      <w:bookmarkEnd w:id="79"/>
      <w:r w:rsidRPr="001E660B">
        <w:rPr>
          <w:szCs w:val="24"/>
        </w:rPr>
        <w:t>Настоящий раздел регулирует содержание объектов, не являющихся объектами недвижимости и капитального строительства, как то: телефонные будки, туалетные павильоны и кабинки, торговые ларьки и павильоны, прицепы и тонары, торговые бочки, палатки, лотки и пр. (далее - объекты).</w:t>
      </w:r>
    </w:p>
    <w:p w:rsidR="005A01B6" w:rsidRPr="001E660B" w:rsidRDefault="005A01B6" w:rsidP="0017678E">
      <w:pPr>
        <w:pStyle w:val="ConsPlusNormal"/>
        <w:numPr>
          <w:ilvl w:val="3"/>
          <w:numId w:val="10"/>
        </w:numPr>
        <w:ind w:left="0" w:firstLine="567"/>
        <w:jc w:val="both"/>
        <w:rPr>
          <w:szCs w:val="24"/>
        </w:rPr>
      </w:pPr>
      <w:r w:rsidRPr="001E660B">
        <w:rPr>
          <w:szCs w:val="24"/>
        </w:rPr>
        <w:lastRenderedPageBreak/>
        <w:t xml:space="preserve">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объектов, утвержденной </w:t>
      </w:r>
      <w:r w:rsidR="00327CD7" w:rsidRPr="001E660B">
        <w:rPr>
          <w:szCs w:val="24"/>
        </w:rPr>
        <w:t xml:space="preserve">администрацией МО ГП «посёлок </w:t>
      </w:r>
      <w:r w:rsidR="00EA5944" w:rsidRPr="001E660B">
        <w:rPr>
          <w:szCs w:val="24"/>
        </w:rPr>
        <w:t>Новый Уоян</w:t>
      </w:r>
      <w:r w:rsidR="00327CD7" w:rsidRPr="001E660B">
        <w:rPr>
          <w:szCs w:val="24"/>
        </w:rPr>
        <w:t xml:space="preserve">». </w:t>
      </w:r>
      <w:r w:rsidRPr="001E660B">
        <w:rPr>
          <w:szCs w:val="24"/>
        </w:rPr>
        <w:t>Самовольная установка объектов запрещается.</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территории поселка.</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Запрещается складировать пустую тару и запасы товаров около объектов и на крышах объектов.</w:t>
      </w:r>
    </w:p>
    <w:p w:rsidR="005A01B6" w:rsidRPr="001E660B" w:rsidRDefault="005A01B6" w:rsidP="0017678E">
      <w:pPr>
        <w:pStyle w:val="ConsPlusNormal"/>
        <w:numPr>
          <w:ilvl w:val="3"/>
          <w:numId w:val="10"/>
        </w:numPr>
        <w:tabs>
          <w:tab w:val="left" w:pos="0"/>
        </w:tabs>
        <w:ind w:left="0" w:firstLine="567"/>
        <w:jc w:val="both"/>
        <w:rPr>
          <w:szCs w:val="24"/>
        </w:rPr>
      </w:pPr>
      <w:r w:rsidRPr="001E660B">
        <w:rPr>
          <w:szCs w:val="24"/>
        </w:rPr>
        <w:t>Эксплуатация объектов не должна приводить к загрязнению окружающей территории разлетающимся мусором, вытекающей водой и стоками.</w:t>
      </w:r>
    </w:p>
    <w:p w:rsidR="005A01B6" w:rsidRPr="001E660B" w:rsidRDefault="005A01B6" w:rsidP="0017678E">
      <w:pPr>
        <w:pStyle w:val="ConsPlusNormal"/>
        <w:numPr>
          <w:ilvl w:val="3"/>
          <w:numId w:val="10"/>
        </w:numPr>
        <w:tabs>
          <w:tab w:val="left" w:pos="0"/>
        </w:tabs>
        <w:ind w:left="0" w:firstLine="567"/>
        <w:contextualSpacing/>
        <w:jc w:val="both"/>
        <w:rPr>
          <w:szCs w:val="24"/>
        </w:rPr>
      </w:pPr>
      <w:r w:rsidRPr="001E660B">
        <w:rPr>
          <w:szCs w:val="24"/>
        </w:rPr>
        <w:t>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327CD7" w:rsidRPr="001E660B" w:rsidRDefault="005A01B6" w:rsidP="0017678E">
      <w:pPr>
        <w:numPr>
          <w:ilvl w:val="1"/>
          <w:numId w:val="10"/>
        </w:numPr>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 xml:space="preserve">Работы по озеленению территорий и содержанию </w:t>
      </w:r>
    </w:p>
    <w:p w:rsidR="005A01B6" w:rsidRPr="001E660B" w:rsidRDefault="005A01B6" w:rsidP="00327CD7">
      <w:pPr>
        <w:spacing w:line="240" w:lineRule="auto"/>
        <w:ind w:left="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зеленых насаждений</w:t>
      </w:r>
    </w:p>
    <w:p w:rsidR="005A01B6" w:rsidRPr="001E660B" w:rsidRDefault="005A01B6" w:rsidP="0017678E">
      <w:pPr>
        <w:pStyle w:val="ConsPlusNormal"/>
        <w:numPr>
          <w:ilvl w:val="2"/>
          <w:numId w:val="10"/>
        </w:numPr>
        <w:ind w:left="0" w:firstLine="567"/>
        <w:jc w:val="both"/>
        <w:rPr>
          <w:szCs w:val="24"/>
        </w:rPr>
      </w:pPr>
      <w:r w:rsidRPr="001E660B">
        <w:rPr>
          <w:szCs w:val="24"/>
        </w:rPr>
        <w:t>Создание зеленых насаждений осуществляется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 xml:space="preserve">При проведении работ по строительству и реконструкции объектов капитального строительства,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в соответствии с проектной документацией, согласованной с администрацией </w:t>
      </w:r>
      <w:r w:rsidR="00327CD7" w:rsidRPr="001E660B">
        <w:rPr>
          <w:szCs w:val="24"/>
        </w:rPr>
        <w:t xml:space="preserve">МО ГП «посёлок </w:t>
      </w:r>
      <w:r w:rsidR="00EA5944" w:rsidRPr="001E660B">
        <w:rPr>
          <w:szCs w:val="24"/>
        </w:rPr>
        <w:t>Новый Уоян</w:t>
      </w:r>
      <w:r w:rsidR="00327CD7" w:rsidRPr="001E660B">
        <w:rPr>
          <w:szCs w:val="24"/>
        </w:rPr>
        <w:t xml:space="preserve">». </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Лица, ответственные за содержание соответствующей территории, обязаны:</w:t>
      </w:r>
    </w:p>
    <w:p w:rsidR="005A01B6" w:rsidRPr="001E660B" w:rsidRDefault="005A01B6" w:rsidP="002944A6">
      <w:pPr>
        <w:pStyle w:val="ConsPlusNormal"/>
        <w:ind w:firstLine="567"/>
        <w:jc w:val="both"/>
        <w:rPr>
          <w:szCs w:val="24"/>
        </w:rPr>
      </w:pPr>
      <w:r w:rsidRPr="001E660B">
        <w:rPr>
          <w:szCs w:val="24"/>
        </w:rPr>
        <w:t>- проводить санитарную обрезку кроны зеленых насаждений в случаях наличия больных, усыхающих, надломленных, повисших вниз, переплетенных ветвей;</w:t>
      </w:r>
    </w:p>
    <w:p w:rsidR="005A01B6" w:rsidRPr="001E660B" w:rsidRDefault="005A01B6" w:rsidP="002944A6">
      <w:pPr>
        <w:pStyle w:val="ConsPlusNormal"/>
        <w:ind w:firstLine="567"/>
        <w:jc w:val="both"/>
        <w:rPr>
          <w:szCs w:val="24"/>
        </w:rPr>
      </w:pPr>
      <w:r w:rsidRPr="001E660B">
        <w:rPr>
          <w:szCs w:val="24"/>
        </w:rPr>
        <w:t>- проводить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A01B6" w:rsidRPr="001E660B" w:rsidRDefault="005A01B6" w:rsidP="002944A6">
      <w:pPr>
        <w:pStyle w:val="ConsPlusNormal"/>
        <w:ind w:firstLine="567"/>
        <w:jc w:val="both"/>
        <w:rPr>
          <w:szCs w:val="24"/>
        </w:rPr>
      </w:pPr>
      <w:r w:rsidRPr="001E660B">
        <w:rPr>
          <w:szCs w:val="24"/>
        </w:rPr>
        <w:t>- проводить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5A01B6" w:rsidRPr="001E660B" w:rsidRDefault="005A01B6" w:rsidP="002944A6">
      <w:pPr>
        <w:pStyle w:val="ConsPlusNormal"/>
        <w:ind w:firstLine="567"/>
        <w:jc w:val="both"/>
        <w:rPr>
          <w:szCs w:val="24"/>
        </w:rPr>
      </w:pPr>
      <w:r w:rsidRPr="001E660B">
        <w:rPr>
          <w:szCs w:val="24"/>
        </w:rPr>
        <w:t>- проводить стрижку живой изгороди и бордюр из кустарника;</w:t>
      </w:r>
    </w:p>
    <w:p w:rsidR="005A01B6" w:rsidRPr="001E660B" w:rsidRDefault="005A01B6" w:rsidP="002944A6">
      <w:pPr>
        <w:pStyle w:val="ConsPlusNormal"/>
        <w:ind w:firstLine="567"/>
        <w:jc w:val="both"/>
        <w:rPr>
          <w:szCs w:val="24"/>
        </w:rPr>
      </w:pPr>
      <w:r w:rsidRPr="001E660B">
        <w:rPr>
          <w:szCs w:val="24"/>
        </w:rPr>
        <w:t>- проводить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5A01B6" w:rsidRPr="001E660B" w:rsidRDefault="005A01B6" w:rsidP="002944A6">
      <w:pPr>
        <w:pStyle w:val="ConsPlusNormal"/>
        <w:tabs>
          <w:tab w:val="left" w:pos="6246"/>
        </w:tabs>
        <w:ind w:firstLine="567"/>
        <w:jc w:val="both"/>
        <w:rPr>
          <w:szCs w:val="24"/>
        </w:rPr>
      </w:pPr>
      <w:r w:rsidRPr="001E660B">
        <w:rPr>
          <w:szCs w:val="24"/>
        </w:rPr>
        <w:t>- поливать деревья, кустарники в летний период;</w:t>
      </w:r>
    </w:p>
    <w:p w:rsidR="005A01B6" w:rsidRPr="001E660B" w:rsidRDefault="005A01B6" w:rsidP="002944A6">
      <w:pPr>
        <w:pStyle w:val="ConsPlusNormal"/>
        <w:tabs>
          <w:tab w:val="left" w:pos="6246"/>
        </w:tabs>
        <w:ind w:firstLine="567"/>
        <w:jc w:val="both"/>
        <w:rPr>
          <w:szCs w:val="24"/>
        </w:rPr>
      </w:pPr>
      <w:r w:rsidRPr="001E660B">
        <w:rPr>
          <w:szCs w:val="24"/>
        </w:rPr>
        <w:lastRenderedPageBreak/>
        <w:t>- содержать газоны, в том числе поливать, проводить весеннюю уборку газонов, удалять с его поверхности мусор, отмершие побеги путем прочесывания газона металлическими граблями, удалять опадающую листву с деревьев в осеннее время, периодически производить подкормку газона минеральными удобрениями в весенне-летний период, скашивать травостой при достижении высоты 15 - 20 см до высоты оставляемого травостоя 3 - 5 см;</w:t>
      </w:r>
    </w:p>
    <w:p w:rsidR="005A01B6" w:rsidRPr="001E660B" w:rsidRDefault="005A01B6" w:rsidP="002944A6">
      <w:pPr>
        <w:pStyle w:val="ConsPlusNormal"/>
        <w:tabs>
          <w:tab w:val="left" w:pos="6246"/>
        </w:tabs>
        <w:ind w:firstLine="567"/>
        <w:jc w:val="both"/>
        <w:rPr>
          <w:szCs w:val="24"/>
        </w:rPr>
      </w:pPr>
      <w:r w:rsidRPr="001E660B">
        <w:rPr>
          <w:szCs w:val="24"/>
        </w:rPr>
        <w:t>- содержать цветники, в том числе поливать, рыхлить почву и убирать сорняки, обрезать и убирать отцветшие соцветия, вносить минеральные удобрения;</w:t>
      </w:r>
    </w:p>
    <w:p w:rsidR="005A01B6" w:rsidRPr="001E660B" w:rsidRDefault="005A01B6" w:rsidP="002944A6">
      <w:pPr>
        <w:pStyle w:val="ConsPlusNormal"/>
        <w:tabs>
          <w:tab w:val="left" w:pos="6246"/>
        </w:tabs>
        <w:ind w:firstLine="567"/>
        <w:jc w:val="both"/>
        <w:rPr>
          <w:szCs w:val="24"/>
        </w:rPr>
      </w:pPr>
      <w:r w:rsidRPr="001E660B">
        <w:rPr>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01B6" w:rsidRPr="001E660B" w:rsidRDefault="005A01B6" w:rsidP="002944A6">
      <w:pPr>
        <w:pStyle w:val="ConsPlusNormal"/>
        <w:tabs>
          <w:tab w:val="left" w:pos="6246"/>
        </w:tabs>
        <w:ind w:firstLine="567"/>
        <w:jc w:val="both"/>
        <w:rPr>
          <w:szCs w:val="24"/>
        </w:rPr>
      </w:pPr>
      <w:r w:rsidRPr="001E660B">
        <w:rPr>
          <w:szCs w:val="24"/>
        </w:rPr>
        <w:t>- проводить своевременный ремонт ограждений зеленых насаждений;</w:t>
      </w:r>
    </w:p>
    <w:p w:rsidR="005A01B6" w:rsidRPr="001E660B" w:rsidRDefault="005A01B6" w:rsidP="002944A6">
      <w:pPr>
        <w:pStyle w:val="ConsPlusNormal"/>
        <w:tabs>
          <w:tab w:val="left" w:pos="6246"/>
        </w:tabs>
        <w:ind w:firstLine="567"/>
        <w:jc w:val="both"/>
        <w:rPr>
          <w:szCs w:val="24"/>
        </w:rPr>
      </w:pPr>
      <w:r w:rsidRPr="001E660B">
        <w:rPr>
          <w:szCs w:val="24"/>
        </w:rPr>
        <w:t>- вырубку (снос), пересадку зеленых насаждений производить в порядке, предусмотренном муниципальным нормативным правовым актом;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Выдачу разрешения на снос деревьев и кустарников производится после оплаты восстановительной стоимости. Если указанные насаждения подлежат пересадке, разрешении выдается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5A01B6" w:rsidRPr="001E660B" w:rsidRDefault="005A01B6" w:rsidP="002944A6">
      <w:pPr>
        <w:pStyle w:val="ConsPlusNormal"/>
        <w:tabs>
          <w:tab w:val="left" w:pos="6246"/>
        </w:tabs>
        <w:ind w:firstLine="567"/>
        <w:jc w:val="both"/>
        <w:rPr>
          <w:szCs w:val="24"/>
        </w:rPr>
      </w:pPr>
      <w:r w:rsidRPr="001E660B">
        <w:rPr>
          <w:szCs w:val="24"/>
        </w:rPr>
        <w:t>- производить компенсационное озеленение в случае вырубки зеленых насаждений;</w:t>
      </w:r>
    </w:p>
    <w:p w:rsidR="005A01B6" w:rsidRPr="001E660B" w:rsidRDefault="005A01B6" w:rsidP="002944A6">
      <w:pPr>
        <w:pStyle w:val="ConsPlusNormal"/>
        <w:tabs>
          <w:tab w:val="left" w:pos="6246"/>
        </w:tabs>
        <w:ind w:firstLine="567"/>
        <w:jc w:val="both"/>
        <w:rPr>
          <w:szCs w:val="24"/>
        </w:rPr>
      </w:pPr>
      <w:r w:rsidRPr="001E660B">
        <w:rPr>
          <w:szCs w:val="24"/>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w:t>
      </w:r>
      <w:hyperlink r:id="rId17" w:history="1">
        <w:r w:rsidRPr="001E660B">
          <w:rPr>
            <w:szCs w:val="24"/>
          </w:rPr>
          <w:t>постановлением</w:t>
        </w:r>
      </w:hyperlink>
      <w:r w:rsidRPr="001E660B">
        <w:rPr>
          <w:szCs w:val="24"/>
        </w:rPr>
        <w:t xml:space="preserve"> Правительства Республики Бурятия от 22.12.2011 N 689.</w:t>
      </w:r>
    </w:p>
    <w:p w:rsidR="005A01B6" w:rsidRPr="001E660B" w:rsidRDefault="005A01B6" w:rsidP="002944A6">
      <w:pPr>
        <w:pStyle w:val="ConsPlusNormal"/>
        <w:ind w:firstLine="567"/>
        <w:jc w:val="both"/>
        <w:rPr>
          <w:szCs w:val="24"/>
        </w:rPr>
      </w:pPr>
      <w:r w:rsidRPr="001E660B">
        <w:rPr>
          <w:szCs w:val="24"/>
        </w:rPr>
        <w:t>Содержание и уход за зелеными насаждениями осуществляется лицами, ответственными за содержание соответствующей территории самостоятельно либо по договору с организациями, оказывающими услуги по содержанию и уходу за зелеными насаждениями.</w:t>
      </w:r>
    </w:p>
    <w:p w:rsidR="005A01B6" w:rsidRPr="001E660B" w:rsidRDefault="005A01B6" w:rsidP="002944A6">
      <w:pPr>
        <w:pStyle w:val="ConsPlusNormal"/>
        <w:ind w:firstLine="567"/>
        <w:jc w:val="both"/>
        <w:rPr>
          <w:szCs w:val="24"/>
        </w:rPr>
      </w:pPr>
      <w:r w:rsidRPr="001E660B">
        <w:rPr>
          <w:szCs w:val="24"/>
        </w:rPr>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 площадях зеленых насаждений запрещено следующее:</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ходить и лежать на газонах и в молодых лесных посадках;</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ломать деревья, кустарники, сучья и ветви, срывать листья и цветы, сбивать и собирать плоды;</w:t>
      </w:r>
    </w:p>
    <w:p w:rsidR="005A01B6" w:rsidRPr="001E660B" w:rsidRDefault="005A01B6" w:rsidP="002944A6">
      <w:pPr>
        <w:pStyle w:val="ConsPlusNormal"/>
        <w:ind w:firstLine="567"/>
        <w:jc w:val="both"/>
        <w:rPr>
          <w:szCs w:val="24"/>
        </w:rPr>
      </w:pPr>
      <w:r w:rsidRPr="001E660B">
        <w:rPr>
          <w:szCs w:val="24"/>
        </w:rPr>
        <w:t>- производить самовольную вырубку и посадку зеленых насаждений;</w:t>
      </w:r>
    </w:p>
    <w:p w:rsidR="005A01B6" w:rsidRPr="001E660B" w:rsidRDefault="005A01B6" w:rsidP="002944A6">
      <w:pPr>
        <w:pStyle w:val="ConsPlusNormal"/>
        <w:ind w:firstLine="567"/>
        <w:jc w:val="both"/>
        <w:rPr>
          <w:szCs w:val="24"/>
        </w:rPr>
      </w:pPr>
      <w:r w:rsidRPr="001E660B">
        <w:rPr>
          <w:szCs w:val="24"/>
        </w:rPr>
        <w:t>- производить распашку земель;</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разбивать палатки;</w:t>
      </w:r>
    </w:p>
    <w:p w:rsidR="005A01B6" w:rsidRPr="001E660B" w:rsidRDefault="005A01B6" w:rsidP="002944A6">
      <w:pPr>
        <w:pStyle w:val="ConsPlusNormal"/>
        <w:ind w:firstLine="567"/>
        <w:jc w:val="both"/>
        <w:rPr>
          <w:szCs w:val="24"/>
        </w:rPr>
      </w:pPr>
      <w:r w:rsidRPr="001E660B">
        <w:rPr>
          <w:szCs w:val="24"/>
        </w:rPr>
        <w:t>- разводить костры, жечь опавшую листву и сухую траву, совершать иные действия, создающие пожароопасную обстановку;</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засорять газоны, цветники, дорожки и водоемы;</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портить скульптуры, скамейки, ограды;</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добывать из деревьев сок, делать надрезы, надписи и</w:t>
      </w:r>
      <w:r w:rsidR="00402B69"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ездить на велосипедах, мотоциклах, лошадях, тракторах и автомашинах;</w:t>
      </w:r>
    </w:p>
    <w:p w:rsidR="005A01B6" w:rsidRPr="001E660B" w:rsidRDefault="005A01B6" w:rsidP="002944A6">
      <w:pPr>
        <w:pStyle w:val="ConsPlusNormal"/>
        <w:ind w:firstLine="567"/>
        <w:jc w:val="both"/>
        <w:rPr>
          <w:szCs w:val="24"/>
        </w:rPr>
      </w:pPr>
      <w:r w:rsidRPr="001E660B">
        <w:rPr>
          <w:szCs w:val="24"/>
        </w:rPr>
        <w:t>- производить ремонт, слив отходов, мойку автотранспортных средств и другие действия, способные нанести вред зеленым насаждениям;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парковать автотранспортные средства на газонах;</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пасти скот;</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производить строительные и ремонтные работы без ограждений насаждений щитами, гарантирующими защиту их от повреждений;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обнажать корни деревьев на расстоянии ближе 1,5 м от ствола и засыпать шейки деревьев землей или строительным мусором;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добывать растительную землю, песок и производить другие раскопки;</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выгуливать и отпускать с поводка собак в парках, лесопарках, скверах и иных территориях зеленых насаждений.</w:t>
      </w:r>
    </w:p>
    <w:p w:rsidR="005A01B6" w:rsidRPr="001E660B" w:rsidRDefault="005A01B6" w:rsidP="0017678E">
      <w:pPr>
        <w:pStyle w:val="ConsPlusNormal"/>
        <w:numPr>
          <w:ilvl w:val="2"/>
          <w:numId w:val="10"/>
        </w:numPr>
        <w:ind w:left="0" w:firstLine="567"/>
        <w:jc w:val="both"/>
        <w:rPr>
          <w:szCs w:val="24"/>
        </w:rPr>
      </w:pPr>
      <w:r w:rsidRPr="001E660B">
        <w:rPr>
          <w:szCs w:val="24"/>
        </w:rPr>
        <w:t>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F27967" w:rsidRPr="001E660B" w:rsidRDefault="00F27967" w:rsidP="00F27967">
      <w:pPr>
        <w:pStyle w:val="ConsPlusNormal"/>
        <w:ind w:left="567"/>
        <w:jc w:val="both"/>
        <w:rPr>
          <w:szCs w:val="24"/>
        </w:rPr>
      </w:pPr>
    </w:p>
    <w:p w:rsidR="005A01B6" w:rsidRPr="001E660B" w:rsidRDefault="005A01B6" w:rsidP="0017678E">
      <w:pPr>
        <w:pStyle w:val="ac"/>
        <w:numPr>
          <w:ilvl w:val="1"/>
          <w:numId w:val="10"/>
        </w:numPr>
        <w:spacing w:line="240" w:lineRule="auto"/>
        <w:ind w:left="0" w:firstLine="567"/>
        <w:jc w:val="center"/>
        <w:rPr>
          <w:rFonts w:ascii="Times New Roman" w:hAnsi="Times New Roman" w:cs="Times New Roman"/>
          <w:color w:val="auto"/>
          <w:sz w:val="24"/>
          <w:szCs w:val="24"/>
        </w:rPr>
      </w:pPr>
      <w:r w:rsidRPr="001E660B">
        <w:rPr>
          <w:rFonts w:ascii="Times New Roman" w:eastAsia="Times New Roman" w:hAnsi="Times New Roman" w:cs="Times New Roman"/>
          <w:b/>
          <w:color w:val="auto"/>
          <w:sz w:val="24"/>
          <w:szCs w:val="24"/>
        </w:rPr>
        <w:t>Содержание улиц и эксплуатация дорог</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8" w:history="1">
        <w:r w:rsidRPr="001E660B">
          <w:rPr>
            <w:szCs w:val="24"/>
          </w:rPr>
          <w:t>ГОСТ Р 50597-93</w:t>
        </w:r>
      </w:hyperlink>
      <w:r w:rsidRPr="001E660B">
        <w:rPr>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A01B6" w:rsidRPr="001E660B" w:rsidRDefault="005A01B6" w:rsidP="002944A6">
      <w:pPr>
        <w:pStyle w:val="ConsPlusNormal"/>
        <w:ind w:firstLine="567"/>
        <w:jc w:val="both"/>
        <w:rPr>
          <w:szCs w:val="24"/>
        </w:rPr>
      </w:pPr>
      <w:r w:rsidRPr="001E660B">
        <w:rPr>
          <w:szCs w:val="24"/>
        </w:rPr>
        <w:t xml:space="preserve">Содержание автомобильных дорог местного значения осуществляется в соответствии с </w:t>
      </w:r>
      <w:hyperlink r:id="rId19" w:history="1">
        <w:r w:rsidRPr="001E660B">
          <w:rPr>
            <w:szCs w:val="24"/>
          </w:rPr>
          <w:t>приказом</w:t>
        </w:r>
      </w:hyperlink>
      <w:r w:rsidRPr="001E660B">
        <w:rPr>
          <w:szCs w:val="24"/>
        </w:rPr>
        <w:t xml:space="preserve"> Минтранса России от 16.11.2012 № 402 «Об утверждении Классификации работ по капитальному ремонту, ремонту и содержанию автомобильных дорог».</w:t>
      </w:r>
    </w:p>
    <w:p w:rsidR="005A01B6" w:rsidRPr="001E660B" w:rsidRDefault="005A01B6" w:rsidP="0017678E">
      <w:pPr>
        <w:pStyle w:val="ConsPlusNormal"/>
        <w:numPr>
          <w:ilvl w:val="2"/>
          <w:numId w:val="10"/>
        </w:numPr>
        <w:ind w:left="0" w:firstLine="567"/>
        <w:jc w:val="both"/>
        <w:rPr>
          <w:szCs w:val="24"/>
        </w:rPr>
      </w:pPr>
      <w:r w:rsidRPr="001E660B">
        <w:rPr>
          <w:szCs w:val="24"/>
        </w:rPr>
        <w:t>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городского округа осуществляется:</w:t>
      </w:r>
    </w:p>
    <w:p w:rsidR="005A01B6" w:rsidRPr="001E660B" w:rsidRDefault="005A01B6" w:rsidP="002944A6">
      <w:pPr>
        <w:pStyle w:val="ConsPlusNormal"/>
        <w:ind w:firstLine="567"/>
        <w:jc w:val="both"/>
        <w:rPr>
          <w:szCs w:val="24"/>
        </w:rPr>
      </w:pPr>
      <w:r w:rsidRPr="001E660B">
        <w:rPr>
          <w:szCs w:val="24"/>
        </w:rPr>
        <w:t>- в отношении дорог местного значения - органами местного самоуправления и организациями, выполняющими муниципальное задание или заказ;</w:t>
      </w:r>
    </w:p>
    <w:p w:rsidR="005A01B6" w:rsidRPr="001E660B" w:rsidRDefault="005A01B6" w:rsidP="002944A6">
      <w:pPr>
        <w:pStyle w:val="ConsPlusNormal"/>
        <w:ind w:firstLine="567"/>
        <w:jc w:val="both"/>
        <w:rPr>
          <w:szCs w:val="24"/>
        </w:rPr>
      </w:pPr>
      <w:r w:rsidRPr="001E660B">
        <w:rPr>
          <w:szCs w:val="24"/>
        </w:rPr>
        <w:t>- в отношении дорог регионального и межмуниципального значения - уполномоченными органами исполнительной власти Республики Бурятия;</w:t>
      </w:r>
    </w:p>
    <w:p w:rsidR="005A01B6" w:rsidRPr="001E660B" w:rsidRDefault="005A01B6" w:rsidP="002944A6">
      <w:pPr>
        <w:pStyle w:val="ConsPlusNormal"/>
        <w:ind w:firstLine="567"/>
        <w:jc w:val="both"/>
        <w:rPr>
          <w:szCs w:val="24"/>
        </w:rPr>
      </w:pPr>
      <w:r w:rsidRPr="001E660B">
        <w:rPr>
          <w:szCs w:val="24"/>
        </w:rPr>
        <w:t>- в отношении дорог федерального значения - федеральным органом исполнительной власти;</w:t>
      </w:r>
    </w:p>
    <w:p w:rsidR="005A01B6" w:rsidRPr="001E660B" w:rsidRDefault="005A01B6" w:rsidP="002944A6">
      <w:pPr>
        <w:pStyle w:val="ConsPlusNormal"/>
        <w:ind w:firstLine="567"/>
        <w:jc w:val="both"/>
        <w:rPr>
          <w:szCs w:val="24"/>
        </w:rPr>
      </w:pPr>
      <w:r w:rsidRPr="001E660B">
        <w:rPr>
          <w:szCs w:val="24"/>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 xml:space="preserve">С целью сохранения дорожных покрытий на территории муниципального </w:t>
      </w:r>
      <w:r w:rsidRPr="001E660B">
        <w:rPr>
          <w:szCs w:val="24"/>
        </w:rPr>
        <w:lastRenderedPageBreak/>
        <w:t>образования запрещается:</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подвоз груза волоком;</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перегон по улицам населенных пунктов, имеющим твердое покрытие, машин на гусеничном ходу;</w:t>
      </w:r>
    </w:p>
    <w:p w:rsidR="005A01B6" w:rsidRPr="001E660B" w:rsidRDefault="005A01B6" w:rsidP="002944A6">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движение и стоянка большегрузного транспорта на внутриквартальных пешеходных дорожках, тротуарах.</w:t>
      </w:r>
    </w:p>
    <w:p w:rsidR="00E6523B" w:rsidRPr="001E660B" w:rsidRDefault="00E6523B" w:rsidP="002944A6">
      <w:pPr>
        <w:spacing w:line="240" w:lineRule="auto"/>
        <w:ind w:firstLine="567"/>
        <w:jc w:val="both"/>
        <w:rPr>
          <w:rFonts w:ascii="Times New Roman" w:hAnsi="Times New Roman" w:cs="Times New Roman"/>
          <w:color w:val="auto"/>
          <w:sz w:val="24"/>
          <w:szCs w:val="24"/>
        </w:rPr>
      </w:pPr>
    </w:p>
    <w:p w:rsidR="00327CD7" w:rsidRPr="001E660B" w:rsidRDefault="00327CD7" w:rsidP="002944A6">
      <w:pPr>
        <w:spacing w:line="240" w:lineRule="auto"/>
        <w:ind w:firstLine="567"/>
        <w:jc w:val="both"/>
        <w:rPr>
          <w:rFonts w:ascii="Times New Roman" w:hAnsi="Times New Roman" w:cs="Times New Roman"/>
          <w:color w:val="auto"/>
          <w:sz w:val="24"/>
          <w:szCs w:val="24"/>
        </w:rPr>
      </w:pPr>
    </w:p>
    <w:p w:rsidR="005A01B6" w:rsidRPr="001E660B" w:rsidRDefault="005A01B6" w:rsidP="0017678E">
      <w:pPr>
        <w:numPr>
          <w:ilvl w:val="1"/>
          <w:numId w:val="10"/>
        </w:numPr>
        <w:spacing w:line="240" w:lineRule="auto"/>
        <w:ind w:left="0" w:firstLine="567"/>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Освещение территории муниципального образования</w:t>
      </w:r>
    </w:p>
    <w:p w:rsidR="005A01B6" w:rsidRPr="001E660B" w:rsidRDefault="005A01B6" w:rsidP="0017678E">
      <w:pPr>
        <w:pStyle w:val="ConsPlusNormal"/>
        <w:numPr>
          <w:ilvl w:val="2"/>
          <w:numId w:val="10"/>
        </w:numPr>
        <w:ind w:left="0" w:firstLine="567"/>
        <w:jc w:val="both"/>
        <w:rPr>
          <w:szCs w:val="24"/>
        </w:rPr>
      </w:pPr>
      <w:r w:rsidRPr="001E660B">
        <w:rPr>
          <w:szCs w:val="24"/>
        </w:rPr>
        <w:t>В темное время суток должны освещаться улицы, дороги, площади, набережные,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с ГОСТ 24940-96 «Здания и сооружения. Методы измерения освещенности».</w:t>
      </w:r>
    </w:p>
    <w:p w:rsidR="005A01B6" w:rsidRPr="001E660B" w:rsidRDefault="005A01B6" w:rsidP="0017678E">
      <w:pPr>
        <w:pStyle w:val="ConsPlusNormal"/>
        <w:numPr>
          <w:ilvl w:val="2"/>
          <w:numId w:val="10"/>
        </w:numPr>
        <w:ind w:left="0" w:firstLine="567"/>
        <w:jc w:val="both"/>
        <w:rPr>
          <w:szCs w:val="24"/>
        </w:rPr>
      </w:pPr>
      <w:r w:rsidRPr="001E660B">
        <w:rPr>
          <w:szCs w:val="24"/>
        </w:rPr>
        <w:t>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За счет средств бюджета </w:t>
      </w:r>
      <w:r w:rsidR="00327CD7" w:rsidRPr="001E660B">
        <w:rPr>
          <w:szCs w:val="24"/>
        </w:rPr>
        <w:t xml:space="preserve">МО ГП «посёлок </w:t>
      </w:r>
      <w:r w:rsidR="00402B69" w:rsidRPr="001E660B">
        <w:rPr>
          <w:szCs w:val="24"/>
        </w:rPr>
        <w:t>Новый Уоян</w:t>
      </w:r>
      <w:r w:rsidR="00327CD7" w:rsidRPr="001E660B">
        <w:rPr>
          <w:szCs w:val="24"/>
        </w:rPr>
        <w:t>»</w:t>
      </w:r>
      <w:r w:rsidRPr="001E660B">
        <w:rPr>
          <w:szCs w:val="24"/>
        </w:rPr>
        <w:t xml:space="preserve"> производится освещение автомобильных дорог, улиц, площадей, бульваров, скверов, парков, пешеходных аллей, за исключением территорий, определенных в п. </w:t>
      </w:r>
      <w:r w:rsidR="002944A6" w:rsidRPr="001E660B">
        <w:rPr>
          <w:szCs w:val="24"/>
        </w:rPr>
        <w:t>1</w:t>
      </w:r>
      <w:r w:rsidR="00362ECF" w:rsidRPr="001E660B">
        <w:rPr>
          <w:szCs w:val="24"/>
        </w:rPr>
        <w:t>0</w:t>
      </w:r>
      <w:r w:rsidRPr="001E660B">
        <w:rPr>
          <w:szCs w:val="24"/>
        </w:rPr>
        <w:t>.</w:t>
      </w:r>
      <w:r w:rsidR="002944A6" w:rsidRPr="001E660B">
        <w:rPr>
          <w:szCs w:val="24"/>
        </w:rPr>
        <w:t>9</w:t>
      </w:r>
      <w:r w:rsidRPr="001E660B">
        <w:rPr>
          <w:szCs w:val="24"/>
        </w:rPr>
        <w:t>.2. настоящих Правил.</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20" w:history="1">
        <w:r w:rsidRPr="001E660B">
          <w:rPr>
            <w:szCs w:val="24"/>
          </w:rPr>
          <w:t>Правилами</w:t>
        </w:r>
      </w:hyperlink>
      <w:r w:rsidRPr="001E660B">
        <w:rPr>
          <w:szCs w:val="24"/>
        </w:rPr>
        <w:t xml:space="preserve"> и нормами технической эксплуатации жилищного фонда, утвержденными постановлением Госстроя от 27.09.2003 № 170.</w:t>
      </w:r>
    </w:p>
    <w:p w:rsidR="005A01B6" w:rsidRPr="001E660B" w:rsidRDefault="005A01B6" w:rsidP="0017678E">
      <w:pPr>
        <w:pStyle w:val="ConsPlusNormal"/>
        <w:numPr>
          <w:ilvl w:val="2"/>
          <w:numId w:val="10"/>
        </w:numPr>
        <w:ind w:left="0" w:firstLine="567"/>
        <w:jc w:val="both"/>
        <w:rPr>
          <w:szCs w:val="24"/>
        </w:rPr>
      </w:pPr>
      <w:r w:rsidRPr="001E660B">
        <w:rPr>
          <w:szCs w:val="24"/>
        </w:rPr>
        <w:t>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вправе по согласованию с администрацией </w:t>
      </w:r>
      <w:r w:rsidR="00327CD7" w:rsidRPr="001E660B">
        <w:rPr>
          <w:szCs w:val="24"/>
        </w:rPr>
        <w:t>МО ГП «посёлок</w:t>
      </w:r>
      <w:r w:rsidR="00402B69" w:rsidRPr="001E660B">
        <w:rPr>
          <w:szCs w:val="24"/>
        </w:rPr>
        <w:t xml:space="preserve"> Новый Уоян </w:t>
      </w:r>
      <w:r w:rsidR="00327CD7" w:rsidRPr="001E660B">
        <w:rPr>
          <w:szCs w:val="24"/>
        </w:rPr>
        <w:t>»</w:t>
      </w:r>
      <w:r w:rsidRPr="001E660B">
        <w:rPr>
          <w:szCs w:val="24"/>
        </w:rPr>
        <w:t xml:space="preserve"> выполнить устройство архитектурной подсветки (праздничной световой иллюминации) указанных объектов.</w:t>
      </w:r>
    </w:p>
    <w:p w:rsidR="005A01B6" w:rsidRPr="001E660B" w:rsidRDefault="005A01B6" w:rsidP="0017678E">
      <w:pPr>
        <w:pStyle w:val="ConsPlusNormal"/>
        <w:numPr>
          <w:ilvl w:val="2"/>
          <w:numId w:val="10"/>
        </w:numPr>
        <w:ind w:left="0" w:firstLine="567"/>
        <w:jc w:val="both"/>
        <w:rPr>
          <w:szCs w:val="24"/>
        </w:rPr>
      </w:pPr>
      <w:r w:rsidRPr="001E660B">
        <w:rPr>
          <w:szCs w:val="24"/>
        </w:rPr>
        <w:t>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5A01B6" w:rsidRPr="001E660B" w:rsidRDefault="005A01B6" w:rsidP="0017678E">
      <w:pPr>
        <w:pStyle w:val="ConsPlusNormal"/>
        <w:numPr>
          <w:ilvl w:val="2"/>
          <w:numId w:val="10"/>
        </w:numPr>
        <w:ind w:left="0" w:firstLine="567"/>
        <w:jc w:val="both"/>
        <w:rPr>
          <w:szCs w:val="24"/>
        </w:rPr>
      </w:pPr>
      <w:r w:rsidRPr="001E660B">
        <w:rPr>
          <w:szCs w:val="24"/>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A01B6" w:rsidRPr="001E660B" w:rsidRDefault="005A01B6" w:rsidP="0017678E">
      <w:pPr>
        <w:pStyle w:val="ConsPlusNormal"/>
        <w:numPr>
          <w:ilvl w:val="2"/>
          <w:numId w:val="10"/>
        </w:numPr>
        <w:ind w:left="0" w:firstLine="567"/>
        <w:jc w:val="both"/>
        <w:rPr>
          <w:szCs w:val="24"/>
        </w:rPr>
      </w:pPr>
      <w:r w:rsidRPr="001E660B">
        <w:rPr>
          <w:szCs w:val="24"/>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A01B6" w:rsidRPr="001E660B" w:rsidRDefault="005A01B6" w:rsidP="0017678E">
      <w:pPr>
        <w:pStyle w:val="ConsPlusNormal"/>
        <w:numPr>
          <w:ilvl w:val="2"/>
          <w:numId w:val="10"/>
        </w:numPr>
        <w:ind w:left="0" w:firstLine="567"/>
        <w:jc w:val="both"/>
        <w:rPr>
          <w:szCs w:val="24"/>
        </w:rPr>
      </w:pPr>
      <w:r w:rsidRPr="001E660B">
        <w:rPr>
          <w:szCs w:val="24"/>
        </w:rPr>
        <w:t>Опоры в пешеходных зонах должны располагаться вне пешеходной части и иметь контрастный цвет.</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Светильники на улицах и дорогах с рядовой посадкой деревьев следует устанавливать вне крон деревьев на удлиненных кронштейнах, обращенных в сторону </w:t>
      </w:r>
      <w:r w:rsidRPr="001E660B">
        <w:rPr>
          <w:szCs w:val="24"/>
        </w:rPr>
        <w:lastRenderedPageBreak/>
        <w:t>проезжей части улицы, или применять тросовый подвес светильников.</w:t>
      </w:r>
    </w:p>
    <w:p w:rsidR="005A01B6" w:rsidRPr="001E660B" w:rsidRDefault="005A01B6" w:rsidP="0017678E">
      <w:pPr>
        <w:pStyle w:val="ConsPlusNormal"/>
        <w:numPr>
          <w:ilvl w:val="2"/>
          <w:numId w:val="10"/>
        </w:numPr>
        <w:ind w:left="0" w:firstLine="567"/>
        <w:jc w:val="both"/>
        <w:rPr>
          <w:szCs w:val="24"/>
        </w:rPr>
      </w:pPr>
      <w:r w:rsidRPr="001E660B">
        <w:rPr>
          <w:szCs w:val="24"/>
        </w:rPr>
        <w:t>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5A01B6" w:rsidRPr="001E660B" w:rsidRDefault="005A01B6" w:rsidP="0017678E">
      <w:pPr>
        <w:pStyle w:val="ConsPlusNormal"/>
        <w:numPr>
          <w:ilvl w:val="2"/>
          <w:numId w:val="10"/>
        </w:numPr>
        <w:ind w:left="0" w:firstLine="567"/>
        <w:jc w:val="both"/>
        <w:rPr>
          <w:szCs w:val="24"/>
        </w:rPr>
      </w:pPr>
      <w:r w:rsidRPr="001E660B">
        <w:rPr>
          <w:szCs w:val="24"/>
        </w:rPr>
        <w:t xml:space="preserve">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5A01B6" w:rsidRPr="001E660B" w:rsidRDefault="005A01B6" w:rsidP="0017678E">
      <w:pPr>
        <w:pStyle w:val="ConsPlusNormal"/>
        <w:numPr>
          <w:ilvl w:val="2"/>
          <w:numId w:val="10"/>
        </w:numPr>
        <w:ind w:left="0" w:firstLine="567"/>
        <w:jc w:val="both"/>
        <w:rPr>
          <w:szCs w:val="24"/>
        </w:rPr>
      </w:pPr>
      <w:r w:rsidRPr="001E660B">
        <w:rPr>
          <w:szCs w:val="24"/>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5A01B6" w:rsidRPr="001E660B" w:rsidRDefault="005A01B6" w:rsidP="0017678E">
      <w:pPr>
        <w:pStyle w:val="ConsPlusNormal"/>
        <w:numPr>
          <w:ilvl w:val="2"/>
          <w:numId w:val="10"/>
        </w:numPr>
        <w:ind w:left="0" w:firstLine="567"/>
        <w:jc w:val="both"/>
        <w:rPr>
          <w:szCs w:val="24"/>
        </w:rPr>
      </w:pPr>
      <w:r w:rsidRPr="001E660B">
        <w:rPr>
          <w:szCs w:val="24"/>
        </w:rPr>
        <w:t>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A01B6" w:rsidRPr="001E660B" w:rsidRDefault="005A01B6" w:rsidP="0017678E">
      <w:pPr>
        <w:pStyle w:val="ConsPlusNormal"/>
        <w:numPr>
          <w:ilvl w:val="2"/>
          <w:numId w:val="10"/>
        </w:numPr>
        <w:ind w:left="0" w:firstLine="567"/>
        <w:jc w:val="both"/>
        <w:rPr>
          <w:szCs w:val="24"/>
        </w:rPr>
      </w:pPr>
      <w:r w:rsidRPr="001E660B">
        <w:rPr>
          <w:szCs w:val="24"/>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5A01B6" w:rsidRPr="001E660B" w:rsidRDefault="005A01B6" w:rsidP="0017678E">
      <w:pPr>
        <w:pStyle w:val="ConsPlusNormal"/>
        <w:numPr>
          <w:ilvl w:val="2"/>
          <w:numId w:val="10"/>
        </w:numPr>
        <w:ind w:left="0" w:firstLine="567"/>
        <w:jc w:val="both"/>
        <w:rPr>
          <w:szCs w:val="24"/>
        </w:rPr>
      </w:pPr>
      <w:r w:rsidRPr="001E660B">
        <w:rPr>
          <w:szCs w:val="24"/>
        </w:rPr>
        <w:t>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5A01B6" w:rsidRPr="001E660B" w:rsidRDefault="005A01B6" w:rsidP="0017678E">
      <w:pPr>
        <w:pStyle w:val="ConsPlusNormal"/>
        <w:numPr>
          <w:ilvl w:val="2"/>
          <w:numId w:val="10"/>
        </w:numPr>
        <w:ind w:left="0" w:firstLine="567"/>
        <w:jc w:val="both"/>
        <w:rPr>
          <w:szCs w:val="24"/>
        </w:rPr>
      </w:pPr>
      <w:r w:rsidRPr="001E660B">
        <w:rPr>
          <w:szCs w:val="24"/>
        </w:rPr>
        <w:t>Лица, обслуживающие сети наружного освещения, должны производить обрезку зеленых насаждений в охранной зоне электрических проводов.</w:t>
      </w:r>
    </w:p>
    <w:p w:rsidR="00E6523B" w:rsidRPr="001E660B" w:rsidRDefault="00E6523B" w:rsidP="00E6523B">
      <w:pPr>
        <w:pStyle w:val="ConsPlusNormal"/>
        <w:ind w:left="567"/>
        <w:jc w:val="both"/>
        <w:rPr>
          <w:szCs w:val="24"/>
        </w:rPr>
      </w:pPr>
    </w:p>
    <w:p w:rsidR="00327CD7" w:rsidRPr="001E660B" w:rsidRDefault="00327CD7" w:rsidP="00E6523B">
      <w:pPr>
        <w:pStyle w:val="ConsPlusNormal"/>
        <w:ind w:left="567"/>
        <w:jc w:val="both"/>
        <w:rPr>
          <w:szCs w:val="24"/>
        </w:rPr>
      </w:pPr>
    </w:p>
    <w:p w:rsidR="005A01B6" w:rsidRPr="001E660B" w:rsidRDefault="005A01B6" w:rsidP="0017678E">
      <w:pPr>
        <w:numPr>
          <w:ilvl w:val="1"/>
          <w:numId w:val="10"/>
        </w:numPr>
        <w:spacing w:line="240" w:lineRule="auto"/>
        <w:ind w:left="0" w:firstLine="567"/>
        <w:contextualSpacing/>
        <w:jc w:val="center"/>
        <w:rPr>
          <w:rFonts w:ascii="Times New Roman" w:hAnsi="Times New Roman" w:cs="Times New Roman"/>
          <w:b/>
          <w:color w:val="auto"/>
          <w:sz w:val="24"/>
          <w:szCs w:val="24"/>
        </w:rPr>
      </w:pPr>
      <w:bookmarkStart w:id="80" w:name="P505"/>
      <w:bookmarkEnd w:id="80"/>
      <w:r w:rsidRPr="001E660B">
        <w:rPr>
          <w:rFonts w:ascii="Times New Roman" w:eastAsia="Times New Roman" w:hAnsi="Times New Roman" w:cs="Times New Roman"/>
          <w:b/>
          <w:color w:val="auto"/>
          <w:sz w:val="24"/>
          <w:szCs w:val="24"/>
        </w:rPr>
        <w:t>Проведение работ при строительстве, ремонте, реконструкции коммуникаций</w:t>
      </w:r>
    </w:p>
    <w:p w:rsidR="00A03929" w:rsidRPr="001E660B" w:rsidRDefault="005A01B6" w:rsidP="0017678E">
      <w:pPr>
        <w:pStyle w:val="ConsPlusNormal"/>
        <w:numPr>
          <w:ilvl w:val="2"/>
          <w:numId w:val="10"/>
        </w:numPr>
        <w:ind w:left="0" w:firstLine="567"/>
        <w:jc w:val="both"/>
        <w:rPr>
          <w:szCs w:val="24"/>
        </w:rPr>
      </w:pPr>
      <w:r w:rsidRPr="001E660B">
        <w:rPr>
          <w:szCs w:val="24"/>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при наличии письменного разрешения (ордера на проведение земляных работ), выданного администрацией </w:t>
      </w:r>
      <w:r w:rsidR="00327CD7" w:rsidRPr="001E660B">
        <w:rPr>
          <w:szCs w:val="24"/>
        </w:rPr>
        <w:t xml:space="preserve">МО ГП «посёлок </w:t>
      </w:r>
      <w:r w:rsidR="00402B69" w:rsidRPr="001E660B">
        <w:rPr>
          <w:szCs w:val="24"/>
        </w:rPr>
        <w:t>Новый Уоян</w:t>
      </w:r>
      <w:r w:rsidR="00327CD7" w:rsidRPr="001E660B">
        <w:rPr>
          <w:szCs w:val="24"/>
        </w:rPr>
        <w:t xml:space="preserve">». </w:t>
      </w:r>
      <w:r w:rsidRPr="001E660B">
        <w:rPr>
          <w:szCs w:val="24"/>
        </w:rPr>
        <w:t xml:space="preserve"> Порядок выдачи разрешения утвержд</w:t>
      </w:r>
      <w:r w:rsidR="00984FF2" w:rsidRPr="001E660B">
        <w:rPr>
          <w:szCs w:val="24"/>
        </w:rPr>
        <w:t>ается</w:t>
      </w:r>
      <w:r w:rsidR="00402B69" w:rsidRPr="001E660B">
        <w:rPr>
          <w:szCs w:val="24"/>
        </w:rPr>
        <w:t xml:space="preserve"> </w:t>
      </w:r>
      <w:hyperlink r:id="rId21" w:history="1">
        <w:r w:rsidRPr="001E660B">
          <w:rPr>
            <w:szCs w:val="24"/>
          </w:rPr>
          <w:t>решением</w:t>
        </w:r>
      </w:hyperlink>
      <w:r w:rsidRPr="001E660B">
        <w:rPr>
          <w:szCs w:val="24"/>
        </w:rPr>
        <w:t xml:space="preserve"> Совета депутатов </w:t>
      </w:r>
      <w:r w:rsidR="00327CD7" w:rsidRPr="001E660B">
        <w:rPr>
          <w:szCs w:val="24"/>
        </w:rPr>
        <w:t xml:space="preserve">МО ГП «посёлок </w:t>
      </w:r>
      <w:r w:rsidR="00402B69" w:rsidRPr="001E660B">
        <w:rPr>
          <w:szCs w:val="24"/>
        </w:rPr>
        <w:t>Новый Уоян</w:t>
      </w:r>
      <w:r w:rsidR="00327CD7" w:rsidRPr="001E660B">
        <w:rPr>
          <w:szCs w:val="24"/>
        </w:rPr>
        <w:t xml:space="preserve">» </w:t>
      </w:r>
      <w:r w:rsidRPr="001E660B">
        <w:rPr>
          <w:szCs w:val="24"/>
        </w:rPr>
        <w:t>«Об утверждении Порядка предоставления разрешения на осуществление земляных работ на территории МО ГП «</w:t>
      </w:r>
      <w:r w:rsidR="00A03929" w:rsidRPr="001E660B">
        <w:rPr>
          <w:szCs w:val="24"/>
        </w:rPr>
        <w:t>по</w:t>
      </w:r>
      <w:r w:rsidR="00984FF2" w:rsidRPr="001E660B">
        <w:rPr>
          <w:szCs w:val="24"/>
        </w:rPr>
        <w:t xml:space="preserve">сёлок </w:t>
      </w:r>
      <w:r w:rsidR="00402B69" w:rsidRPr="001E660B">
        <w:rPr>
          <w:szCs w:val="24"/>
        </w:rPr>
        <w:t>Новый Уоян</w:t>
      </w:r>
      <w:r w:rsidR="00984FF2" w:rsidRPr="001E660B">
        <w:rPr>
          <w:szCs w:val="24"/>
        </w:rPr>
        <w:t>».</w:t>
      </w:r>
    </w:p>
    <w:p w:rsidR="005A01B6" w:rsidRPr="001E660B" w:rsidRDefault="005A01B6" w:rsidP="0017678E">
      <w:pPr>
        <w:pStyle w:val="ConsPlusNormal"/>
        <w:numPr>
          <w:ilvl w:val="2"/>
          <w:numId w:val="10"/>
        </w:numPr>
        <w:ind w:left="0" w:firstLine="567"/>
        <w:jc w:val="both"/>
        <w:rPr>
          <w:szCs w:val="24"/>
        </w:rPr>
      </w:pPr>
      <w:r w:rsidRPr="001E660B">
        <w:rPr>
          <w:szCs w:val="24"/>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t xml:space="preserve">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w:t>
      </w:r>
      <w:r w:rsidR="007A7177" w:rsidRPr="001E660B">
        <w:rPr>
          <w:szCs w:val="24"/>
        </w:rPr>
        <w:t>Е</w:t>
      </w:r>
      <w:r w:rsidRPr="001E660B">
        <w:rPr>
          <w:szCs w:val="24"/>
        </w:rPr>
        <w:t xml:space="preserve">диной </w:t>
      </w:r>
      <w:r w:rsidR="00D4211C" w:rsidRPr="001E660B">
        <w:rPr>
          <w:szCs w:val="24"/>
        </w:rPr>
        <w:t xml:space="preserve">районной дежурной </w:t>
      </w:r>
      <w:r w:rsidRPr="001E660B">
        <w:rPr>
          <w:szCs w:val="24"/>
        </w:rPr>
        <w:t xml:space="preserve">диспетчерской службы </w:t>
      </w:r>
      <w:r w:rsidR="007A7177" w:rsidRPr="001E660B">
        <w:rPr>
          <w:szCs w:val="24"/>
        </w:rPr>
        <w:t xml:space="preserve"> (ЕДДС, </w:t>
      </w:r>
      <w:r w:rsidRPr="001E660B">
        <w:rPr>
          <w:szCs w:val="24"/>
        </w:rPr>
        <w:t>телефон</w:t>
      </w:r>
      <w:r w:rsidR="007A7177" w:rsidRPr="001E660B">
        <w:rPr>
          <w:szCs w:val="24"/>
        </w:rPr>
        <w:t xml:space="preserve"> круглосуточно</w:t>
      </w:r>
      <w:r w:rsidRPr="001E660B">
        <w:rPr>
          <w:szCs w:val="24"/>
        </w:rPr>
        <w:t>:</w:t>
      </w:r>
      <w:r w:rsidR="00327CD7" w:rsidRPr="001E660B">
        <w:rPr>
          <w:szCs w:val="24"/>
        </w:rPr>
        <w:t xml:space="preserve"> 8</w:t>
      </w:r>
      <w:r w:rsidR="007A7177" w:rsidRPr="001E660B">
        <w:rPr>
          <w:szCs w:val="24"/>
        </w:rPr>
        <w:t>-</w:t>
      </w:r>
      <w:r w:rsidR="00327CD7" w:rsidRPr="001E660B">
        <w:rPr>
          <w:szCs w:val="24"/>
        </w:rPr>
        <w:t>30130</w:t>
      </w:r>
      <w:r w:rsidR="007A7177" w:rsidRPr="001E660B">
        <w:rPr>
          <w:szCs w:val="24"/>
        </w:rPr>
        <w:t>-</w:t>
      </w:r>
      <w:r w:rsidR="00327CD7" w:rsidRPr="001E660B">
        <w:rPr>
          <w:szCs w:val="24"/>
        </w:rPr>
        <w:t>47-723</w:t>
      </w:r>
      <w:r w:rsidRPr="001E660B">
        <w:rPr>
          <w:szCs w:val="24"/>
        </w:rPr>
        <w:t xml:space="preserve">) и администрации </w:t>
      </w:r>
      <w:r w:rsidR="00327CD7" w:rsidRPr="001E660B">
        <w:rPr>
          <w:szCs w:val="24"/>
        </w:rPr>
        <w:t xml:space="preserve">МО ГП «посёлок </w:t>
      </w:r>
      <w:r w:rsidR="00402B69" w:rsidRPr="001E660B">
        <w:rPr>
          <w:szCs w:val="24"/>
        </w:rPr>
        <w:t>Новый Уоян</w:t>
      </w:r>
      <w:r w:rsidR="00327CD7" w:rsidRPr="001E660B">
        <w:rPr>
          <w:szCs w:val="24"/>
        </w:rPr>
        <w:t xml:space="preserve">». </w:t>
      </w:r>
      <w:r w:rsidRPr="001E660B">
        <w:rPr>
          <w:szCs w:val="24"/>
        </w:rPr>
        <w:t xml:space="preserve">Заявитель в течение трех суток с момента уведомления обращается в администрацию </w:t>
      </w:r>
      <w:r w:rsidR="00327CD7" w:rsidRPr="001E660B">
        <w:rPr>
          <w:szCs w:val="24"/>
        </w:rPr>
        <w:t xml:space="preserve">МО ГП «посёлок </w:t>
      </w:r>
      <w:r w:rsidR="00402B69" w:rsidRPr="001E660B">
        <w:rPr>
          <w:szCs w:val="24"/>
        </w:rPr>
        <w:t>Новый Уоян</w:t>
      </w:r>
      <w:r w:rsidR="00327CD7" w:rsidRPr="001E660B">
        <w:rPr>
          <w:szCs w:val="24"/>
        </w:rPr>
        <w:t>»</w:t>
      </w:r>
      <w:r w:rsidRPr="001E660B">
        <w:rPr>
          <w:szCs w:val="24"/>
        </w:rPr>
        <w:t xml:space="preserve"> для получения разрешения на осуществление земляных работ.</w:t>
      </w:r>
    </w:p>
    <w:p w:rsidR="005A01B6" w:rsidRPr="001E660B" w:rsidRDefault="005A01B6" w:rsidP="0017678E">
      <w:pPr>
        <w:pStyle w:val="ConsPlusNormal"/>
        <w:numPr>
          <w:ilvl w:val="2"/>
          <w:numId w:val="10"/>
        </w:numPr>
        <w:ind w:left="0" w:firstLine="567"/>
        <w:contextualSpacing/>
        <w:jc w:val="both"/>
        <w:rPr>
          <w:szCs w:val="24"/>
        </w:rPr>
      </w:pPr>
      <w:r w:rsidRPr="001E660B">
        <w:rPr>
          <w:szCs w:val="24"/>
        </w:rPr>
        <w:lastRenderedPageBreak/>
        <w:t>Разрешение на производство работ по строительству, реконструкции, ремонту коммуникаций выдается при предъявлении:</w:t>
      </w:r>
    </w:p>
    <w:p w:rsidR="005A01B6" w:rsidRPr="001E660B" w:rsidRDefault="005A01B6" w:rsidP="002944A6">
      <w:pPr>
        <w:pStyle w:val="ac"/>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5A01B6" w:rsidRPr="001E660B" w:rsidRDefault="005A01B6" w:rsidP="002944A6">
      <w:pPr>
        <w:pStyle w:val="ac"/>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схемы движения транспорта и пешеходов, согласованной с государственной инспекцией по безопасности дорожного движения;</w:t>
      </w:r>
    </w:p>
    <w:p w:rsidR="005A01B6" w:rsidRPr="001E660B" w:rsidRDefault="005A01B6" w:rsidP="002944A6">
      <w:pPr>
        <w:pStyle w:val="ac"/>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 условий производства работ, согласованных с администрацией </w:t>
      </w:r>
      <w:r w:rsidR="00327CD7" w:rsidRPr="001E660B">
        <w:rPr>
          <w:rFonts w:ascii="Times New Roman" w:hAnsi="Times New Roman" w:cs="Times New Roman"/>
          <w:color w:val="auto"/>
          <w:sz w:val="24"/>
          <w:szCs w:val="24"/>
        </w:rPr>
        <w:t xml:space="preserve">МО ГП «посёлок </w:t>
      </w:r>
      <w:r w:rsidR="00402B69" w:rsidRPr="001E660B">
        <w:rPr>
          <w:rFonts w:ascii="Times New Roman" w:hAnsi="Times New Roman" w:cs="Times New Roman"/>
          <w:sz w:val="24"/>
          <w:szCs w:val="24"/>
        </w:rPr>
        <w:t>Новый Уоян</w:t>
      </w:r>
      <w:r w:rsidR="00327CD7" w:rsidRPr="001E660B">
        <w:rPr>
          <w:rFonts w:ascii="Times New Roman" w:hAnsi="Times New Roman" w:cs="Times New Roman"/>
          <w:color w:val="auto"/>
          <w:sz w:val="24"/>
          <w:szCs w:val="24"/>
        </w:rPr>
        <w:t>»;</w:t>
      </w:r>
    </w:p>
    <w:p w:rsidR="005A01B6" w:rsidRPr="001E660B" w:rsidRDefault="005A01B6" w:rsidP="002944A6">
      <w:pPr>
        <w:pStyle w:val="ac"/>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01B6" w:rsidRPr="001E660B" w:rsidRDefault="005A01B6" w:rsidP="002944A6">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A01B6" w:rsidRPr="001E660B" w:rsidRDefault="005A01B6" w:rsidP="0017678E">
      <w:pPr>
        <w:pStyle w:val="ConsPlusNormal"/>
        <w:numPr>
          <w:ilvl w:val="2"/>
          <w:numId w:val="10"/>
        </w:numPr>
        <w:ind w:left="0" w:firstLine="567"/>
        <w:jc w:val="both"/>
        <w:rPr>
          <w:szCs w:val="24"/>
        </w:rPr>
      </w:pPr>
      <w:r w:rsidRPr="001E660B">
        <w:rPr>
          <w:szCs w:val="24"/>
        </w:rPr>
        <w:t>Сроки осуществления работ устанавливаются в соответствии с рабочим проектом или проектной (рабочей) документации.</w:t>
      </w:r>
    </w:p>
    <w:p w:rsidR="005A01B6" w:rsidRPr="001E660B" w:rsidRDefault="005A01B6" w:rsidP="0017678E">
      <w:pPr>
        <w:numPr>
          <w:ilvl w:val="2"/>
          <w:numId w:val="10"/>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Разрешение на осуществление земляных работ должно находиться на месте производства земляных работ у организации, выполняющей работы.</w:t>
      </w: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До начала производства работ по разрытию необходимо:</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вызвать на место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установить дорожные знаки в соответствии с согласованной схемой.</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ограждение должно быть сплошным и надежным, предотвращающим попадание посторонних на стройплощадку.</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на направлениях массовых пешеходных потоков через траншеи следует устраивать мостки на расстоянии не менее чем 200 метров друг от друга.</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01B6" w:rsidRPr="001E660B" w:rsidRDefault="005A01B6" w:rsidP="002944A6">
      <w:pPr>
        <w:spacing w:line="240" w:lineRule="auto"/>
        <w:ind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A01B6" w:rsidRPr="001E660B" w:rsidRDefault="005A01B6" w:rsidP="002944A6">
      <w:pPr>
        <w:pStyle w:val="ConsPlusNormal"/>
        <w:ind w:firstLine="567"/>
        <w:jc w:val="both"/>
        <w:rPr>
          <w:szCs w:val="24"/>
        </w:rPr>
      </w:pPr>
      <w:r w:rsidRPr="001E660B">
        <w:rPr>
          <w:szCs w:val="24"/>
        </w:rPr>
        <w:t>- установить контейнеры для сбора строительного мусора и отходов.</w:t>
      </w:r>
    </w:p>
    <w:p w:rsidR="005A01B6" w:rsidRPr="001E660B"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Разрешение на производство работ (ордер) следует хранить на месте работ и предъявлять по первому требованию лиц, осуществляющих контроль за выполнением Правил эксплуатации.</w:t>
      </w:r>
    </w:p>
    <w:p w:rsidR="005A01B6" w:rsidRPr="001E660B" w:rsidRDefault="005A01B6" w:rsidP="0017678E">
      <w:pPr>
        <w:numPr>
          <w:ilvl w:val="2"/>
          <w:numId w:val="10"/>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При осуществлении работ запрещается:</w:t>
      </w:r>
    </w:p>
    <w:p w:rsidR="005A01B6" w:rsidRPr="001E660B" w:rsidRDefault="005A01B6" w:rsidP="002944A6">
      <w:pPr>
        <w:pStyle w:val="ConsPlusNormal"/>
        <w:ind w:firstLine="567"/>
        <w:jc w:val="both"/>
        <w:rPr>
          <w:szCs w:val="24"/>
        </w:rPr>
      </w:pPr>
      <w:r w:rsidRPr="001E660B">
        <w:rPr>
          <w:szCs w:val="24"/>
        </w:rPr>
        <w:t>- сброс строительного мусора и отходов производства вне специально отведенных для этих целей мест;</w:t>
      </w:r>
    </w:p>
    <w:p w:rsidR="005A01B6" w:rsidRPr="001E660B" w:rsidRDefault="005A01B6" w:rsidP="002944A6">
      <w:pPr>
        <w:pStyle w:val="ConsPlusNormal"/>
        <w:ind w:firstLine="567"/>
        <w:jc w:val="both"/>
        <w:rPr>
          <w:szCs w:val="24"/>
        </w:rPr>
      </w:pPr>
      <w:r w:rsidRPr="001E660B">
        <w:rPr>
          <w:szCs w:val="24"/>
        </w:rPr>
        <w:lastRenderedPageBreak/>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A01B6" w:rsidRPr="001E660B" w:rsidRDefault="005A01B6" w:rsidP="002944A6">
      <w:pPr>
        <w:pStyle w:val="ConsPlusNormal"/>
        <w:ind w:firstLine="567"/>
        <w:jc w:val="both"/>
        <w:rPr>
          <w:szCs w:val="24"/>
        </w:rPr>
      </w:pPr>
      <w:r w:rsidRPr="001E660B">
        <w:rPr>
          <w:szCs w:val="24"/>
        </w:rPr>
        <w:t>- приготовлять раствор и бетон непосредственно на проезжей части улицы;</w:t>
      </w:r>
    </w:p>
    <w:p w:rsidR="005A01B6" w:rsidRPr="001E660B" w:rsidRDefault="005A01B6" w:rsidP="002944A6">
      <w:pPr>
        <w:pStyle w:val="ConsPlusNormal"/>
        <w:ind w:firstLine="567"/>
        <w:jc w:val="both"/>
        <w:rPr>
          <w:szCs w:val="24"/>
        </w:rPr>
      </w:pPr>
      <w:r w:rsidRPr="001E660B">
        <w:rPr>
          <w:szCs w:val="24"/>
        </w:rPr>
        <w:t>- производить откачку воды из колодцев, траншей, котлованов непосредственно на тротуары и проезжую часть улиц;</w:t>
      </w:r>
    </w:p>
    <w:p w:rsidR="005A01B6" w:rsidRPr="001E660B" w:rsidRDefault="005A01B6" w:rsidP="002944A6">
      <w:pPr>
        <w:pStyle w:val="ConsPlusNormal"/>
        <w:ind w:firstLine="567"/>
        <w:jc w:val="both"/>
        <w:rPr>
          <w:szCs w:val="24"/>
        </w:rPr>
      </w:pPr>
      <w:r w:rsidRPr="001E660B">
        <w:rPr>
          <w:szCs w:val="24"/>
        </w:rPr>
        <w:t>- занимать площадь под складирование, ограждение работ за границами строительного участка;</w:t>
      </w:r>
    </w:p>
    <w:p w:rsidR="005A01B6" w:rsidRPr="001E660B" w:rsidRDefault="005A01B6" w:rsidP="002944A6">
      <w:pPr>
        <w:pStyle w:val="ConsPlusNormal"/>
        <w:ind w:firstLine="567"/>
        <w:jc w:val="both"/>
        <w:rPr>
          <w:szCs w:val="24"/>
        </w:rPr>
      </w:pPr>
      <w:r w:rsidRPr="001E660B">
        <w:rPr>
          <w:szCs w:val="24"/>
        </w:rPr>
        <w:t>- ограничивать проходы и проезды транспорта и движение пешеходов;</w:t>
      </w:r>
    </w:p>
    <w:p w:rsidR="00327CD7" w:rsidRPr="001E660B" w:rsidRDefault="00327CD7" w:rsidP="002944A6">
      <w:pPr>
        <w:pStyle w:val="ConsPlusNormal"/>
        <w:ind w:firstLine="567"/>
        <w:jc w:val="both"/>
        <w:rPr>
          <w:szCs w:val="24"/>
        </w:rPr>
      </w:pPr>
    </w:p>
    <w:p w:rsidR="005A01B6" w:rsidRPr="001E660B" w:rsidRDefault="005A01B6" w:rsidP="002944A6">
      <w:pPr>
        <w:pStyle w:val="ConsPlusNormal"/>
        <w:ind w:firstLine="567"/>
        <w:jc w:val="both"/>
        <w:rPr>
          <w:szCs w:val="24"/>
        </w:rPr>
      </w:pPr>
      <w:r w:rsidRPr="001E660B">
        <w:rPr>
          <w:szCs w:val="24"/>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A01B6" w:rsidRPr="001E660B" w:rsidRDefault="005A01B6" w:rsidP="002944A6">
      <w:pPr>
        <w:pStyle w:val="ConsPlusNormal"/>
        <w:ind w:firstLine="567"/>
        <w:jc w:val="both"/>
        <w:rPr>
          <w:szCs w:val="24"/>
        </w:rPr>
      </w:pPr>
      <w:r w:rsidRPr="001E660B">
        <w:rPr>
          <w:szCs w:val="24"/>
        </w:rPr>
        <w:t xml:space="preserve">-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w:t>
      </w:r>
      <w:r w:rsidR="007A7177" w:rsidRPr="001E660B">
        <w:rPr>
          <w:szCs w:val="24"/>
        </w:rPr>
        <w:t>Е</w:t>
      </w:r>
      <w:r w:rsidRPr="001E660B">
        <w:rPr>
          <w:szCs w:val="24"/>
        </w:rPr>
        <w:t xml:space="preserve">диную </w:t>
      </w:r>
      <w:r w:rsidR="007A7177" w:rsidRPr="001E660B">
        <w:rPr>
          <w:szCs w:val="24"/>
        </w:rPr>
        <w:t xml:space="preserve">районную дежурную </w:t>
      </w:r>
      <w:r w:rsidRPr="001E660B">
        <w:rPr>
          <w:szCs w:val="24"/>
        </w:rPr>
        <w:t>диспетчерскую службу  (телефон:</w:t>
      </w:r>
      <w:r w:rsidR="00327CD7" w:rsidRPr="001E660B">
        <w:rPr>
          <w:szCs w:val="24"/>
        </w:rPr>
        <w:t xml:space="preserve"> 8 </w:t>
      </w:r>
      <w:r w:rsidR="007A7177" w:rsidRPr="001E660B">
        <w:rPr>
          <w:szCs w:val="24"/>
        </w:rPr>
        <w:t>-</w:t>
      </w:r>
      <w:r w:rsidR="00327CD7" w:rsidRPr="001E660B">
        <w:rPr>
          <w:szCs w:val="24"/>
        </w:rPr>
        <w:t xml:space="preserve">30130 </w:t>
      </w:r>
      <w:r w:rsidR="007A7177" w:rsidRPr="001E660B">
        <w:rPr>
          <w:szCs w:val="24"/>
        </w:rPr>
        <w:t xml:space="preserve">- </w:t>
      </w:r>
      <w:r w:rsidR="00327CD7" w:rsidRPr="001E660B">
        <w:rPr>
          <w:szCs w:val="24"/>
        </w:rPr>
        <w:t>47-723</w:t>
      </w:r>
      <w:r w:rsidRPr="001E660B">
        <w:rPr>
          <w:szCs w:val="24"/>
        </w:rPr>
        <w:t>).</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 допускается прокладка напорных коммуникаций под проезжей частью улиц.</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реконструкции действующих подземных коммуникаций следует предусматривать их вынос из-под проезжей части улиц.</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w:t>
      </w:r>
      <w:r w:rsidR="00327CD7" w:rsidRPr="001E660B">
        <w:rPr>
          <w:rFonts w:ascii="Times New Roman" w:hAnsi="Times New Roman" w:cs="Times New Roman"/>
          <w:color w:val="auto"/>
          <w:sz w:val="24"/>
          <w:szCs w:val="24"/>
        </w:rPr>
        <w:t xml:space="preserve">МО ГП «посёлок </w:t>
      </w:r>
      <w:r w:rsidR="00402B69" w:rsidRPr="001E660B">
        <w:rPr>
          <w:rFonts w:ascii="Times New Roman" w:hAnsi="Times New Roman" w:cs="Times New Roman"/>
          <w:sz w:val="24"/>
          <w:szCs w:val="24"/>
        </w:rPr>
        <w:t>Новый Уоян</w:t>
      </w:r>
      <w:r w:rsidR="00327CD7" w:rsidRPr="001E660B">
        <w:rPr>
          <w:rFonts w:ascii="Times New Roman" w:hAnsi="Times New Roman" w:cs="Times New Roman"/>
          <w:color w:val="auto"/>
          <w:sz w:val="24"/>
          <w:szCs w:val="24"/>
        </w:rPr>
        <w:t>» о</w:t>
      </w:r>
      <w:r w:rsidRPr="001E660B">
        <w:rPr>
          <w:rFonts w:ascii="Times New Roman" w:eastAsia="Times New Roman" w:hAnsi="Times New Roman" w:cs="Times New Roman"/>
          <w:color w:val="auto"/>
          <w:sz w:val="24"/>
          <w:szCs w:val="24"/>
        </w:rPr>
        <w:t xml:space="preserve"> намеченных работах по прокладке коммуникаций с указанием предполагаемых сроков производства работ.</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327CD7" w:rsidRPr="001E660B">
        <w:rPr>
          <w:rFonts w:ascii="Times New Roman" w:hAnsi="Times New Roman" w:cs="Times New Roman"/>
          <w:color w:val="auto"/>
          <w:sz w:val="24"/>
          <w:szCs w:val="24"/>
        </w:rPr>
        <w:t>МО ГП «посёлок</w:t>
      </w:r>
      <w:r w:rsidR="00402B69" w:rsidRPr="001E660B">
        <w:rPr>
          <w:rFonts w:ascii="Times New Roman" w:hAnsi="Times New Roman" w:cs="Times New Roman"/>
          <w:sz w:val="24"/>
          <w:szCs w:val="24"/>
        </w:rPr>
        <w:t xml:space="preserve"> Новый Уоян</w:t>
      </w:r>
      <w:r w:rsidR="00327CD7" w:rsidRPr="001E660B">
        <w:rPr>
          <w:rFonts w:ascii="Times New Roman" w:hAnsi="Times New Roman" w:cs="Times New Roman"/>
          <w:color w:val="auto"/>
          <w:sz w:val="24"/>
          <w:szCs w:val="24"/>
        </w:rPr>
        <w:t xml:space="preserve">». </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на проезжей части улиц асфальт и щебень в пределах траншеи разбирается и вывозиться производителем работ в специально отведенное место.</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Бордюр разбирается, складируется на месте производства работ для дальнейшей установки.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на улицах, застроенных территориях грунт необходимо немедленно вывозить.</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необходимости строительная организация может обеспечивать планировку грунта на отвале.</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Траншеи под проезжей частью и тротуарами необходимо засыпать песком и песчаным фунтом с послойным уплотнением и поливкой водой.</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Траншеи на газонах необходимо засыпать местным грунтом с уплотнением, восстановлением плодородного слоя и посевом травы.</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Организации, получившей разрешение на проведение земляных работ, до окончания работ следует произвести геодезическую съемку.</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Не допускается засыпка траншеи до выполнения геодезической съемки.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5A01B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A01B6" w:rsidRPr="001E660B" w:rsidRDefault="005A01B6" w:rsidP="0017678E">
      <w:pPr>
        <w:pStyle w:val="ac"/>
        <w:numPr>
          <w:ilvl w:val="2"/>
          <w:numId w:val="10"/>
        </w:numPr>
        <w:spacing w:line="240" w:lineRule="auto"/>
        <w:ind w:left="0"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 xml:space="preserve">После завершения земляных работ организация, их выполняющая, обязана закрыть разрешение на осуществление земляных работ в порядке, установленном </w:t>
      </w:r>
      <w:hyperlink r:id="rId22" w:history="1">
        <w:r w:rsidRPr="001E660B">
          <w:rPr>
            <w:rFonts w:ascii="Times New Roman" w:hAnsi="Times New Roman" w:cs="Times New Roman"/>
            <w:color w:val="auto"/>
            <w:sz w:val="24"/>
            <w:szCs w:val="24"/>
          </w:rPr>
          <w:t>решением</w:t>
        </w:r>
      </w:hyperlink>
      <w:r w:rsidRPr="001E660B">
        <w:rPr>
          <w:rFonts w:ascii="Times New Roman" w:hAnsi="Times New Roman" w:cs="Times New Roman"/>
          <w:color w:val="auto"/>
          <w:sz w:val="24"/>
          <w:szCs w:val="24"/>
        </w:rPr>
        <w:t xml:space="preserve"> Совета депутатов МО </w:t>
      </w:r>
      <w:r w:rsidR="00327CD7" w:rsidRPr="001E660B">
        <w:rPr>
          <w:rFonts w:ascii="Times New Roman" w:hAnsi="Times New Roman" w:cs="Times New Roman"/>
          <w:color w:val="auto"/>
          <w:sz w:val="24"/>
          <w:szCs w:val="24"/>
        </w:rPr>
        <w:t xml:space="preserve"> ГП </w:t>
      </w:r>
      <w:r w:rsidRPr="001E660B">
        <w:rPr>
          <w:rFonts w:ascii="Times New Roman" w:hAnsi="Times New Roman" w:cs="Times New Roman"/>
          <w:color w:val="auto"/>
          <w:sz w:val="24"/>
          <w:szCs w:val="24"/>
        </w:rPr>
        <w:t>«</w:t>
      </w:r>
      <w:r w:rsidR="00327CD7" w:rsidRPr="001E660B">
        <w:rPr>
          <w:rFonts w:ascii="Times New Roman" w:hAnsi="Times New Roman" w:cs="Times New Roman"/>
          <w:color w:val="auto"/>
          <w:sz w:val="24"/>
          <w:szCs w:val="24"/>
        </w:rPr>
        <w:t xml:space="preserve">посёлок </w:t>
      </w:r>
      <w:r w:rsidR="00402B69" w:rsidRPr="001E660B">
        <w:rPr>
          <w:rFonts w:ascii="Times New Roman" w:hAnsi="Times New Roman" w:cs="Times New Roman"/>
          <w:sz w:val="24"/>
          <w:szCs w:val="24"/>
        </w:rPr>
        <w:t>Новый Уоян</w:t>
      </w:r>
      <w:r w:rsidRPr="001E660B">
        <w:rPr>
          <w:rFonts w:ascii="Times New Roman" w:hAnsi="Times New Roman" w:cs="Times New Roman"/>
          <w:color w:val="auto"/>
          <w:sz w:val="24"/>
          <w:szCs w:val="24"/>
        </w:rPr>
        <w:t>» «Об утверждении Порядка предоставления разрешения на осуществление земляных работ на территории МО ГП «</w:t>
      </w:r>
      <w:r w:rsidR="00327CD7" w:rsidRPr="001E660B">
        <w:rPr>
          <w:rFonts w:ascii="Times New Roman" w:hAnsi="Times New Roman" w:cs="Times New Roman"/>
          <w:color w:val="auto"/>
          <w:sz w:val="24"/>
          <w:szCs w:val="24"/>
        </w:rPr>
        <w:t>посёлок</w:t>
      </w:r>
      <w:r w:rsidR="00402B69" w:rsidRPr="001E660B">
        <w:rPr>
          <w:rFonts w:ascii="Times New Roman" w:hAnsi="Times New Roman" w:cs="Times New Roman"/>
          <w:color w:val="auto"/>
          <w:sz w:val="24"/>
          <w:szCs w:val="24"/>
        </w:rPr>
        <w:t xml:space="preserve"> </w:t>
      </w:r>
      <w:r w:rsidR="00402B69" w:rsidRPr="001E660B">
        <w:rPr>
          <w:rFonts w:ascii="Times New Roman" w:hAnsi="Times New Roman" w:cs="Times New Roman"/>
          <w:sz w:val="24"/>
          <w:szCs w:val="24"/>
        </w:rPr>
        <w:t>Новый Уоян</w:t>
      </w:r>
      <w:r w:rsidRPr="001E660B">
        <w:rPr>
          <w:rFonts w:ascii="Times New Roman" w:hAnsi="Times New Roman" w:cs="Times New Roman"/>
          <w:color w:val="auto"/>
          <w:sz w:val="24"/>
          <w:szCs w:val="24"/>
        </w:rPr>
        <w:t>».</w:t>
      </w:r>
    </w:p>
    <w:p w:rsidR="00327CD7" w:rsidRPr="001E660B" w:rsidRDefault="00327CD7" w:rsidP="00327CD7">
      <w:pPr>
        <w:pStyle w:val="ac"/>
        <w:spacing w:line="240" w:lineRule="auto"/>
        <w:ind w:left="567"/>
        <w:jc w:val="both"/>
        <w:rPr>
          <w:rFonts w:ascii="Times New Roman" w:hAnsi="Times New Roman" w:cs="Times New Roman"/>
          <w:color w:val="auto"/>
          <w:sz w:val="24"/>
          <w:szCs w:val="24"/>
        </w:rPr>
      </w:pPr>
    </w:p>
    <w:p w:rsidR="005A01B6" w:rsidRPr="001E660B" w:rsidRDefault="005A01B6" w:rsidP="0017678E">
      <w:pPr>
        <w:pStyle w:val="ConsPlusNormal"/>
        <w:numPr>
          <w:ilvl w:val="1"/>
          <w:numId w:val="10"/>
        </w:numPr>
        <w:ind w:left="0" w:firstLine="567"/>
        <w:jc w:val="both"/>
        <w:outlineLvl w:val="1"/>
        <w:rPr>
          <w:b/>
          <w:szCs w:val="24"/>
        </w:rPr>
      </w:pPr>
      <w:r w:rsidRPr="001E660B">
        <w:rPr>
          <w:b/>
          <w:szCs w:val="24"/>
        </w:rPr>
        <w:t>Обустройство и содержание строительных площадок</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5A01B6" w:rsidRPr="001E660B" w:rsidRDefault="005A01B6" w:rsidP="002944A6">
      <w:pPr>
        <w:pStyle w:val="ConsPlusNormal"/>
        <w:tabs>
          <w:tab w:val="left" w:pos="1843"/>
        </w:tabs>
        <w:ind w:firstLine="567"/>
        <w:jc w:val="both"/>
        <w:rPr>
          <w:szCs w:val="24"/>
        </w:rPr>
      </w:pPr>
      <w:r w:rsidRPr="001E660B">
        <w:rPr>
          <w:szCs w:val="24"/>
        </w:rPr>
        <w:t xml:space="preserve">Обустройство и содержание строительных площадок на территории </w:t>
      </w:r>
      <w:r w:rsidR="00327CD7" w:rsidRPr="001E660B">
        <w:rPr>
          <w:szCs w:val="24"/>
        </w:rPr>
        <w:t>МО ГП «посёлок Н</w:t>
      </w:r>
      <w:r w:rsidR="00D05CB6" w:rsidRPr="001E660B">
        <w:rPr>
          <w:szCs w:val="24"/>
        </w:rPr>
        <w:t>овый Уоян</w:t>
      </w:r>
      <w:r w:rsidR="00327CD7" w:rsidRPr="001E660B">
        <w:rPr>
          <w:szCs w:val="24"/>
        </w:rPr>
        <w:t>»</w:t>
      </w:r>
      <w:r w:rsidR="00D05CB6" w:rsidRPr="001E660B">
        <w:rPr>
          <w:szCs w:val="24"/>
        </w:rPr>
        <w:t xml:space="preserve"> </w:t>
      </w:r>
      <w:r w:rsidR="00327CD7" w:rsidRPr="001E660B">
        <w:rPr>
          <w:szCs w:val="24"/>
        </w:rPr>
        <w:t>о</w:t>
      </w:r>
      <w:r w:rsidRPr="001E660B">
        <w:rPr>
          <w:szCs w:val="24"/>
        </w:rPr>
        <w:t>существляются заказчиком строительных работ в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Места работ, а также временных проездов и проходов должны быть освещены.</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lastRenderedPageBreak/>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5A01B6" w:rsidRPr="001E660B" w:rsidRDefault="005A01B6" w:rsidP="002944A6">
      <w:pPr>
        <w:pStyle w:val="ConsPlusNormal"/>
        <w:tabs>
          <w:tab w:val="left" w:pos="1843"/>
        </w:tabs>
        <w:ind w:firstLine="567"/>
        <w:jc w:val="both"/>
        <w:rPr>
          <w:szCs w:val="24"/>
        </w:rPr>
      </w:pPr>
      <w:r w:rsidRPr="001E660B">
        <w:rPr>
          <w:szCs w:val="24"/>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Заказчик строительных работ обеспечивает безопасность работ для окружающей природной среды, при этом:</w:t>
      </w:r>
    </w:p>
    <w:p w:rsidR="005A01B6" w:rsidRPr="001E660B" w:rsidRDefault="005A01B6" w:rsidP="002944A6">
      <w:pPr>
        <w:pStyle w:val="ConsPlusNormal"/>
        <w:tabs>
          <w:tab w:val="left" w:pos="1843"/>
        </w:tabs>
        <w:ind w:firstLine="567"/>
        <w:jc w:val="both"/>
        <w:rPr>
          <w:szCs w:val="24"/>
        </w:rPr>
      </w:pPr>
      <w:r w:rsidRPr="001E660B">
        <w:rPr>
          <w:szCs w:val="24"/>
        </w:rPr>
        <w:t>- не допускается со строительной площадки выдвигать или перемещать на проезжую часть улиц, проездов и во внутридворовую территорию снег, грунт, мусор;</w:t>
      </w:r>
    </w:p>
    <w:p w:rsidR="005A01B6" w:rsidRPr="001E660B" w:rsidRDefault="005A01B6" w:rsidP="002944A6">
      <w:pPr>
        <w:pStyle w:val="ConsPlusNormal"/>
        <w:tabs>
          <w:tab w:val="left" w:pos="1843"/>
        </w:tabs>
        <w:ind w:firstLine="567"/>
        <w:jc w:val="both"/>
        <w:rPr>
          <w:szCs w:val="24"/>
        </w:rPr>
      </w:pPr>
      <w:r w:rsidRPr="001E660B">
        <w:rPr>
          <w:szCs w:val="24"/>
        </w:rPr>
        <w:t>- обеспечивает уборку и содержание неиспользуемых и неосваиваемых территорий после сноса строений;</w:t>
      </w:r>
    </w:p>
    <w:p w:rsidR="005A01B6" w:rsidRPr="001E660B" w:rsidRDefault="005A01B6" w:rsidP="002944A6">
      <w:pPr>
        <w:pStyle w:val="ConsPlusNormal"/>
        <w:tabs>
          <w:tab w:val="left" w:pos="1843"/>
        </w:tabs>
        <w:ind w:firstLine="567"/>
        <w:jc w:val="both"/>
        <w:rPr>
          <w:szCs w:val="24"/>
        </w:rPr>
      </w:pPr>
      <w:r w:rsidRPr="001E660B">
        <w:rPr>
          <w:szCs w:val="24"/>
        </w:rPr>
        <w:t>- обеспечивает уборку стройплощадки и прилегающей к ней территории на расстоянии 30 метров; мусор и снег должны вывозиться ежедневно на полигон для утилизации и захоронения ТКО;</w:t>
      </w:r>
    </w:p>
    <w:p w:rsidR="005A01B6" w:rsidRPr="001E660B" w:rsidRDefault="005A01B6" w:rsidP="002944A6">
      <w:pPr>
        <w:pStyle w:val="ConsPlusNormal"/>
        <w:tabs>
          <w:tab w:val="left" w:pos="1843"/>
        </w:tabs>
        <w:ind w:firstLine="567"/>
        <w:jc w:val="both"/>
        <w:rPr>
          <w:szCs w:val="24"/>
        </w:rPr>
      </w:pPr>
      <w:r w:rsidRPr="001E660B">
        <w:rPr>
          <w:szCs w:val="24"/>
        </w:rPr>
        <w:t>- производство работ в охранных заповедных и санитарных зонах выполняет в соответствии со специальными правилами;</w:t>
      </w:r>
    </w:p>
    <w:p w:rsidR="005A01B6" w:rsidRPr="001E660B" w:rsidRDefault="005A01B6" w:rsidP="002944A6">
      <w:pPr>
        <w:pStyle w:val="ConsPlusNormal"/>
        <w:tabs>
          <w:tab w:val="left" w:pos="1843"/>
        </w:tabs>
        <w:ind w:firstLine="567"/>
        <w:jc w:val="both"/>
        <w:rPr>
          <w:szCs w:val="24"/>
        </w:rPr>
      </w:pPr>
      <w:r w:rsidRPr="001E660B">
        <w:rPr>
          <w:szCs w:val="24"/>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5A01B6" w:rsidRPr="001E660B" w:rsidRDefault="005A01B6" w:rsidP="002944A6">
      <w:pPr>
        <w:pStyle w:val="ConsPlusNormal"/>
        <w:tabs>
          <w:tab w:val="left" w:pos="1843"/>
        </w:tabs>
        <w:ind w:firstLine="567"/>
        <w:jc w:val="both"/>
        <w:rPr>
          <w:szCs w:val="24"/>
        </w:rPr>
      </w:pPr>
      <w:r w:rsidRPr="001E660B">
        <w:rPr>
          <w:szCs w:val="24"/>
        </w:rPr>
        <w:t>- не допускается выпуск воды со строительной площадки без защиты от размыва поверхности;</w:t>
      </w:r>
    </w:p>
    <w:p w:rsidR="005A01B6" w:rsidRPr="001E660B" w:rsidRDefault="005A01B6" w:rsidP="002944A6">
      <w:pPr>
        <w:pStyle w:val="ConsPlusNormal"/>
        <w:tabs>
          <w:tab w:val="left" w:pos="1843"/>
        </w:tabs>
        <w:ind w:firstLine="567"/>
        <w:jc w:val="both"/>
        <w:rPr>
          <w:szCs w:val="24"/>
        </w:rPr>
      </w:pPr>
      <w:r w:rsidRPr="001E660B">
        <w:rPr>
          <w:szCs w:val="24"/>
        </w:rPr>
        <w:t>- при буровых работах принимает меры по предотвращению излива подземных вод;</w:t>
      </w:r>
    </w:p>
    <w:p w:rsidR="005A01B6" w:rsidRPr="001E660B" w:rsidRDefault="005A01B6" w:rsidP="002944A6">
      <w:pPr>
        <w:pStyle w:val="ConsPlusNormal"/>
        <w:tabs>
          <w:tab w:val="left" w:pos="1843"/>
        </w:tabs>
        <w:ind w:firstLine="567"/>
        <w:jc w:val="both"/>
        <w:rPr>
          <w:szCs w:val="24"/>
        </w:rPr>
      </w:pPr>
      <w:r w:rsidRPr="001E660B">
        <w:rPr>
          <w:szCs w:val="24"/>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5A01B6" w:rsidRPr="001E660B" w:rsidRDefault="005A01B6" w:rsidP="002944A6">
      <w:pPr>
        <w:pStyle w:val="ConsPlusNormal"/>
        <w:tabs>
          <w:tab w:val="left" w:pos="1843"/>
        </w:tabs>
        <w:ind w:firstLine="567"/>
        <w:jc w:val="both"/>
        <w:rPr>
          <w:szCs w:val="24"/>
        </w:rPr>
      </w:pPr>
      <w:r w:rsidRPr="001E660B">
        <w:rPr>
          <w:szCs w:val="24"/>
        </w:rPr>
        <w:t>- не допускает закапывание в грунт или сжигание мусора и отходов на территории строительной площадки;</w:t>
      </w:r>
    </w:p>
    <w:p w:rsidR="005A01B6" w:rsidRPr="001E660B" w:rsidRDefault="005A01B6" w:rsidP="002944A6">
      <w:pPr>
        <w:pStyle w:val="ConsPlusNormal"/>
        <w:tabs>
          <w:tab w:val="left" w:pos="1843"/>
        </w:tabs>
        <w:ind w:firstLine="567"/>
        <w:jc w:val="both"/>
        <w:rPr>
          <w:szCs w:val="24"/>
        </w:rPr>
      </w:pPr>
      <w:r w:rsidRPr="001E660B">
        <w:rPr>
          <w:szCs w:val="24"/>
        </w:rPr>
        <w:t>- выполняет обезвреживание и организацию производственных и бытовых стоков;</w:t>
      </w:r>
    </w:p>
    <w:p w:rsidR="005A01B6" w:rsidRPr="001E660B" w:rsidRDefault="005A01B6" w:rsidP="002944A6">
      <w:pPr>
        <w:pStyle w:val="ConsPlusNormal"/>
        <w:tabs>
          <w:tab w:val="left" w:pos="1843"/>
        </w:tabs>
        <w:ind w:firstLine="567"/>
        <w:jc w:val="both"/>
        <w:rPr>
          <w:szCs w:val="24"/>
        </w:rPr>
      </w:pPr>
      <w:r w:rsidRPr="001E660B">
        <w:rPr>
          <w:szCs w:val="24"/>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5A01B6" w:rsidRPr="001E660B" w:rsidRDefault="005A01B6" w:rsidP="002944A6">
      <w:pPr>
        <w:pStyle w:val="ConsPlusNormal"/>
        <w:tabs>
          <w:tab w:val="left" w:pos="1843"/>
        </w:tabs>
        <w:ind w:firstLine="567"/>
        <w:jc w:val="both"/>
        <w:rPr>
          <w:szCs w:val="24"/>
        </w:rPr>
      </w:pPr>
      <w:r w:rsidRPr="001E660B">
        <w:rPr>
          <w:szCs w:val="24"/>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0,5 м от уровня тротуара. Поручни должны крепиться к стойкам с внутренней стороны.</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антикоррозионную защиту.</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На элементах и деталях ограждений не допускается наличие острых кромок, заусенцев и неровностей, которые могут стать причиной травматизма.</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Нормативная равномерно распределенная нагрузка для тротуарных панелей должна приниматься 200 кгс/кв. м.</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lastRenderedPageBreak/>
        <w:t>Скоростной напор ветра для ограждений должен приниматься 35 кгс/кв. м.</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Вес снегового покрова на 1 кв. м площади горизонтальной проекции козырька для ограждений должен приниматься 70 кгс/кв. м.</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Коэффициент перегрузки при определении расчетной снеговой нагрузки должен приниматься равным 1,25.</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Материалы, применяемые для изготовления ограждений, должны удовлетворять требованиям соответствующих стандартов или технических условий (ТУ).</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5A01B6" w:rsidRPr="001E660B" w:rsidRDefault="005A01B6" w:rsidP="0017678E">
      <w:pPr>
        <w:pStyle w:val="ConsPlusNormal"/>
        <w:numPr>
          <w:ilvl w:val="2"/>
          <w:numId w:val="10"/>
        </w:numPr>
        <w:tabs>
          <w:tab w:val="left" w:pos="1843"/>
        </w:tabs>
        <w:ind w:left="0" w:firstLine="567"/>
        <w:jc w:val="both"/>
        <w:rPr>
          <w:szCs w:val="24"/>
        </w:rPr>
      </w:pPr>
      <w:r w:rsidRPr="001E660B">
        <w:rPr>
          <w:szCs w:val="24"/>
        </w:rPr>
        <w:t>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E6523B" w:rsidRPr="001E660B" w:rsidRDefault="00E6523B" w:rsidP="00E6523B">
      <w:pPr>
        <w:pStyle w:val="ConsPlusNormal"/>
        <w:tabs>
          <w:tab w:val="left" w:pos="1843"/>
        </w:tabs>
        <w:ind w:left="567"/>
        <w:jc w:val="both"/>
        <w:rPr>
          <w:szCs w:val="24"/>
        </w:rPr>
      </w:pPr>
    </w:p>
    <w:p w:rsidR="005A01B6" w:rsidRPr="001E660B" w:rsidRDefault="005A01B6" w:rsidP="0017678E">
      <w:pPr>
        <w:pStyle w:val="ac"/>
        <w:numPr>
          <w:ilvl w:val="1"/>
          <w:numId w:val="10"/>
        </w:numPr>
        <w:spacing w:line="240" w:lineRule="auto"/>
        <w:ind w:left="0" w:firstLine="567"/>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Особые требования к доступности городской среды для маломобильных групп населения</w:t>
      </w:r>
    </w:p>
    <w:p w:rsidR="002944A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44A6"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Объекты социальной и транспортной инфраструктуры, многоквартирные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9427B9" w:rsidRPr="001E660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9427B9" w:rsidRPr="001E660B"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FC5865" w:rsidRPr="001E660B"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Тротуары, подходы к зданиям, пандусы и ступени должны иметь нескользкую поверхность.</w:t>
      </w:r>
      <w:r w:rsidR="00740091" w:rsidRPr="001E660B">
        <w:rPr>
          <w:rFonts w:ascii="Times New Roman" w:hAnsi="Times New Roman" w:cs="Times New Roman"/>
          <w:color w:val="auto"/>
          <w:sz w:val="24"/>
          <w:szCs w:val="24"/>
        </w:rPr>
        <w:t xml:space="preserve"> </w:t>
      </w:r>
      <w:r w:rsidRPr="001E660B">
        <w:rPr>
          <w:rFonts w:ascii="Times New Roman" w:hAnsi="Times New Roman" w:cs="Times New Roman"/>
          <w:color w:val="auto"/>
          <w:sz w:val="24"/>
          <w:szCs w:val="24"/>
        </w:rPr>
        <w:t>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C44FEF" w:rsidRPr="001E660B"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hAnsi="Times New Roman" w:cs="Times New Roman"/>
          <w:color w:val="auto"/>
          <w:sz w:val="24"/>
          <w:szCs w:val="24"/>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5A01B6" w:rsidRPr="001E660B" w:rsidRDefault="00BB7FAD" w:rsidP="002D750B">
      <w:pPr>
        <w:pStyle w:val="ac"/>
        <w:numPr>
          <w:ilvl w:val="0"/>
          <w:numId w:val="10"/>
        </w:numPr>
        <w:ind w:left="0" w:firstLine="0"/>
        <w:jc w:val="center"/>
        <w:rPr>
          <w:rFonts w:ascii="Times New Roman" w:eastAsia="Times New Roman" w:hAnsi="Times New Roman" w:cs="Times New Roman"/>
          <w:b/>
          <w:color w:val="auto"/>
          <w:sz w:val="24"/>
          <w:szCs w:val="24"/>
        </w:rPr>
      </w:pPr>
      <w:r w:rsidRPr="001E660B">
        <w:rPr>
          <w:rFonts w:ascii="Times New Roman" w:hAnsi="Times New Roman" w:cs="Times New Roman"/>
          <w:color w:val="auto"/>
          <w:sz w:val="24"/>
          <w:szCs w:val="24"/>
        </w:rPr>
        <w:br w:type="page"/>
      </w:r>
      <w:r w:rsidR="005A01B6" w:rsidRPr="001E660B">
        <w:rPr>
          <w:rFonts w:ascii="Times New Roman" w:eastAsia="Times New Roman" w:hAnsi="Times New Roman" w:cs="Times New Roman"/>
          <w:b/>
          <w:color w:val="auto"/>
          <w:sz w:val="24"/>
          <w:szCs w:val="24"/>
        </w:rPr>
        <w:lastRenderedPageBreak/>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A01B6" w:rsidRPr="001E660B" w:rsidRDefault="005A01B6" w:rsidP="00A2284F">
      <w:pPr>
        <w:spacing w:line="240" w:lineRule="auto"/>
        <w:ind w:left="450"/>
        <w:jc w:val="center"/>
        <w:rPr>
          <w:rFonts w:ascii="Times New Roman" w:hAnsi="Times New Roman" w:cs="Times New Roman"/>
          <w:color w:val="auto"/>
          <w:sz w:val="24"/>
          <w:szCs w:val="24"/>
        </w:rPr>
      </w:pPr>
    </w:p>
    <w:p w:rsidR="00662041" w:rsidRPr="001E660B" w:rsidRDefault="00662041" w:rsidP="00662041">
      <w:pPr>
        <w:pStyle w:val="ac"/>
        <w:numPr>
          <w:ilvl w:val="0"/>
          <w:numId w:val="8"/>
        </w:numPr>
        <w:tabs>
          <w:tab w:val="left" w:pos="567"/>
        </w:tabs>
        <w:spacing w:line="240" w:lineRule="auto"/>
        <w:jc w:val="center"/>
        <w:rPr>
          <w:rFonts w:ascii="Times New Roman" w:eastAsia="Times New Roman" w:hAnsi="Times New Roman" w:cs="Times New Roman"/>
          <w:b/>
          <w:vanish/>
          <w:color w:val="auto"/>
          <w:sz w:val="24"/>
          <w:szCs w:val="24"/>
        </w:rPr>
      </w:pPr>
    </w:p>
    <w:p w:rsidR="00662041" w:rsidRPr="001E660B" w:rsidRDefault="00662041" w:rsidP="00662041">
      <w:pPr>
        <w:pStyle w:val="ac"/>
        <w:numPr>
          <w:ilvl w:val="0"/>
          <w:numId w:val="8"/>
        </w:numPr>
        <w:tabs>
          <w:tab w:val="left" w:pos="567"/>
        </w:tabs>
        <w:spacing w:line="240" w:lineRule="auto"/>
        <w:jc w:val="center"/>
        <w:rPr>
          <w:rFonts w:ascii="Times New Roman" w:eastAsia="Times New Roman" w:hAnsi="Times New Roman" w:cs="Times New Roman"/>
          <w:b/>
          <w:vanish/>
          <w:color w:val="auto"/>
          <w:sz w:val="24"/>
          <w:szCs w:val="24"/>
        </w:rPr>
      </w:pPr>
    </w:p>
    <w:p w:rsidR="008375B5" w:rsidRPr="001E660B" w:rsidRDefault="005A01B6" w:rsidP="00662041">
      <w:pPr>
        <w:pStyle w:val="ac"/>
        <w:numPr>
          <w:ilvl w:val="1"/>
          <w:numId w:val="8"/>
        </w:numPr>
        <w:tabs>
          <w:tab w:val="left" w:pos="567"/>
        </w:tabs>
        <w:spacing w:line="240" w:lineRule="auto"/>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 xml:space="preserve">Общие положения. </w:t>
      </w:r>
    </w:p>
    <w:p w:rsidR="005A01B6" w:rsidRPr="001E660B" w:rsidRDefault="005A01B6" w:rsidP="008375B5">
      <w:pPr>
        <w:pStyle w:val="ac"/>
        <w:tabs>
          <w:tab w:val="left" w:pos="567"/>
        </w:tabs>
        <w:spacing w:line="240" w:lineRule="auto"/>
        <w:ind w:left="1080"/>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Задачи, польза и формы общественного участия</w:t>
      </w:r>
    </w:p>
    <w:p w:rsidR="005A01B6" w:rsidRPr="001E660B"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Вовлеченность в принятие решений и реализацию проектов, реальный учет мнения всех субъектов поселкового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тех,</w:t>
      </w:r>
      <w:r w:rsidR="00737D44" w:rsidRPr="001E660B">
        <w:rPr>
          <w:rFonts w:ascii="Times New Roman" w:eastAsia="Times New Roman" w:hAnsi="Times New Roman" w:cs="Times New Roman"/>
          <w:color w:val="auto"/>
          <w:sz w:val="24"/>
          <w:szCs w:val="24"/>
          <w:highlight w:val="white"/>
        </w:rPr>
        <w:t xml:space="preserve"> кто</w:t>
      </w:r>
      <w:r w:rsidRPr="001E660B">
        <w:rPr>
          <w:rFonts w:ascii="Times New Roman" w:eastAsia="Times New Roman" w:hAnsi="Times New Roman" w:cs="Times New Roman"/>
          <w:color w:val="auto"/>
          <w:sz w:val="24"/>
          <w:szCs w:val="24"/>
          <w:highlight w:val="white"/>
        </w:rPr>
        <w:t xml:space="preserve"> готов думать о поселке, участвовать в его развитии, в том числе личным временем и компетенциями, связями, финансами и иными ресурсами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субъектов развития,– и таким образом повышает качество жизни и городской среды в целом.</w:t>
      </w:r>
      <w:r w:rsidR="00737D44" w:rsidRPr="001E660B">
        <w:rPr>
          <w:rFonts w:ascii="Times New Roman" w:hAnsi="Times New Roman" w:cs="Times New Roman"/>
          <w:color w:val="auto"/>
          <w:sz w:val="24"/>
          <w:szCs w:val="24"/>
        </w:rPr>
        <w:tab/>
      </w:r>
    </w:p>
    <w:p w:rsidR="00E6523B" w:rsidRPr="001E660B" w:rsidRDefault="00E6523B" w:rsidP="00E6523B">
      <w:pPr>
        <w:spacing w:line="240" w:lineRule="auto"/>
        <w:ind w:left="567"/>
        <w:contextualSpacing/>
        <w:jc w:val="both"/>
        <w:rPr>
          <w:rFonts w:ascii="Times New Roman" w:hAnsi="Times New Roman" w:cs="Times New Roman"/>
          <w:color w:val="auto"/>
          <w:sz w:val="24"/>
          <w:szCs w:val="24"/>
        </w:rPr>
      </w:pPr>
    </w:p>
    <w:p w:rsidR="005A01B6" w:rsidRPr="001E660B" w:rsidRDefault="005A01B6" w:rsidP="008375B5">
      <w:pPr>
        <w:numPr>
          <w:ilvl w:val="1"/>
          <w:numId w:val="8"/>
        </w:numPr>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Порядок общественного участия</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1</w:t>
      </w:r>
      <w:r w:rsidR="008375B5" w:rsidRPr="001E660B">
        <w:rPr>
          <w:rFonts w:ascii="Times New Roman" w:eastAsia="Times New Roman" w:hAnsi="Times New Roman" w:cs="Times New Roman"/>
          <w:color w:val="auto"/>
          <w:sz w:val="24"/>
          <w:szCs w:val="24"/>
        </w:rPr>
        <w:t>1</w:t>
      </w:r>
      <w:r w:rsidRPr="001E660B">
        <w:rPr>
          <w:rFonts w:ascii="Times New Roman" w:eastAsia="Times New Roman" w:hAnsi="Times New Roman" w:cs="Times New Roman"/>
          <w:color w:val="auto"/>
          <w:sz w:val="24"/>
          <w:szCs w:val="24"/>
        </w:rPr>
        <w:t>.2.1</w:t>
      </w:r>
      <w:r w:rsidR="008375B5" w:rsidRPr="001E660B">
        <w:rPr>
          <w:rFonts w:ascii="Times New Roman" w:eastAsia="Times New Roman" w:hAnsi="Times New Roman" w:cs="Times New Roman"/>
          <w:color w:val="auto"/>
          <w:sz w:val="24"/>
          <w:szCs w:val="24"/>
        </w:rPr>
        <w:t>.</w:t>
      </w:r>
      <w:r w:rsidRPr="001E660B">
        <w:rPr>
          <w:rFonts w:ascii="Times New Roman" w:eastAsia="Times New Roman" w:hAnsi="Times New Roman" w:cs="Times New Roman"/>
          <w:color w:val="auto"/>
          <w:sz w:val="24"/>
          <w:szCs w:val="24"/>
        </w:rPr>
        <w:t xml:space="preserve"> Для осуществления широкого участия всех заинтересованных сторон и оптимального сочетания общественных интересов и пожеланий и профессиональной экспертизы в процессе принятия</w:t>
      </w:r>
      <w:r w:rsidR="00740091"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решений и реализации проектов</w:t>
      </w:r>
      <w:r w:rsidR="00740091"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комплексного благоустройства,  процесс благоустройства поселения необходимо вести в следующем порядке:</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1 этап: Выявление общественного запроса, формулировка движущих ценностей и определения целей рассматриваемых проектов путем;</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A01B6" w:rsidRPr="001E660B" w:rsidRDefault="005A01B6" w:rsidP="00737D44">
      <w:pPr>
        <w:spacing w:line="240" w:lineRule="auto"/>
        <w:ind w:firstLine="567"/>
        <w:jc w:val="both"/>
        <w:rPr>
          <w:rFonts w:ascii="Times New Roman" w:hAnsi="Times New Roman" w:cs="Times New Roman"/>
          <w:color w:val="auto"/>
          <w:sz w:val="24"/>
          <w:szCs w:val="24"/>
        </w:rPr>
      </w:pPr>
      <w:r w:rsidRPr="001E660B">
        <w:rPr>
          <w:rFonts w:ascii="Times New Roman" w:eastAsia="Times New Roman" w:hAnsi="Times New Roman" w:cs="Times New Roman"/>
          <w:color w:val="auto"/>
          <w:sz w:val="24"/>
          <w:szCs w:val="24"/>
        </w:rPr>
        <w:t>3 этап: рассмотрение созданных вариантов с вовлечением всех субъектов поселковой жизни, имеющих отношение к данной территории и данному вопросу;</w:t>
      </w:r>
    </w:p>
    <w:p w:rsidR="005A01B6" w:rsidRPr="001E660B" w:rsidRDefault="005A01B6" w:rsidP="00737D44">
      <w:pPr>
        <w:spacing w:line="240" w:lineRule="auto"/>
        <w:ind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6523B" w:rsidRPr="001E660B" w:rsidRDefault="00E6523B" w:rsidP="00737D44">
      <w:pPr>
        <w:spacing w:line="240" w:lineRule="auto"/>
        <w:ind w:firstLine="567"/>
        <w:jc w:val="both"/>
        <w:rPr>
          <w:rFonts w:ascii="Times New Roman" w:hAnsi="Times New Roman" w:cs="Times New Roman"/>
          <w:color w:val="auto"/>
          <w:sz w:val="24"/>
          <w:szCs w:val="24"/>
        </w:rPr>
      </w:pPr>
    </w:p>
    <w:p w:rsidR="005A01B6" w:rsidRPr="001E660B" w:rsidRDefault="005A01B6" w:rsidP="008375B5">
      <w:pPr>
        <w:numPr>
          <w:ilvl w:val="1"/>
          <w:numId w:val="8"/>
        </w:numPr>
        <w:spacing w:line="240" w:lineRule="auto"/>
        <w:ind w:left="0" w:firstLine="567"/>
        <w:contextualSpacing/>
        <w:jc w:val="center"/>
        <w:rPr>
          <w:rFonts w:ascii="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Принципы организации общественного соучастия</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w:t>
      </w:r>
      <w:r w:rsidRPr="001E660B">
        <w:rPr>
          <w:rFonts w:ascii="Times New Roman" w:eastAsia="Times New Roman" w:hAnsi="Times New Roman" w:cs="Times New Roman"/>
          <w:color w:val="auto"/>
          <w:sz w:val="24"/>
          <w:szCs w:val="24"/>
          <w:highlight w:val="white"/>
        </w:rPr>
        <w:lastRenderedPageBreak/>
        <w:t>планам реализации проектов, на мобилизацию и объединение всех субъектов поселковой жизни вокруг проектов реализующих стратегию развития территории.</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 xml:space="preserve">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городской среды необходимо создать портал в сети </w:t>
      </w:r>
      <w:r w:rsidR="009F7A3A" w:rsidRPr="001E660B">
        <w:rPr>
          <w:rFonts w:ascii="Times New Roman" w:eastAsia="Times New Roman" w:hAnsi="Times New Roman" w:cs="Times New Roman"/>
          <w:color w:val="auto"/>
          <w:sz w:val="24"/>
          <w:szCs w:val="24"/>
          <w:highlight w:val="white"/>
        </w:rPr>
        <w:t>«</w:t>
      </w:r>
      <w:r w:rsidRPr="001E660B">
        <w:rPr>
          <w:rFonts w:ascii="Times New Roman" w:eastAsia="Times New Roman" w:hAnsi="Times New Roman" w:cs="Times New Roman"/>
          <w:color w:val="auto"/>
          <w:sz w:val="24"/>
          <w:szCs w:val="24"/>
          <w:highlight w:val="white"/>
        </w:rPr>
        <w:t>Интернет</w:t>
      </w:r>
      <w:r w:rsidR="009F7A3A" w:rsidRPr="001E660B">
        <w:rPr>
          <w:rFonts w:ascii="Times New Roman" w:eastAsia="Times New Roman" w:hAnsi="Times New Roman" w:cs="Times New Roman"/>
          <w:color w:val="auto"/>
          <w:sz w:val="24"/>
          <w:szCs w:val="24"/>
          <w:highlight w:val="white"/>
        </w:rPr>
        <w:t>»</w:t>
      </w:r>
      <w:r w:rsidRPr="001E660B">
        <w:rPr>
          <w:rFonts w:ascii="Times New Roman" w:eastAsia="Times New Roman" w:hAnsi="Times New Roman" w:cs="Times New Roman"/>
          <w:color w:val="auto"/>
          <w:sz w:val="24"/>
          <w:szCs w:val="24"/>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01B6" w:rsidRPr="001E660B"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4"/>
          <w:szCs w:val="24"/>
          <w:highlight w:val="white"/>
        </w:rPr>
      </w:pPr>
      <w:r w:rsidRPr="001E660B">
        <w:rPr>
          <w:rFonts w:ascii="Times New Roman" w:eastAsia="Times New Roman" w:hAnsi="Times New Roman" w:cs="Times New Roman"/>
          <w:color w:val="auto"/>
          <w:sz w:val="24"/>
          <w:szCs w:val="24"/>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A01B6" w:rsidRPr="001E660B" w:rsidRDefault="005A01B6" w:rsidP="00737D44">
      <w:pPr>
        <w:spacing w:line="240" w:lineRule="auto"/>
        <w:ind w:firstLine="567"/>
        <w:jc w:val="both"/>
        <w:rPr>
          <w:rFonts w:ascii="Times New Roman" w:hAnsi="Times New Roman" w:cs="Times New Roman"/>
          <w:color w:val="auto"/>
          <w:sz w:val="24"/>
          <w:szCs w:val="24"/>
        </w:rPr>
      </w:pPr>
    </w:p>
    <w:p w:rsidR="005A01B6" w:rsidRPr="001E660B" w:rsidRDefault="005A01B6" w:rsidP="008375B5">
      <w:pPr>
        <w:numPr>
          <w:ilvl w:val="1"/>
          <w:numId w:val="8"/>
        </w:numPr>
        <w:spacing w:line="240" w:lineRule="auto"/>
        <w:ind w:left="0" w:firstLine="567"/>
        <w:contextualSpacing/>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Формы общественного соучастия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Совместное определение целей и задач по развитию территории, инвентаризация проблем и потенциалов среды;</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Определение основных видов активностей, функциональных зон и их взаимного расположения на выбранной территории;</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Консультации в выборе типов покрытий, с учетом функционального зонирования территории;</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Консультации по предполагаемым типам озеленения;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Консультации по предполагаемым типам освещения и осветительного оборудования;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Участие в разработке проекта, обсуждение решений с архитекторами, проектировщиками и другими профильными специалистами;</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Информирование может осуществляться, но не ограничиваться: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lastRenderedPageBreak/>
        <w:t>Работа с местными СМИ, охватывающими</w:t>
      </w:r>
      <w:r w:rsidR="00B94A17" w:rsidRPr="001E660B">
        <w:rPr>
          <w:rFonts w:ascii="Times New Roman" w:eastAsia="Times New Roman" w:hAnsi="Times New Roman" w:cs="Times New Roman"/>
          <w:color w:val="auto"/>
          <w:sz w:val="24"/>
          <w:szCs w:val="24"/>
        </w:rPr>
        <w:t xml:space="preserve"> </w:t>
      </w:r>
      <w:r w:rsidR="00A2284F" w:rsidRPr="001E660B">
        <w:rPr>
          <w:rFonts w:ascii="Times New Roman" w:eastAsia="Times New Roman" w:hAnsi="Times New Roman" w:cs="Times New Roman"/>
          <w:color w:val="auto"/>
          <w:sz w:val="24"/>
          <w:szCs w:val="24"/>
        </w:rPr>
        <w:t>ш</w:t>
      </w:r>
      <w:r w:rsidR="009F7A3A" w:rsidRPr="001E660B">
        <w:rPr>
          <w:rFonts w:ascii="Times New Roman" w:eastAsia="Times New Roman" w:hAnsi="Times New Roman" w:cs="Times New Roman"/>
          <w:color w:val="auto"/>
          <w:sz w:val="24"/>
          <w:szCs w:val="24"/>
        </w:rPr>
        <w:t xml:space="preserve">ирокий </w:t>
      </w:r>
      <w:r w:rsidRPr="001E660B">
        <w:rPr>
          <w:rFonts w:ascii="Times New Roman" w:eastAsia="Times New Roman" w:hAnsi="Times New Roman" w:cs="Times New Roman"/>
          <w:color w:val="auto"/>
          <w:sz w:val="24"/>
          <w:szCs w:val="24"/>
        </w:rPr>
        <w:t xml:space="preserve">круг </w:t>
      </w:r>
      <w:r w:rsidR="009F7A3A" w:rsidRPr="001E660B">
        <w:rPr>
          <w:rFonts w:ascii="Times New Roman" w:eastAsia="Times New Roman" w:hAnsi="Times New Roman" w:cs="Times New Roman"/>
          <w:color w:val="auto"/>
          <w:sz w:val="24"/>
          <w:szCs w:val="24"/>
        </w:rPr>
        <w:t>людей</w:t>
      </w:r>
      <w:r w:rsidRPr="001E660B">
        <w:rPr>
          <w:rFonts w:ascii="Times New Roman" w:eastAsia="Times New Roman" w:hAnsi="Times New Roman" w:cs="Times New Roman"/>
          <w:color w:val="auto"/>
          <w:sz w:val="24"/>
          <w:szCs w:val="24"/>
        </w:rPr>
        <w:t xml:space="preserve"> разных возрастных групп и потенциальные аудитории проекта.</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Вывешивание афиш и объявлени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на информационных досках в подъездах жилых домов, расположенных в непосредственно</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близости к проектируемому объекту, а также на специальных стендах на самом объекте; в местах притяжения и скопления люде</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9F7A3A" w:rsidRPr="001E660B">
        <w:rPr>
          <w:rFonts w:ascii="Times New Roman" w:eastAsia="Times New Roman" w:hAnsi="Times New Roman" w:cs="Times New Roman"/>
          <w:color w:val="auto"/>
          <w:sz w:val="24"/>
          <w:szCs w:val="24"/>
        </w:rPr>
        <w:t>проектируемой</w:t>
      </w:r>
      <w:r w:rsidRPr="001E660B">
        <w:rPr>
          <w:rFonts w:ascii="Times New Roman" w:eastAsia="Times New Roman" w:hAnsi="Times New Roman" w:cs="Times New Roman"/>
          <w:color w:val="auto"/>
          <w:sz w:val="24"/>
          <w:szCs w:val="24"/>
        </w:rPr>
        <w:t xml:space="preserve"> территории или на не</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(поликлиники, ДК, библиотеки, спортивные объекты), на площадке проведения общественных обсуждени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(в зоне </w:t>
      </w:r>
      <w:r w:rsidR="009F7A3A" w:rsidRPr="001E660B">
        <w:rPr>
          <w:rFonts w:ascii="Times New Roman" w:eastAsia="Times New Roman" w:hAnsi="Times New Roman" w:cs="Times New Roman"/>
          <w:color w:val="auto"/>
          <w:sz w:val="24"/>
          <w:szCs w:val="24"/>
        </w:rPr>
        <w:t>входной</w:t>
      </w:r>
      <w:r w:rsidR="00B94A17" w:rsidRPr="001E660B">
        <w:rPr>
          <w:rFonts w:ascii="Times New Roman" w:eastAsia="Times New Roman" w:hAnsi="Times New Roman" w:cs="Times New Roman"/>
          <w:color w:val="auto"/>
          <w:sz w:val="24"/>
          <w:szCs w:val="24"/>
        </w:rPr>
        <w:t xml:space="preserve"> </w:t>
      </w:r>
      <w:r w:rsidRPr="001E660B">
        <w:rPr>
          <w:rFonts w:ascii="Times New Roman" w:eastAsia="Times New Roman" w:hAnsi="Times New Roman" w:cs="Times New Roman"/>
          <w:color w:val="auto"/>
          <w:sz w:val="24"/>
          <w:szCs w:val="24"/>
        </w:rPr>
        <w:t>группы, на специальных информационных стендах).</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Информирование местных </w:t>
      </w:r>
      <w:r w:rsidR="009F7A3A" w:rsidRPr="001E660B">
        <w:rPr>
          <w:rFonts w:ascii="Times New Roman" w:eastAsia="Times New Roman" w:hAnsi="Times New Roman" w:cs="Times New Roman"/>
          <w:color w:val="auto"/>
          <w:sz w:val="24"/>
          <w:szCs w:val="24"/>
        </w:rPr>
        <w:t>жителей</w:t>
      </w:r>
      <w:r w:rsidRPr="001E660B">
        <w:rPr>
          <w:rFonts w:ascii="Times New Roman" w:eastAsia="Times New Roman" w:hAnsi="Times New Roman" w:cs="Times New Roman"/>
          <w:color w:val="auto"/>
          <w:sz w:val="24"/>
          <w:szCs w:val="24"/>
        </w:rPr>
        <w:t xml:space="preserve"> через школы и детские сады. В том числе -школьные проекты: организация конкурса рисунков. Сборы пожелани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сочинени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макетов, проектов, распространение анкет и приглашения для родителе</w:t>
      </w:r>
      <w:r w:rsidR="009F7A3A" w:rsidRPr="001E660B">
        <w:rPr>
          <w:rFonts w:ascii="Times New Roman" w:eastAsia="Times New Roman" w:hAnsi="Times New Roman" w:cs="Times New Roman"/>
          <w:color w:val="auto"/>
          <w:sz w:val="24"/>
          <w:szCs w:val="24"/>
        </w:rPr>
        <w:t xml:space="preserve">й </w:t>
      </w:r>
      <w:r w:rsidRPr="001E660B">
        <w:rPr>
          <w:rFonts w:ascii="Times New Roman" w:eastAsia="Times New Roman" w:hAnsi="Times New Roman" w:cs="Times New Roman"/>
          <w:color w:val="auto"/>
          <w:sz w:val="24"/>
          <w:szCs w:val="24"/>
        </w:rPr>
        <w:t>учащихся.</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Индивидуальные приглашения участников встречи лично, по электронно</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почте или по телефону.</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 xml:space="preserve">Использование социальных </w:t>
      </w:r>
      <w:r w:rsidR="009F7A3A" w:rsidRPr="001E660B">
        <w:rPr>
          <w:rFonts w:ascii="Times New Roman" w:eastAsia="Times New Roman" w:hAnsi="Times New Roman" w:cs="Times New Roman"/>
          <w:color w:val="auto"/>
          <w:sz w:val="24"/>
          <w:szCs w:val="24"/>
        </w:rPr>
        <w:t xml:space="preserve">сетей </w:t>
      </w:r>
      <w:r w:rsidRPr="001E660B">
        <w:rPr>
          <w:rFonts w:ascii="Times New Roman" w:eastAsia="Times New Roman" w:hAnsi="Times New Roman" w:cs="Times New Roman"/>
          <w:color w:val="auto"/>
          <w:sz w:val="24"/>
          <w:szCs w:val="24"/>
        </w:rPr>
        <w:t>и интернет-ресурсов для обеспечения донесения информации до различных поселковых и профессиональных сообществ.</w:t>
      </w:r>
    </w:p>
    <w:p w:rsidR="005A01B6" w:rsidRPr="001E660B"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Установка интерактивных стендов с устро</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ствами для заполнения и сбора небольших анкет, установка стендов с генпланом территории для проведения картирования и сбора пожелани</w:t>
      </w:r>
      <w:r w:rsidR="00A2284F"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в центрах общественно</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 xml:space="preserve"> жизни и местах пребывания большого количества люде</w:t>
      </w:r>
      <w:r w:rsidR="009F7A3A" w:rsidRPr="001E660B">
        <w:rPr>
          <w:rFonts w:ascii="Times New Roman" w:eastAsia="Times New Roman" w:hAnsi="Times New Roman" w:cs="Times New Roman"/>
          <w:color w:val="auto"/>
          <w:sz w:val="24"/>
          <w:szCs w:val="24"/>
        </w:rPr>
        <w:t>й</w:t>
      </w:r>
      <w:r w:rsidRPr="001E660B">
        <w:rPr>
          <w:rFonts w:ascii="Times New Roman" w:eastAsia="Times New Roman" w:hAnsi="Times New Roman" w:cs="Times New Roman"/>
          <w:color w:val="auto"/>
          <w:sz w:val="24"/>
          <w:szCs w:val="24"/>
        </w:rPr>
        <w:t>.</w:t>
      </w:r>
    </w:p>
    <w:p w:rsidR="005A01B6" w:rsidRPr="001E660B" w:rsidRDefault="008375B5" w:rsidP="008375B5">
      <w:pPr>
        <w:spacing w:line="240" w:lineRule="auto"/>
        <w:ind w:firstLine="567"/>
        <w:contextualSpacing/>
        <w:jc w:val="both"/>
        <w:rPr>
          <w:rFonts w:ascii="Times New Roman" w:eastAsia="Times New Roman" w:hAnsi="Times New Roman" w:cs="Times New Roman"/>
          <w:b/>
          <w:color w:val="auto"/>
          <w:sz w:val="24"/>
          <w:szCs w:val="24"/>
        </w:rPr>
      </w:pPr>
      <w:r w:rsidRPr="001E660B">
        <w:rPr>
          <w:rFonts w:ascii="Times New Roman" w:eastAsia="Times New Roman" w:hAnsi="Times New Roman" w:cs="Times New Roman"/>
          <w:color w:val="auto"/>
          <w:sz w:val="24"/>
          <w:szCs w:val="24"/>
        </w:rPr>
        <w:t xml:space="preserve">11.4.3.8. </w:t>
      </w:r>
      <w:r w:rsidR="005A01B6" w:rsidRPr="001E660B">
        <w:rPr>
          <w:rFonts w:ascii="Times New Roman" w:eastAsia="Times New Roman" w:hAnsi="Times New Roman" w:cs="Times New Roman"/>
          <w:color w:val="auto"/>
          <w:sz w:val="24"/>
          <w:szCs w:val="24"/>
        </w:rPr>
        <w:t>Установка специальных информационных стендов в местах с большо</w:t>
      </w:r>
      <w:r w:rsidR="009F7A3A" w:rsidRPr="001E660B">
        <w:rPr>
          <w:rFonts w:ascii="Times New Roman" w:eastAsia="Times New Roman" w:hAnsi="Times New Roman" w:cs="Times New Roman"/>
          <w:color w:val="auto"/>
          <w:sz w:val="24"/>
          <w:szCs w:val="24"/>
        </w:rPr>
        <w:t>й</w:t>
      </w:r>
      <w:r w:rsidR="005A01B6" w:rsidRPr="001E660B">
        <w:rPr>
          <w:rFonts w:ascii="Times New Roman" w:eastAsia="Times New Roman" w:hAnsi="Times New Roman" w:cs="Times New Roman"/>
          <w:color w:val="auto"/>
          <w:sz w:val="24"/>
          <w:szCs w:val="24"/>
        </w:rPr>
        <w:t xml:space="preserve"> проходимостью, на территории самого объекта проектирования. Стенды могут работать как для сбора анкет, информации и обратно</w:t>
      </w:r>
      <w:r w:rsidR="009F7A3A" w:rsidRPr="001E660B">
        <w:rPr>
          <w:rFonts w:ascii="Times New Roman" w:eastAsia="Times New Roman" w:hAnsi="Times New Roman" w:cs="Times New Roman"/>
          <w:color w:val="auto"/>
          <w:sz w:val="24"/>
          <w:szCs w:val="24"/>
        </w:rPr>
        <w:t>й</w:t>
      </w:r>
      <w:r w:rsidR="005A01B6" w:rsidRPr="001E660B">
        <w:rPr>
          <w:rFonts w:ascii="Times New Roman" w:eastAsia="Times New Roman" w:hAnsi="Times New Roman" w:cs="Times New Roman"/>
          <w:color w:val="auto"/>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w:t>
      </w:r>
      <w:r w:rsidR="00A2284F" w:rsidRPr="001E660B">
        <w:rPr>
          <w:rFonts w:ascii="Times New Roman" w:eastAsia="Times New Roman" w:hAnsi="Times New Roman" w:cs="Times New Roman"/>
          <w:color w:val="auto"/>
          <w:sz w:val="24"/>
          <w:szCs w:val="24"/>
        </w:rPr>
        <w:t>й</w:t>
      </w:r>
      <w:r w:rsidR="005A01B6" w:rsidRPr="001E660B">
        <w:rPr>
          <w:rFonts w:ascii="Times New Roman" w:eastAsia="Times New Roman" w:hAnsi="Times New Roman" w:cs="Times New Roman"/>
          <w:color w:val="auto"/>
          <w:sz w:val="24"/>
          <w:szCs w:val="24"/>
        </w:rPr>
        <w:t>.</w:t>
      </w:r>
    </w:p>
    <w:p w:rsidR="00E6523B" w:rsidRPr="001E660B" w:rsidRDefault="00E6523B" w:rsidP="008375B5">
      <w:pPr>
        <w:spacing w:line="240" w:lineRule="auto"/>
        <w:ind w:firstLine="567"/>
        <w:contextualSpacing/>
        <w:jc w:val="both"/>
        <w:rPr>
          <w:rFonts w:ascii="Times New Roman" w:eastAsia="Times New Roman" w:hAnsi="Times New Roman" w:cs="Times New Roman"/>
          <w:b/>
          <w:color w:val="auto"/>
          <w:sz w:val="24"/>
          <w:szCs w:val="24"/>
        </w:rPr>
      </w:pPr>
    </w:p>
    <w:p w:rsidR="005A01B6" w:rsidRPr="001E660B" w:rsidRDefault="005A01B6" w:rsidP="008375B5">
      <w:pPr>
        <w:pStyle w:val="ac"/>
        <w:numPr>
          <w:ilvl w:val="1"/>
          <w:numId w:val="8"/>
        </w:numPr>
        <w:spacing w:line="240" w:lineRule="auto"/>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t>Механизмы общественного участия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w:t>
      </w:r>
      <w:r w:rsidR="00A2284F" w:rsidRPr="001E660B">
        <w:rPr>
          <w:rFonts w:ascii="Times New Roman" w:hAnsi="Times New Roman" w:cs="Times New Roman"/>
          <w:color w:val="auto"/>
          <w:sz w:val="24"/>
          <w:szCs w:val="24"/>
          <w:highlight w:val="white"/>
        </w:rPr>
        <w:t>й</w:t>
      </w:r>
      <w:r w:rsidRPr="001E660B">
        <w:rPr>
          <w:rFonts w:ascii="Times New Roman" w:hAnsi="Times New Roman" w:cs="Times New Roman"/>
          <w:color w:val="auto"/>
          <w:sz w:val="24"/>
          <w:szCs w:val="24"/>
          <w:highlight w:val="white"/>
        </w:rPr>
        <w:t>н-игр с участием взрослых и дете</w:t>
      </w:r>
      <w:r w:rsidR="00A2284F" w:rsidRPr="001E660B">
        <w:rPr>
          <w:rFonts w:ascii="Times New Roman" w:hAnsi="Times New Roman" w:cs="Times New Roman"/>
          <w:color w:val="auto"/>
          <w:sz w:val="24"/>
          <w:szCs w:val="24"/>
          <w:highlight w:val="white"/>
        </w:rPr>
        <w:t>й</w:t>
      </w:r>
      <w:r w:rsidRPr="001E660B">
        <w:rPr>
          <w:rFonts w:ascii="Times New Roman" w:hAnsi="Times New Roman" w:cs="Times New Roman"/>
          <w:color w:val="auto"/>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w:t>
      </w:r>
      <w:r w:rsidRPr="001E660B">
        <w:rPr>
          <w:rFonts w:ascii="Times New Roman" w:hAnsi="Times New Roman" w:cs="Times New Roman"/>
          <w:color w:val="auto"/>
          <w:sz w:val="24"/>
          <w:szCs w:val="24"/>
          <w:highlight w:val="white"/>
        </w:rPr>
        <w:lastRenderedPageBreak/>
        <w:t>а также сам проект не позднее</w:t>
      </w:r>
      <w:r w:rsidR="00A2284F" w:rsidRPr="001E660B">
        <w:rPr>
          <w:rFonts w:ascii="Times New Roman" w:hAnsi="Times New Roman" w:cs="Times New Roman"/>
          <w:color w:val="auto"/>
          <w:sz w:val="24"/>
          <w:szCs w:val="24"/>
          <w:highlight w:val="white"/>
        </w:rPr>
        <w:t>,</w:t>
      </w:r>
      <w:r w:rsidRPr="001E660B">
        <w:rPr>
          <w:rFonts w:ascii="Times New Roman" w:hAnsi="Times New Roman" w:cs="Times New Roman"/>
          <w:color w:val="auto"/>
          <w:sz w:val="24"/>
          <w:szCs w:val="24"/>
          <w:highlight w:val="white"/>
        </w:rPr>
        <w:t xml:space="preserve"> чем за 14 дней до проведения самого общественного обсуждения.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Общественный контроль является одним из механизмов общественного участия.</w:t>
      </w:r>
    </w:p>
    <w:p w:rsidR="005A01B6" w:rsidRPr="001E660B" w:rsidRDefault="005A01B6" w:rsidP="008375B5">
      <w:pPr>
        <w:numPr>
          <w:ilvl w:val="2"/>
          <w:numId w:val="8"/>
        </w:numPr>
        <w:spacing w:line="240" w:lineRule="auto"/>
        <w:ind w:left="0" w:firstLine="567"/>
        <w:contextualSpacing/>
        <w:jc w:val="both"/>
        <w:rPr>
          <w:rFonts w:ascii="Times New Roman" w:hAnsi="Times New Roman" w:cs="Times New Roman"/>
          <w:color w:val="auto"/>
          <w:sz w:val="24"/>
          <w:szCs w:val="24"/>
          <w:highlight w:val="white"/>
        </w:rPr>
      </w:pPr>
      <w:r w:rsidRPr="001E660B">
        <w:rPr>
          <w:rFonts w:ascii="Times New Roman" w:hAnsi="Times New Roman" w:cs="Times New Roman"/>
          <w:color w:val="auto"/>
          <w:sz w:val="24"/>
          <w:szCs w:val="24"/>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5A01B6" w:rsidRPr="001E660B"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поселка и (или) на районный интерактивный портал в сети "Интернет".</w:t>
      </w:r>
    </w:p>
    <w:p w:rsidR="005A01B6" w:rsidRPr="001E660B"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B7FAD" w:rsidRPr="001E660B" w:rsidRDefault="00BB7FAD">
      <w:pP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br w:type="page"/>
      </w:r>
    </w:p>
    <w:p w:rsidR="00737D44" w:rsidRPr="001E660B" w:rsidRDefault="005A01B6" w:rsidP="008375B5">
      <w:pPr>
        <w:pStyle w:val="1"/>
        <w:numPr>
          <w:ilvl w:val="0"/>
          <w:numId w:val="8"/>
        </w:numPr>
        <w:spacing w:before="0" w:after="0" w:line="240" w:lineRule="auto"/>
        <w:ind w:left="0" w:firstLine="0"/>
        <w:jc w:val="center"/>
        <w:rPr>
          <w:rFonts w:ascii="Times New Roman" w:eastAsia="Times New Roman" w:hAnsi="Times New Roman" w:cs="Times New Roman"/>
          <w:b/>
          <w:color w:val="auto"/>
          <w:sz w:val="24"/>
          <w:szCs w:val="24"/>
        </w:rPr>
      </w:pPr>
      <w:r w:rsidRPr="001E660B">
        <w:rPr>
          <w:rFonts w:ascii="Times New Roman" w:eastAsia="Times New Roman" w:hAnsi="Times New Roman" w:cs="Times New Roman"/>
          <w:b/>
          <w:color w:val="auto"/>
          <w:sz w:val="24"/>
          <w:szCs w:val="24"/>
        </w:rPr>
        <w:lastRenderedPageBreak/>
        <w:t>КОНТРОЛЬ ЗА СОБЛЮДЕНИЕМ НОРМ И ПРАВИЛ БЛАГОУСТРОЙСТВА</w:t>
      </w:r>
    </w:p>
    <w:p w:rsidR="00602AE7" w:rsidRPr="001E660B" w:rsidRDefault="00602AE7" w:rsidP="00A2284F">
      <w:pPr>
        <w:jc w:val="center"/>
        <w:rPr>
          <w:rFonts w:ascii="Times New Roman" w:hAnsi="Times New Roman" w:cs="Times New Roman"/>
          <w:color w:val="auto"/>
          <w:sz w:val="24"/>
          <w:szCs w:val="24"/>
        </w:rPr>
      </w:pPr>
    </w:p>
    <w:p w:rsidR="00602AE7" w:rsidRPr="001E660B" w:rsidRDefault="00602AE7" w:rsidP="008375B5">
      <w:pPr>
        <w:pStyle w:val="ac"/>
        <w:numPr>
          <w:ilvl w:val="1"/>
          <w:numId w:val="8"/>
        </w:numPr>
        <w:spacing w:line="240" w:lineRule="auto"/>
        <w:ind w:left="0"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Законом Республики Бурятия от 05.05.2011 N 2003-IV «Об административных правонарушениях» в области благоустройства, землепользования и охраны окружающей среды (далее по тексту - уполномоченные лица).</w:t>
      </w:r>
    </w:p>
    <w:p w:rsidR="00602AE7" w:rsidRPr="001E660B" w:rsidRDefault="00602AE7" w:rsidP="008375B5">
      <w:pPr>
        <w:pStyle w:val="ac"/>
        <w:numPr>
          <w:ilvl w:val="1"/>
          <w:numId w:val="8"/>
        </w:numPr>
        <w:spacing w:line="240" w:lineRule="auto"/>
        <w:ind w:left="0" w:firstLine="567"/>
        <w:jc w:val="both"/>
        <w:rPr>
          <w:rFonts w:ascii="Times New Roman" w:hAnsi="Times New Roman" w:cs="Times New Roman"/>
          <w:color w:val="auto"/>
          <w:sz w:val="24"/>
          <w:szCs w:val="24"/>
        </w:rPr>
      </w:pPr>
      <w:r w:rsidRPr="001E660B">
        <w:rPr>
          <w:rFonts w:ascii="Times New Roman" w:hAnsi="Times New Roman" w:cs="Times New Roman"/>
          <w:color w:val="auto"/>
          <w:sz w:val="24"/>
          <w:szCs w:val="24"/>
        </w:rPr>
        <w:t>В рамках контроля за соблюдением настоящих Правил уполномоченные лица:</w:t>
      </w:r>
    </w:p>
    <w:p w:rsidR="00602AE7" w:rsidRPr="001E660B" w:rsidRDefault="00602AE7" w:rsidP="00602AE7">
      <w:pPr>
        <w:pStyle w:val="ConsPlusNormal"/>
        <w:ind w:firstLine="567"/>
        <w:jc w:val="both"/>
        <w:rPr>
          <w:szCs w:val="24"/>
        </w:rPr>
      </w:pPr>
      <w:r w:rsidRPr="001E660B">
        <w:rPr>
          <w:szCs w:val="24"/>
        </w:rPr>
        <w:t>- выявляют факты нарушения требований настоящих Правил на территории поселения;</w:t>
      </w:r>
    </w:p>
    <w:p w:rsidR="00602AE7" w:rsidRPr="001E660B" w:rsidRDefault="00602AE7" w:rsidP="00602AE7">
      <w:pPr>
        <w:pStyle w:val="ConsPlusNormal"/>
        <w:ind w:firstLine="567"/>
        <w:jc w:val="both"/>
        <w:rPr>
          <w:szCs w:val="24"/>
        </w:rPr>
      </w:pPr>
      <w:r w:rsidRPr="001E660B">
        <w:rPr>
          <w:szCs w:val="24"/>
        </w:rPr>
        <w:t xml:space="preserve">- выдают лицам, нарушившим требования настоящих Правил, требования об устранении нарушений с указанием </w:t>
      </w:r>
      <w:r w:rsidR="00CE65C4" w:rsidRPr="001E660B">
        <w:rPr>
          <w:szCs w:val="24"/>
        </w:rPr>
        <w:t xml:space="preserve">разумного </w:t>
      </w:r>
      <w:r w:rsidRPr="001E660B">
        <w:rPr>
          <w:szCs w:val="24"/>
        </w:rPr>
        <w:t>срока устранения;</w:t>
      </w:r>
    </w:p>
    <w:p w:rsidR="00602AE7" w:rsidRPr="001E660B" w:rsidRDefault="00602AE7" w:rsidP="00602AE7">
      <w:pPr>
        <w:pStyle w:val="ConsPlusNormal"/>
        <w:ind w:firstLine="567"/>
        <w:jc w:val="both"/>
        <w:rPr>
          <w:szCs w:val="24"/>
        </w:rPr>
      </w:pPr>
      <w:r w:rsidRPr="001E660B">
        <w:rPr>
          <w:szCs w:val="24"/>
        </w:rPr>
        <w:t>- составляют протоколы об административных правонарушениях;</w:t>
      </w:r>
    </w:p>
    <w:p w:rsidR="00602AE7" w:rsidRPr="001E660B" w:rsidRDefault="00602AE7" w:rsidP="00602AE7">
      <w:pPr>
        <w:pStyle w:val="ConsPlusNormal"/>
        <w:ind w:firstLine="567"/>
        <w:jc w:val="both"/>
        <w:rPr>
          <w:szCs w:val="24"/>
        </w:rPr>
      </w:pPr>
      <w:r w:rsidRPr="001E660B">
        <w:rPr>
          <w:szCs w:val="24"/>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602AE7" w:rsidRPr="001E660B" w:rsidRDefault="00602AE7" w:rsidP="00602AE7">
      <w:pPr>
        <w:pStyle w:val="ConsPlusNormal"/>
        <w:ind w:firstLine="567"/>
        <w:jc w:val="both"/>
        <w:rPr>
          <w:szCs w:val="24"/>
        </w:rPr>
      </w:pPr>
      <w:r w:rsidRPr="001E660B">
        <w:rPr>
          <w:szCs w:val="24"/>
        </w:rPr>
        <w:t>- осуществляют иные полномочия, предусмотренные действующим законодательством.</w:t>
      </w:r>
    </w:p>
    <w:p w:rsidR="00602AE7" w:rsidRPr="001E660B" w:rsidRDefault="00602AE7" w:rsidP="00602AE7">
      <w:pPr>
        <w:pStyle w:val="ConsPlusNormal"/>
        <w:ind w:firstLine="567"/>
        <w:jc w:val="both"/>
        <w:rPr>
          <w:szCs w:val="24"/>
        </w:rPr>
      </w:pPr>
      <w:r w:rsidRPr="001E660B">
        <w:rPr>
          <w:szCs w:val="24"/>
        </w:rPr>
        <w:t>1</w:t>
      </w:r>
      <w:r w:rsidR="008375B5" w:rsidRPr="001E660B">
        <w:rPr>
          <w:szCs w:val="24"/>
        </w:rPr>
        <w:t>2</w:t>
      </w:r>
      <w:r w:rsidRPr="001E660B">
        <w:rPr>
          <w:szCs w:val="24"/>
        </w:rPr>
        <w:t>.3.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602AE7" w:rsidRPr="001E660B" w:rsidRDefault="00602AE7" w:rsidP="00602AE7">
      <w:pPr>
        <w:pStyle w:val="ConsPlusNormal"/>
        <w:ind w:firstLine="567"/>
        <w:jc w:val="both"/>
        <w:rPr>
          <w:szCs w:val="24"/>
        </w:rPr>
      </w:pPr>
      <w:r w:rsidRPr="001E660B">
        <w:rPr>
          <w:szCs w:val="24"/>
        </w:rPr>
        <w:t>1</w:t>
      </w:r>
      <w:r w:rsidR="008375B5" w:rsidRPr="001E660B">
        <w:rPr>
          <w:szCs w:val="24"/>
        </w:rPr>
        <w:t>2</w:t>
      </w:r>
      <w:r w:rsidRPr="001E660B">
        <w:rPr>
          <w:szCs w:val="24"/>
        </w:rPr>
        <w:t>.4.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A01B6" w:rsidRPr="001E660B" w:rsidRDefault="005A01B6" w:rsidP="002944A6">
      <w:pPr>
        <w:spacing w:line="240" w:lineRule="auto"/>
        <w:jc w:val="both"/>
        <w:rPr>
          <w:rFonts w:ascii="Times New Roman" w:eastAsia="Times New Roman" w:hAnsi="Times New Roman" w:cs="Times New Roman"/>
          <w:color w:val="auto"/>
          <w:sz w:val="24"/>
          <w:szCs w:val="24"/>
        </w:rPr>
      </w:pPr>
    </w:p>
    <w:p w:rsidR="00E6523B" w:rsidRPr="001E660B" w:rsidRDefault="00E6523B">
      <w:pPr>
        <w:rPr>
          <w:rFonts w:ascii="Times New Roman" w:eastAsia="Times New Roman" w:hAnsi="Times New Roman" w:cs="Times New Roman"/>
          <w:color w:val="auto"/>
          <w:sz w:val="24"/>
          <w:szCs w:val="24"/>
        </w:rPr>
      </w:pPr>
      <w:r w:rsidRPr="001E660B">
        <w:rPr>
          <w:rFonts w:ascii="Times New Roman" w:eastAsia="Times New Roman" w:hAnsi="Times New Roman" w:cs="Times New Roman"/>
          <w:color w:val="auto"/>
          <w:sz w:val="24"/>
          <w:szCs w:val="24"/>
        </w:rPr>
        <w:br w:type="page"/>
      </w:r>
    </w:p>
    <w:p w:rsidR="008F61D1" w:rsidRPr="002D750B" w:rsidRDefault="008F61D1" w:rsidP="00602AE7">
      <w:pPr>
        <w:spacing w:line="240" w:lineRule="auto"/>
        <w:jc w:val="right"/>
        <w:rPr>
          <w:rFonts w:ascii="Times New Roman" w:hAnsi="Times New Roman" w:cs="Times New Roman"/>
          <w:color w:val="auto"/>
        </w:rPr>
      </w:pPr>
      <w:r w:rsidRPr="002D750B">
        <w:rPr>
          <w:rFonts w:ascii="Times New Roman" w:hAnsi="Times New Roman" w:cs="Times New Roman"/>
          <w:color w:val="auto"/>
        </w:rPr>
        <w:lastRenderedPageBreak/>
        <w:t xml:space="preserve">Приложение </w:t>
      </w:r>
      <w:r w:rsidR="00CC515C" w:rsidRPr="002D750B">
        <w:rPr>
          <w:rFonts w:ascii="Times New Roman" w:hAnsi="Times New Roman" w:cs="Times New Roman"/>
          <w:color w:val="auto"/>
        </w:rPr>
        <w:t>№ 1</w:t>
      </w:r>
    </w:p>
    <w:p w:rsidR="00CC515C" w:rsidRPr="002D750B" w:rsidRDefault="00CC515C" w:rsidP="002944A6">
      <w:pPr>
        <w:autoSpaceDE w:val="0"/>
        <w:autoSpaceDN w:val="0"/>
        <w:adjustRightInd w:val="0"/>
        <w:spacing w:line="240" w:lineRule="auto"/>
        <w:jc w:val="right"/>
        <w:outlineLvl w:val="0"/>
        <w:rPr>
          <w:rFonts w:ascii="Times New Roman" w:hAnsi="Times New Roman" w:cs="Times New Roman"/>
          <w:color w:val="auto"/>
        </w:rPr>
      </w:pPr>
      <w:r w:rsidRPr="002D750B">
        <w:rPr>
          <w:rFonts w:ascii="Times New Roman" w:hAnsi="Times New Roman" w:cs="Times New Roman"/>
          <w:color w:val="auto"/>
        </w:rPr>
        <w:t xml:space="preserve">к </w:t>
      </w:r>
      <w:r w:rsidR="009E0A6A" w:rsidRPr="002D750B">
        <w:rPr>
          <w:rFonts w:ascii="Times New Roman" w:hAnsi="Times New Roman" w:cs="Times New Roman"/>
          <w:color w:val="auto"/>
        </w:rPr>
        <w:t>Правилам</w:t>
      </w:r>
    </w:p>
    <w:p w:rsidR="00CC515C" w:rsidRPr="00611DC5" w:rsidRDefault="003F0B0C"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ПАРАМЕТРЫ</w:t>
      </w:r>
    </w:p>
    <w:p w:rsidR="008F61D1" w:rsidRPr="00611DC5" w:rsidRDefault="008F61D1"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1. Зависимость уклона пандуса от высоты подъема</w:t>
      </w:r>
    </w:p>
    <w:p w:rsidR="008375B5" w:rsidRPr="00611DC5" w:rsidRDefault="008375B5" w:rsidP="002944A6">
      <w:pPr>
        <w:autoSpaceDE w:val="0"/>
        <w:autoSpaceDN w:val="0"/>
        <w:adjustRightInd w:val="0"/>
        <w:spacing w:line="240" w:lineRule="auto"/>
        <w:jc w:val="right"/>
        <w:rPr>
          <w:rFonts w:ascii="Times New Roman" w:hAnsi="Times New Roman" w:cs="Times New Roman"/>
          <w:color w:val="auto"/>
          <w:sz w:val="24"/>
          <w:szCs w:val="24"/>
        </w:rPr>
      </w:pPr>
    </w:p>
    <w:p w:rsidR="008F61D1" w:rsidRPr="00611DC5" w:rsidRDefault="008F61D1" w:rsidP="002944A6">
      <w:pPr>
        <w:autoSpaceDE w:val="0"/>
        <w:autoSpaceDN w:val="0"/>
        <w:adjustRightInd w:val="0"/>
        <w:spacing w:line="240" w:lineRule="auto"/>
        <w:jc w:val="right"/>
        <w:rPr>
          <w:rFonts w:ascii="Times New Roman" w:hAnsi="Times New Roman" w:cs="Times New Roman"/>
          <w:color w:val="auto"/>
          <w:sz w:val="24"/>
          <w:szCs w:val="24"/>
        </w:rPr>
      </w:pPr>
      <w:r w:rsidRPr="00611DC5">
        <w:rPr>
          <w:rFonts w:ascii="Times New Roman" w:hAnsi="Times New Roman" w:cs="Times New Roman"/>
          <w:color w:val="auto"/>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1E660B"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Высота подъема</w:t>
            </w:r>
          </w:p>
        </w:tc>
      </w:tr>
      <w:tr w:rsidR="008F61D1" w:rsidRPr="001E660B"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75</w:t>
            </w:r>
          </w:p>
        </w:tc>
      </w:tr>
      <w:tr w:rsidR="008F61D1" w:rsidRPr="001E660B"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150</w:t>
            </w:r>
          </w:p>
        </w:tc>
      </w:tr>
      <w:tr w:rsidR="008F61D1" w:rsidRPr="001E660B"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600</w:t>
            </w:r>
          </w:p>
        </w:tc>
      </w:tr>
      <w:tr w:rsidR="008F61D1" w:rsidRPr="001E660B"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1E660B" w:rsidRDefault="008F61D1"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760</w:t>
            </w:r>
          </w:p>
        </w:tc>
      </w:tr>
    </w:tbl>
    <w:p w:rsidR="00CC515C" w:rsidRPr="00611DC5" w:rsidRDefault="00CC515C" w:rsidP="002944A6">
      <w:pPr>
        <w:spacing w:line="240" w:lineRule="auto"/>
        <w:rPr>
          <w:rFonts w:ascii="Times New Roman" w:hAnsi="Times New Roman" w:cs="Times New Roman"/>
          <w:color w:val="auto"/>
          <w:sz w:val="28"/>
          <w:szCs w:val="28"/>
        </w:rPr>
      </w:pPr>
    </w:p>
    <w:p w:rsidR="00CC515C" w:rsidRPr="00611DC5" w:rsidRDefault="00CC515C" w:rsidP="00602AE7">
      <w:pPr>
        <w:tabs>
          <w:tab w:val="left" w:pos="0"/>
        </w:tabs>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2. Минимальные расстояния безопасности</w:t>
      </w:r>
    </w:p>
    <w:p w:rsidR="00CC515C" w:rsidRPr="00611DC5" w:rsidRDefault="00CC515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 размещении игрового оборудования</w:t>
      </w:r>
    </w:p>
    <w:p w:rsidR="00CC515C" w:rsidRPr="00611DC5" w:rsidRDefault="00CC515C" w:rsidP="002944A6">
      <w:pPr>
        <w:autoSpaceDE w:val="0"/>
        <w:autoSpaceDN w:val="0"/>
        <w:adjustRightInd w:val="0"/>
        <w:spacing w:line="240" w:lineRule="auto"/>
        <w:ind w:firstLine="540"/>
        <w:jc w:val="both"/>
        <w:rPr>
          <w:rFonts w:ascii="Times New Roman" w:hAnsi="Times New Roman" w:cs="Times New Roman"/>
          <w:color w:val="auto"/>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Минимальные расстояния</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1,5 м в стороны от боковых конструкций и не менее 2,0 м вперед (назад) от крайних точек качели в состоянии наклона</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1,0 м в стороны от боковых конструкций и не менее 1,5 м вперед от крайних точек качалки в состоянии наклона</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2 м в стороны от боковых конструкций и не менее 3 м вверх от нижней вращающейся поверхности карусели</w:t>
            </w:r>
          </w:p>
        </w:tc>
      </w:tr>
      <w:tr w:rsidR="00CC515C" w:rsidRPr="001E660B" w:rsidTr="00E513D5">
        <w:tc>
          <w:tcPr>
            <w:tcW w:w="247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ind w:firstLine="283"/>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не менее 1 м от боковых сторон и 2 м вперед от нижнего края ската горки</w:t>
            </w:r>
          </w:p>
        </w:tc>
      </w:tr>
    </w:tbl>
    <w:p w:rsidR="00CC515C" w:rsidRPr="00611DC5" w:rsidRDefault="00CC515C" w:rsidP="002944A6">
      <w:pPr>
        <w:autoSpaceDE w:val="0"/>
        <w:autoSpaceDN w:val="0"/>
        <w:adjustRightInd w:val="0"/>
        <w:spacing w:line="240" w:lineRule="auto"/>
        <w:jc w:val="center"/>
        <w:outlineLvl w:val="0"/>
        <w:rPr>
          <w:rFonts w:ascii="Times New Roman" w:hAnsi="Times New Roman" w:cs="Times New Roman"/>
          <w:color w:val="auto"/>
          <w:sz w:val="28"/>
          <w:szCs w:val="28"/>
        </w:rPr>
      </w:pPr>
    </w:p>
    <w:p w:rsidR="00CC515C" w:rsidRPr="00611DC5" w:rsidRDefault="00CC515C"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3. Требования к игровому оборудованию</w:t>
      </w:r>
    </w:p>
    <w:p w:rsidR="00CC515C" w:rsidRPr="00611DC5" w:rsidRDefault="00CC515C" w:rsidP="002944A6">
      <w:pPr>
        <w:autoSpaceDE w:val="0"/>
        <w:autoSpaceDN w:val="0"/>
        <w:adjustRightInd w:val="0"/>
        <w:spacing w:line="240" w:lineRule="auto"/>
        <w:ind w:firstLine="540"/>
        <w:jc w:val="both"/>
        <w:rPr>
          <w:rFonts w:ascii="Times New Roman" w:hAnsi="Times New Roman" w:cs="Times New Roman"/>
          <w:b/>
          <w:color w:val="auto"/>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Требования</w:t>
            </w: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p w:rsidR="008375B5" w:rsidRPr="001E660B" w:rsidRDefault="008375B5" w:rsidP="002944A6">
            <w:pPr>
              <w:autoSpaceDE w:val="0"/>
              <w:autoSpaceDN w:val="0"/>
              <w:adjustRightInd w:val="0"/>
              <w:spacing w:line="240" w:lineRule="auto"/>
              <w:jc w:val="both"/>
              <w:rPr>
                <w:rFonts w:ascii="Times New Roman" w:hAnsi="Times New Roman" w:cs="Times New Roman"/>
                <w:color w:val="auto"/>
                <w:sz w:val="24"/>
                <w:szCs w:val="28"/>
              </w:rPr>
            </w:pP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 xml:space="preserve">Минимальное расстояние от уровня земли до нижней вращающейся конструкции карусели должно быть не менее 60 мм и не более 110 мм. </w:t>
            </w:r>
            <w:r w:rsidRPr="001E660B">
              <w:rPr>
                <w:rFonts w:ascii="Times New Roman" w:hAnsi="Times New Roman" w:cs="Times New Roman"/>
                <w:color w:val="auto"/>
                <w:sz w:val="24"/>
                <w:szCs w:val="28"/>
              </w:rPr>
              <w:lastRenderedPageBreak/>
              <w:t>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RPr="001E660B" w:rsidTr="00E513D5">
        <w:tc>
          <w:tcPr>
            <w:tcW w:w="2640"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lastRenderedPageBreak/>
              <w:t>Горки</w:t>
            </w:r>
          </w:p>
        </w:tc>
        <w:tc>
          <w:tcPr>
            <w:tcW w:w="7425" w:type="dxa"/>
            <w:tcBorders>
              <w:top w:val="single" w:sz="4" w:space="0" w:color="auto"/>
              <w:left w:val="single" w:sz="4" w:space="0" w:color="auto"/>
              <w:bottom w:val="single" w:sz="4" w:space="0" w:color="auto"/>
              <w:right w:val="single" w:sz="4" w:space="0" w:color="auto"/>
            </w:tcBorders>
          </w:tcPr>
          <w:p w:rsidR="00CC515C" w:rsidRPr="001E660B" w:rsidRDefault="00CC515C"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color w:val="auto"/>
          <w:sz w:val="28"/>
          <w:szCs w:val="28"/>
        </w:rPr>
      </w:pPr>
    </w:p>
    <w:p w:rsidR="00E6523B" w:rsidRPr="00611DC5" w:rsidRDefault="00E6523B">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lastRenderedPageBreak/>
        <w:t>Таблица 4. Комплексное благоустройство территории</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b/>
          <w:color w:val="auto"/>
          <w:sz w:val="28"/>
          <w:szCs w:val="28"/>
        </w:rPr>
        <w:t>в зависимости от рекреационной нагрузки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Мероприятия благоустройства и озеленения</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A2284F"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Среднерегулиру</w:t>
            </w:r>
          </w:p>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Организация дорожно-тропиночной сети плотностью 5 - 8 %, прокладка экологических троп</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7D6812">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w:t>
            </w:r>
            <w:r w:rsidR="007D6812" w:rsidRPr="001E660B">
              <w:rPr>
                <w:rFonts w:ascii="Times New Roman" w:hAnsi="Times New Roman" w:cs="Times New Roman"/>
                <w:color w:val="auto"/>
                <w:sz w:val="24"/>
                <w:szCs w:val="28"/>
              </w:rPr>
              <w:t>дорог</w:t>
            </w:r>
            <w:r w:rsidRPr="001E660B">
              <w:rPr>
                <w:rFonts w:ascii="Times New Roman" w:hAnsi="Times New Roman" w:cs="Times New Roman"/>
                <w:color w:val="auto"/>
                <w:sz w:val="24"/>
                <w:szCs w:val="28"/>
              </w:rPr>
              <w:t>, пересекающих лесопарковый массив или идущих вдоль границ</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7D6812">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w:t>
            </w:r>
            <w:r w:rsidR="007D6812" w:rsidRPr="001E660B">
              <w:rPr>
                <w:rFonts w:ascii="Times New Roman" w:hAnsi="Times New Roman" w:cs="Times New Roman"/>
                <w:color w:val="auto"/>
                <w:sz w:val="24"/>
                <w:szCs w:val="28"/>
              </w:rPr>
              <w:t>дорог и улиц</w:t>
            </w:r>
            <w:r w:rsidRPr="001E660B">
              <w:rPr>
                <w:rFonts w:ascii="Times New Roman" w:hAnsi="Times New Roman" w:cs="Times New Roman"/>
                <w:color w:val="auto"/>
                <w:sz w:val="24"/>
                <w:szCs w:val="28"/>
              </w:rPr>
              <w:t xml:space="preserve">.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w:t>
            </w:r>
            <w:r w:rsidRPr="001E660B">
              <w:rPr>
                <w:rFonts w:ascii="Times New Roman" w:hAnsi="Times New Roman" w:cs="Times New Roman"/>
                <w:color w:val="auto"/>
                <w:sz w:val="24"/>
                <w:szCs w:val="28"/>
              </w:rPr>
              <w:lastRenderedPageBreak/>
              <w:t>теплоснабжения, горячего водоснабжения, телефонизации. Установка мусоросборников, туалетов, МАФ</w:t>
            </w:r>
          </w:p>
        </w:tc>
      </w:tr>
      <w:tr w:rsidR="006267C7" w:rsidRPr="001E660B" w:rsidTr="00E513D5">
        <w:tc>
          <w:tcPr>
            <w:tcW w:w="165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center"/>
              <w:rPr>
                <w:rFonts w:ascii="Times New Roman" w:hAnsi="Times New Roman" w:cs="Times New Roman"/>
                <w:color w:val="auto"/>
                <w:sz w:val="24"/>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1E660B" w:rsidRDefault="006267C7" w:rsidP="002944A6">
            <w:pPr>
              <w:autoSpaceDE w:val="0"/>
              <w:autoSpaceDN w:val="0"/>
              <w:adjustRightInd w:val="0"/>
              <w:spacing w:line="240" w:lineRule="auto"/>
              <w:jc w:val="both"/>
              <w:rPr>
                <w:rFonts w:ascii="Times New Roman" w:hAnsi="Times New Roman" w:cs="Times New Roman"/>
                <w:color w:val="auto"/>
                <w:sz w:val="24"/>
                <w:szCs w:val="28"/>
              </w:rPr>
            </w:pPr>
            <w:r w:rsidRPr="001E660B">
              <w:rPr>
                <w:rFonts w:ascii="Times New Roman" w:hAnsi="Times New Roman" w:cs="Times New Roman"/>
                <w:color w:val="auto"/>
                <w:sz w:val="24"/>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rsidRPr="001E660B"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1E660B" w:rsidRDefault="006267C7" w:rsidP="00B94A17">
            <w:pPr>
              <w:autoSpaceDE w:val="0"/>
              <w:autoSpaceDN w:val="0"/>
              <w:adjustRightInd w:val="0"/>
              <w:spacing w:line="240" w:lineRule="auto"/>
              <w:jc w:val="center"/>
              <w:rPr>
                <w:rFonts w:ascii="Times New Roman" w:hAnsi="Times New Roman" w:cs="Times New Roman"/>
                <w:color w:val="auto"/>
                <w:sz w:val="24"/>
                <w:szCs w:val="28"/>
              </w:rPr>
            </w:pPr>
            <w:r w:rsidRPr="001E660B">
              <w:rPr>
                <w:rFonts w:ascii="Times New Roman" w:hAnsi="Times New Roman" w:cs="Times New Roman"/>
                <w:color w:val="auto"/>
                <w:sz w:val="24"/>
                <w:szCs w:val="28"/>
              </w:rP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E6523B" w:rsidRPr="00611DC5" w:rsidRDefault="00E6523B">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lastRenderedPageBreak/>
        <w:t>Таблица 5. Ориентировочный уровень предельной</w:t>
      </w: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рекреационной нагрузки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Тип рекреационного  │      Предельная      │    Радиус обслуживания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объекта населенного │    рекреационная     │населения (зона доступности)│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пункта        │   нагрузка - число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единовременных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│посетителей в среднем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 объекту, чел./га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             │      Не более 5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Лесопарк        │     Не более 50      │    15 - 20 мин. трансп.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доступн.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Сад             │     Не более 100     │        400 - 600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Парк            │     Не более 300     │        1,2 - 1,5 км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│(многофункцион.)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Сквер, бульвар  │     100 и более      │        300 - 400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1. На территории объекта  рекреации  могут  быть   выделены   зоны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│различным уровнем предельной рекреационной нагрузки.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2. Фактическая   рекреационная    нагрузка    определяется   замерами,│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│ожидаемая - рассчитывается по формуле: R = Ni/Si, где R  -  рекреационная│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│нагрузка, Ni - количество посетителей объектов рекреации,  Si  -  площадь│</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│рекреационной   территории.    Количество    посетителей,    одновременно│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│находящихся на территории  рекреации, рекомендуется  принимать 10  -  15%│</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│от  численности  населения,  проживающего  в  зоне  доступности   объекта│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│рекреации.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F36DB" w:rsidRPr="00611DC5" w:rsidRDefault="00EF36DB" w:rsidP="005227F0">
      <w:pPr>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ПОСАДКА ДЕРЕВЬЕВ</w:t>
      </w:r>
    </w:p>
    <w:p w:rsidR="00E02CE9" w:rsidRPr="00611DC5" w:rsidRDefault="00EF36DB" w:rsidP="003F0B0C">
      <w:pPr>
        <w:autoSpaceDE w:val="0"/>
        <w:autoSpaceDN w:val="0"/>
        <w:adjustRightInd w:val="0"/>
        <w:spacing w:line="240" w:lineRule="auto"/>
        <w:jc w:val="center"/>
        <w:outlineLvl w:val="1"/>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6. Расстояния посадки деревьевв зависимости от категории улицы</w:t>
      </w:r>
    </w:p>
    <w:p w:rsidR="00EF36DB" w:rsidRPr="00611DC5" w:rsidRDefault="00EF36DB" w:rsidP="00E02CE9">
      <w:pPr>
        <w:autoSpaceDE w:val="0"/>
        <w:autoSpaceDN w:val="0"/>
        <w:adjustRightInd w:val="0"/>
        <w:spacing w:line="240" w:lineRule="auto"/>
        <w:ind w:right="285"/>
        <w:jc w:val="right"/>
        <w:rPr>
          <w:rFonts w:ascii="Times New Roman" w:hAnsi="Times New Roman" w:cs="Times New Roman"/>
          <w:color w:val="auto"/>
          <w:sz w:val="24"/>
          <w:szCs w:val="24"/>
        </w:rPr>
      </w:pPr>
      <w:r w:rsidRPr="00611DC5">
        <w:rPr>
          <w:rFonts w:ascii="Times New Roman" w:hAnsi="Times New Roman" w:cs="Times New Roman"/>
          <w:color w:val="auto"/>
          <w:sz w:val="24"/>
          <w:szCs w:val="24"/>
        </w:rPr>
        <w:t>В метрах</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pacing w:val="-20"/>
                <w:sz w:val="28"/>
                <w:szCs w:val="28"/>
              </w:rPr>
            </w:pPr>
            <w:r w:rsidRPr="00611DC5">
              <w:rPr>
                <w:rFonts w:ascii="Times New Roman" w:hAnsi="Times New Roman" w:cs="Times New Roman"/>
                <w:color w:val="auto"/>
                <w:spacing w:val="-20"/>
                <w:sz w:val="28"/>
                <w:szCs w:val="28"/>
              </w:rPr>
              <w:t>Расстояние от проезжей части до ствола</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7D6812"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w:t>
            </w:r>
            <w:r w:rsidR="00EF36DB" w:rsidRPr="00611DC5">
              <w:rPr>
                <w:rFonts w:ascii="Times New Roman" w:hAnsi="Times New Roman" w:cs="Times New Roman"/>
                <w:color w:val="auto"/>
                <w:sz w:val="28"/>
                <w:szCs w:val="28"/>
              </w:rPr>
              <w:t>лицы обще</w:t>
            </w:r>
            <w:r w:rsidR="00CE5448" w:rsidRPr="00611DC5">
              <w:rPr>
                <w:rFonts w:ascii="Times New Roman" w:hAnsi="Times New Roman" w:cs="Times New Roman"/>
                <w:color w:val="auto"/>
                <w:sz w:val="28"/>
                <w:szCs w:val="28"/>
              </w:rPr>
              <w:t>поселкового</w:t>
            </w:r>
            <w:r w:rsidR="00EF36DB" w:rsidRPr="00611DC5">
              <w:rPr>
                <w:rFonts w:ascii="Times New Roman" w:hAnsi="Times New Roman" w:cs="Times New Roman"/>
                <w:color w:val="auto"/>
                <w:sz w:val="28"/>
                <w:szCs w:val="28"/>
              </w:rPr>
              <w:t xml:space="preserve">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5 - 7</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7D6812"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w:t>
            </w:r>
            <w:r w:rsidR="00EF36DB" w:rsidRPr="00611DC5">
              <w:rPr>
                <w:rFonts w:ascii="Times New Roman" w:hAnsi="Times New Roman" w:cs="Times New Roman"/>
                <w:color w:val="auto"/>
                <w:sz w:val="28"/>
                <w:szCs w:val="28"/>
              </w:rPr>
              <w:t>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3 - 4</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2 - 3</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1,5 - 2</w:t>
            </w:r>
          </w:p>
        </w:tc>
      </w:tr>
      <w:tr w:rsidR="00EF36DB" w:rsidRPr="00611DC5" w:rsidTr="00E513D5">
        <w:tc>
          <w:tcPr>
            <w:tcW w:w="9781" w:type="dxa"/>
            <w:gridSpan w:val="2"/>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Примечание. Наиболее пригодные виды для посадок: тополь канадский, тополь китайский пирамидальный, тополь берлинский,  ива ломкая шаровидная, боярышники, акация желтая.</w:t>
            </w:r>
          </w:p>
        </w:tc>
      </w:tr>
    </w:tbl>
    <w:p w:rsidR="002E493D" w:rsidRDefault="002E493D" w:rsidP="00A7603F">
      <w:pPr>
        <w:jc w:val="right"/>
        <w:rPr>
          <w:rFonts w:ascii="Times New Roman" w:hAnsi="Times New Roman" w:cs="Times New Roman"/>
          <w:color w:val="auto"/>
        </w:rPr>
      </w:pPr>
    </w:p>
    <w:p w:rsidR="002E493D" w:rsidRDefault="002E493D" w:rsidP="00A7603F">
      <w:pPr>
        <w:jc w:val="right"/>
        <w:rPr>
          <w:rFonts w:ascii="Times New Roman" w:hAnsi="Times New Roman" w:cs="Times New Roman"/>
          <w:color w:val="auto"/>
        </w:rPr>
      </w:pPr>
    </w:p>
    <w:p w:rsidR="002E493D" w:rsidRDefault="002E493D" w:rsidP="00A7603F">
      <w:pPr>
        <w:jc w:val="right"/>
        <w:rPr>
          <w:rFonts w:ascii="Times New Roman" w:hAnsi="Times New Roman" w:cs="Times New Roman"/>
          <w:color w:val="auto"/>
        </w:rPr>
      </w:pPr>
    </w:p>
    <w:p w:rsidR="002E493D" w:rsidRDefault="002E493D" w:rsidP="00A7603F">
      <w:pPr>
        <w:jc w:val="right"/>
        <w:rPr>
          <w:rFonts w:ascii="Times New Roman" w:hAnsi="Times New Roman" w:cs="Times New Roman"/>
          <w:color w:val="auto"/>
        </w:rPr>
      </w:pPr>
    </w:p>
    <w:p w:rsidR="00CC515C" w:rsidRPr="009427F9" w:rsidRDefault="00602AE7" w:rsidP="00A7603F">
      <w:pPr>
        <w:jc w:val="right"/>
        <w:rPr>
          <w:rFonts w:ascii="Times New Roman" w:hAnsi="Times New Roman" w:cs="Times New Roman"/>
          <w:color w:val="auto"/>
        </w:rPr>
      </w:pPr>
      <w:r w:rsidRPr="009427F9">
        <w:rPr>
          <w:rFonts w:ascii="Times New Roman" w:hAnsi="Times New Roman" w:cs="Times New Roman"/>
          <w:color w:val="auto"/>
        </w:rPr>
        <w:t>Приложение №</w:t>
      </w:r>
      <w:r w:rsidR="00CC515C" w:rsidRPr="009427F9">
        <w:rPr>
          <w:rFonts w:ascii="Times New Roman" w:hAnsi="Times New Roman" w:cs="Times New Roman"/>
          <w:color w:val="auto"/>
        </w:rPr>
        <w:t xml:space="preserve"> 2</w:t>
      </w:r>
    </w:p>
    <w:p w:rsidR="00CC515C" w:rsidRPr="009427F9" w:rsidRDefault="00CC515C" w:rsidP="002944A6">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 xml:space="preserve">к </w:t>
      </w:r>
      <w:r w:rsidR="009E0A6A" w:rsidRPr="009427F9">
        <w:rPr>
          <w:rFonts w:ascii="Times New Roman" w:hAnsi="Times New Roman" w:cs="Times New Roman"/>
          <w:color w:val="auto"/>
        </w:rPr>
        <w:t>Правилам</w:t>
      </w:r>
    </w:p>
    <w:p w:rsidR="00CC515C" w:rsidRPr="00611DC5" w:rsidRDefault="00CC515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РАСЧЕТ ШИРИНЫ ПЕШЕХОДНЫХ КОММУНИКАЦИЙ</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Расчет ширины тротуаров и других пешеходных коммуникаций рекомендуется производить по формуле:</w:t>
      </w:r>
    </w:p>
    <w:p w:rsidR="00CC515C" w:rsidRPr="00611DC5" w:rsidRDefault="00CC515C" w:rsidP="00602AE7">
      <w:pPr>
        <w:autoSpaceDE w:val="0"/>
        <w:autoSpaceDN w:val="0"/>
        <w:adjustRightInd w:val="0"/>
        <w:spacing w:line="240" w:lineRule="auto"/>
        <w:ind w:firstLine="539"/>
        <w:jc w:val="center"/>
        <w:rPr>
          <w:rFonts w:ascii="Times New Roman" w:hAnsi="Times New Roman" w:cs="Times New Roman"/>
          <w:color w:val="auto"/>
          <w:sz w:val="28"/>
          <w:szCs w:val="28"/>
        </w:rPr>
      </w:pPr>
      <w:r w:rsidRPr="00611DC5">
        <w:rPr>
          <w:rFonts w:ascii="Times New Roman" w:hAnsi="Times New Roman" w:cs="Times New Roman"/>
          <w:noProof/>
          <w:color w:val="auto"/>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611DC5">
        <w:rPr>
          <w:rFonts w:ascii="Times New Roman" w:hAnsi="Times New Roman" w:cs="Times New Roman"/>
          <w:color w:val="auto"/>
          <w:sz w:val="28"/>
          <w:szCs w:val="28"/>
        </w:rPr>
        <w:t>, где</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B - расчетная ширина пешеходной коммуникации, м;</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noProof/>
          <w:color w:val="auto"/>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611DC5">
        <w:rPr>
          <w:rFonts w:ascii="Times New Roman" w:hAnsi="Times New Roman" w:cs="Times New Roman"/>
          <w:color w:val="auto"/>
          <w:sz w:val="28"/>
          <w:szCs w:val="28"/>
        </w:rPr>
        <w:t xml:space="preserve"> - стандартная ширина одной полосы пешеходного движения, равная 0,75 м;</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Pr="00611DC5" w:rsidRDefault="00CC515C" w:rsidP="009427F9">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Пропускная способность пешеходных коммуникаций</w:t>
      </w:r>
    </w:p>
    <w:p w:rsidR="00CC515C" w:rsidRPr="009427F9" w:rsidRDefault="00CC515C" w:rsidP="009427F9">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Человек в час</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Элементы пешеходных коммуникаций              │ Пропускная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│способность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одной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полосы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движения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расположенные вдоль красной линии улиц с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│развитой торговой сетью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расположенные вдоль красной линии улиц с      │         800│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│незначительной торговой сетью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в пределах зеленых насаждений улиц и дорог     │  800 - 1000│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│(бульвары)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Пешеходные дороги (прогулочные)                         │   600 - 700│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Пешеходные переходы через проезжую часть (наземные)     │ 1200 - 1500│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Лестница                                                │   500 - 600│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Пандус (уклон 1:10)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&lt;*&gt; Предельная пропускная способность,  принимаемая  при  определении│</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│максимальных нагрузок, - 1500 чел./час.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Примечание.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Ширина одной полосы пешеходного движения - 0,75 м.                   │</w:t>
      </w:r>
    </w:p>
    <w:p w:rsidR="00A7603F" w:rsidRPr="00611DC5" w:rsidRDefault="00E02CE9" w:rsidP="009427F9">
      <w:pPr>
        <w:autoSpaceDE w:val="0"/>
        <w:autoSpaceDN w:val="0"/>
        <w:adjustRightInd w:val="0"/>
        <w:spacing w:line="240" w:lineRule="auto"/>
        <w:jc w:val="both"/>
        <w:rPr>
          <w:rFonts w:ascii="Times New Roman" w:hAnsi="Times New Roman" w:cs="Times New Roman"/>
          <w:color w:val="auto"/>
          <w:sz w:val="28"/>
          <w:szCs w:val="28"/>
        </w:rPr>
      </w:pPr>
      <w:r w:rsidRPr="00611DC5">
        <w:rPr>
          <w:rFonts w:ascii="Courier New" w:hAnsi="Courier New" w:cs="Courier New"/>
          <w:color w:val="auto"/>
          <w:szCs w:val="20"/>
        </w:rPr>
        <w:t>└─────────────────────────────────────────────────────────────────────────┘</w:t>
      </w:r>
      <w:r w:rsidR="00A7603F" w:rsidRPr="00611DC5">
        <w:rPr>
          <w:rFonts w:ascii="Times New Roman" w:hAnsi="Times New Roman" w:cs="Times New Roman"/>
          <w:color w:val="auto"/>
          <w:sz w:val="28"/>
          <w:szCs w:val="28"/>
        </w:rPr>
        <w:br w:type="page"/>
      </w:r>
    </w:p>
    <w:p w:rsidR="006267C7" w:rsidRPr="009427F9" w:rsidRDefault="006267C7" w:rsidP="002944A6">
      <w:pPr>
        <w:autoSpaceDE w:val="0"/>
        <w:autoSpaceDN w:val="0"/>
        <w:adjustRightInd w:val="0"/>
        <w:spacing w:line="240" w:lineRule="auto"/>
        <w:jc w:val="right"/>
        <w:outlineLvl w:val="0"/>
        <w:rPr>
          <w:rFonts w:ascii="Times New Roman" w:hAnsi="Times New Roman" w:cs="Times New Roman"/>
          <w:color w:val="auto"/>
        </w:rPr>
      </w:pPr>
      <w:r w:rsidRPr="009427F9">
        <w:rPr>
          <w:rFonts w:ascii="Times New Roman" w:hAnsi="Times New Roman" w:cs="Times New Roman"/>
          <w:color w:val="auto"/>
        </w:rPr>
        <w:lastRenderedPageBreak/>
        <w:t xml:space="preserve">Приложение </w:t>
      </w:r>
      <w:r w:rsidR="00602AE7" w:rsidRPr="009427F9">
        <w:rPr>
          <w:rFonts w:ascii="Times New Roman" w:hAnsi="Times New Roman" w:cs="Times New Roman"/>
          <w:color w:val="auto"/>
        </w:rPr>
        <w:t>№</w:t>
      </w:r>
      <w:r w:rsidRPr="009427F9">
        <w:rPr>
          <w:rFonts w:ascii="Times New Roman" w:hAnsi="Times New Roman" w:cs="Times New Roman"/>
          <w:color w:val="auto"/>
        </w:rPr>
        <w:t xml:space="preserve"> 3</w:t>
      </w:r>
    </w:p>
    <w:p w:rsidR="006267C7" w:rsidRPr="009427F9" w:rsidRDefault="006267C7" w:rsidP="002944A6">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 xml:space="preserve">к </w:t>
      </w:r>
      <w:r w:rsidR="009E0A6A" w:rsidRPr="009427F9">
        <w:rPr>
          <w:rFonts w:ascii="Times New Roman" w:hAnsi="Times New Roman" w:cs="Times New Roman"/>
          <w:color w:val="auto"/>
        </w:rPr>
        <w:t>Правилам</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ПРИЕМЫ</w:t>
      </w: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БЛАГОУСТРОЙСТВА НА ТЕРРИТОРИЯХ РЕКРЕАЦИОННОГО НАЗНАЧЕНИЯ</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1. Организация аллей и дорог парка, лесопарка</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и других крупных объектов рекреации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 ┬────────── ┬───────────────────  ─┬─────────────────────</w:t>
      </w:r>
      <w:r w:rsidR="00684369">
        <w:rPr>
          <w:rFonts w:ascii="Courier New" w:hAnsi="Courier New" w:cs="Courier New"/>
          <w:color w:val="auto"/>
          <w:sz w:val="20"/>
          <w:szCs w:val="20"/>
        </w:rPr>
        <w:t>--</w:t>
      </w: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Типы аллей │  Ширина  │     Назначение     │      Рекомендации по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дорог   │   (м)    │                    │      благоустройству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Основные  │   6 - 9  │      Интенсивное   │     Допускаются     зеленые│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│пешеходные  │          │пешеходное  движение│разделительные        полосы│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│аллеи и     │          │(более  300  ч/час).│шириной порядка 2  м,  через│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    │          │Допускается   проезд│каждые 25 - 30 м -  проходы.│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│внутрипаркового     │Если   аллея    на    берегу│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│водоема,    ее    поперечный│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│Соединяет           │профиль может быть  решен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│функциональные  зоны│разных   уровнях,    которые│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   участки    между│связаны  откосами,  стенками│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│собой, те и другие с│и   лестницами.    Покрытие:│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│основными входами.  │твердое             (плитка,│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│асфальтобетон)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│обрамлением         бортовым│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│камнем.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│высоту 2,5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Второсте-  │ 3 - 4,5  │      Интенсивное   │     Трассируются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│пенные аллеи│          │пешеходное  движение│живописным   местам,   могут│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│и дороги *  │          │(до   300    ч/час).│иметь          криволинейные│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│Допускается   проезд│очертания. Покрытие: твердое│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│(плитка,     асфальтобетон),│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│щебеночное,     обработанное│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│Соединяют           │вяжущими.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│второстепенные входы│высоту 2,0 - 2,5 м.  Садовый│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  парковые  объекты│борт, бордюры  из  цветов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│между собой.        │трав,   водоотводные   лотки│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│или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Дополни-  │1,5 - 2,5 │      Пешеходное    │     Свободная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│тельные     │          │движение       малой│трассировка, каждый  поворот│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│пешеходные  │          │интенсивности.      │оправдан   и    зафиксирован│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          │Проезд транспорта не│объектом,       сооружением,│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│допускается.        │группой    или    одиночными│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│Подводят к отдельным│насаждениями.     Продольный│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│парковым            │уклон     допускается     80│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│сооружениям.        │промилле.  Покрытие: плитка,│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│грунтовое улучшенное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Тропы     │0,75 - 1,0│     Дополнительная │     Трассируется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│прогулочная  сеть  с│крутым склонам, через  чаши,│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│естественным        │овраги, ручьи.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│характером          │      Покрытие: грунтовое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│ландшафта.          │естественное.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Велосипед-│  1,5 -   │     Велосипедные   │     Трассирование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│ные дорожки │   2,25   │прогулки            │замкнутое        (кольцевое,│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│петельное,    восьмерочное).│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│Рекомендуется          пункт│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│техобслуживания.    Покрытие│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│твердое.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│высоту 2,5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для  │4,0 - 6,0 │     Прогулки       │     Наибольшие   продольные│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│конной езды │          │верхом, в  экипажах,│уклоны до 60 промилле.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│санях.   Допускается│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│проезд              │высоту 4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     Покрытие:     грунтовое│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│улучшенное.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Автомо-   │4,5 - 7,0 │     Автомобильные  │     Трассируется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│бильная     │          │прогулки  и   проезд│периферии    лесопарка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│дорога      │          │внутрипаркового     │стороне    от     пешеходных│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│(парквей)   │          │транспорта.         │коммуникаций.     Наибольший│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Допускается    │продольный      уклон     70│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│проезд              │промилле,  макс.  скорость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│40      км/час.      Радиусы│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│закруглений - не менее 15 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│Покрытие:     асфальтобетон,│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│щебеночное,       гравийное,│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│обработка          вяжущими,│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│бордюрный камень.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Примечания:  1.  В  ширину   пешеходных    аллей    включаются    зоны│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│пешеходного  движения,  разграничительные  зеленые  полосы,  водоотводные│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│лотки и площадки  для  установки  скамеек.  Устройство  разграничительных│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│зеленых полос необходимо при ширине более 6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2. На типах  аллей  и  дорог,  помеченных   знаком  "*",   допускается│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│катание  на  роликовых  досках,  коньках,  самокатах,  помимо  специально│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│оборудованных территорий.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3. Автомобильные   дороги   следует  предусматривать  в  лесопарках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│размером территории более 100 га.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CE5448" w:rsidRPr="00611DC5" w:rsidRDefault="00CE5448"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2. Организация площадок парка</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right"/>
        <w:rPr>
          <w:rFonts w:ascii="Times New Roman" w:hAnsi="Times New Roman" w:cs="Times New Roman"/>
          <w:color w:val="auto"/>
          <w:sz w:val="28"/>
          <w:szCs w:val="28"/>
        </w:rPr>
      </w:pPr>
      <w:r w:rsidRPr="00611DC5">
        <w:rPr>
          <w:rFonts w:ascii="Times New Roman" w:hAnsi="Times New Roman" w:cs="Times New Roman"/>
          <w:color w:val="auto"/>
          <w:sz w:val="28"/>
          <w:szCs w:val="28"/>
        </w:rPr>
        <w:t>В кв. метрах</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Парковые  │   Назначение    │      Элементы      │  Размеры  │Мин.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площади и │                 │  благоустройства   │           │норма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площадки  │                 │                    │           │на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           │посети-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           │теля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│Основные   │Центры парковой  │Бассейны, фонтаны,  │С учетом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│планировки,      │скульптура,         │пропускной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│размещаются на   │партерная зелень,   │способности│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│пересечении      │цветники, парадное  │отходящих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│аллей, у входной │и декоративное      │от входа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│части парка,     │освещение.          │аллей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│перед            │Покрытие: плиточное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│сооружениями     │мощение, бортовой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│камень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│Площади    │Проведение       │Осветительное       │1200 - 5000│1,0 - 2,5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│массовых   │концертов,       │оборудование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│мероприятий│праздников,      │(фонари,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│большие размеры. │прожекторы).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│Формируется в    │Посадки - по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│виде лугового    │периметру.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│пространства или │Покрытие: газонное,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│площади          │твердое (плитка),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│регулярного      │комбинированное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│очертания. Связь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 главной аллее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Площадки │   В различных   │   Везде:           │ 20 - 200  │  5 - 20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│отдыха,    │частях парка.    │освещение, беседки,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│лужайки    │   Виды площадок:│перголы, трельяжи,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регулярной  │скамьи, урны.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│Декоративное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│регулярным       │оформление в центре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│озеленением;     │(цветник, фонтан,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регулярн.   │скульптура, вазон).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│Покрытие: мощение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│обрамлением      │плиткой, бортовой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│свободными       │камень, бордюры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│группами         │цветов и трав.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│растений;        │На площадках-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свободной   │лужайках - газон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│обрамлением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│свободными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│группами растений│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Танцева- │   Размещаются   │   Освещение,       │ 150 - 500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│льные      │рядом с главными │ограждение, скамьи,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│или              │урны.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│сооружения │второстепенными  │   Покрытие: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│аллеями          │специальное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Игровые │   Малоподвижные │   Игровое,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│индивидуальные,  │физкультурно-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│подвижные        │оздоровительное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 3 лет │коллективные     │оборудование,       │ 10 - 100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│- 4 - 6 лет│игры. Размещение │освещение, скамьи,  │ 120 - 300 │   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│- 7 - 14   │вдоль            │урны.               │500 - 2000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│лет        │второстепенных   │   Покрытие: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│аллей            │песчаное, фунтовое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├───────────┼─────────────────┤улучшенное, газон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Игровые │   Подвижные     │                    │1200 - 1700│   15,0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│комплексы  │коллективные игры│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 14 лет  │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Спортив-│   Различные     │   Специальное      │150 - 7000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│но-игровые │подвижные игры и │оборудование 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и│развлечения, в   │благоустройство,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│подростков │т.ч. велодромы,  │рассчитанное на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│10 - 17    │скалодромы,      │конкретное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│лет, для   │мини-рампы,      │спортивно-игровое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│взрослых   │катание на       │использование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│роликовых коньках│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пр.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Предпар-│   У входов в    │   Покрытие:        │   Определяются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│ковые      │парк, у мест     │асфальтобетонное,   │транспортными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│площади с  │пересечения      │плиточное, плитки и │требованиями 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│автостоян- │подъездов к парку│соты, утопленные в  │графиком движения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│кой        │с городским      │газон, оборудованы  │транспорта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│транспортом      │бортовым камнем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3. Площади и пропускная способность парковых</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сооружений и площадок</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Наименование объектов и сооружений │    Пропускная     │Норма площади 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│способность одного │ кв. м на одно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места или объекта │ место или один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(человек в день)  │     объект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1                  │         2         │       3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Аттракцион крупный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250        │      800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Малый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Бассейн для плавания: открытый  │      50 x 5       │    25 x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    50 x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Игротека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хорового пения     │        6,0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(терраса, зал) для     │        4,0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│танцев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Открытый театр                  │        1,0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кинотеатр (без фойе)     │        5,0        │      1,2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цирк                     │        2,0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Выставочный павильон            │        5,0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Открытый лекторий               │        3,0        │      0,5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Павильон для чтения и тихих игр │        6,0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Кафе                             │        6,0        │      2,5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Торговый киоск                  │       50,0        │      6,0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Киоск-библиотека                │       50,0        │       60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Касса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120,0 (в 1 час)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Туалет                          │  20,0 (в 1 час)   │      1,2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Беседки для отдыха              │       10,0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Водно-лыжная станция            │        6,0        │      4,0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Физкультурно-тренажерный зал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Летняя раздевалка               │       20,0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Зимняя раздевалка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душ с раздевалками       │       10,0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Стоянки для автомобилей </w:t>
      </w:r>
      <w:hyperlink w:anchor="Par288"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4,0 машины     │      25,0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Стоянки для велосипедов </w:t>
      </w:r>
      <w:hyperlink w:anchor="Par288"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12,0 машины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Биллиардная (1 стол)            │         6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Детский автодром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Каток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x 4      │    51 x 24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Корт для тенниса (крытый)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30 x 18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бадминтона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6,1 x 13,4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баскетбола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15 x 4       │    26 x 14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волейбола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18 x 4       │     19 x 9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гимнастики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30 x 5       │    40 x 26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городков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 x 5       │    30 x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дошкольников       │         6         │       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массовых игр       │         6         │       3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наст. тенниса (1   │       5 x 4       │   2,7 x 1,52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│стол)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тенниса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40 x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Поле для футбола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24 x 2       │    90 x 45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96 x 94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Поле для хоккея с шайбой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20 x 2       │    60 x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Спортивное ядро, стадион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20 x 2       │    96 x 120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Консультационный пункт          │         5         │      0,4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bookmarkStart w:id="81" w:name="Par287"/>
      <w:bookmarkEnd w:id="81"/>
      <w:r w:rsidRPr="00611DC5">
        <w:rPr>
          <w:rFonts w:ascii="Courier New" w:hAnsi="Courier New" w:cs="Courier New"/>
          <w:color w:val="auto"/>
          <w:szCs w:val="20"/>
        </w:rPr>
        <w:t>│   &lt;*&gt; Норма площади дана на объект.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bookmarkStart w:id="82" w:name="Par288"/>
      <w:bookmarkEnd w:id="82"/>
      <w:r w:rsidRPr="00611DC5">
        <w:rPr>
          <w:rFonts w:ascii="Courier New" w:hAnsi="Courier New" w:cs="Courier New"/>
          <w:color w:val="auto"/>
          <w:szCs w:val="20"/>
        </w:rPr>
        <w:t>│   &lt;**&gt; Объект расположен за границами территории парка.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946AFC" w:rsidRPr="00684369" w:rsidRDefault="00946AFC" w:rsidP="002944A6">
      <w:pPr>
        <w:autoSpaceDE w:val="0"/>
        <w:autoSpaceDN w:val="0"/>
        <w:adjustRightInd w:val="0"/>
        <w:spacing w:line="240" w:lineRule="auto"/>
        <w:jc w:val="right"/>
        <w:outlineLvl w:val="0"/>
        <w:rPr>
          <w:rFonts w:ascii="Times New Roman" w:hAnsi="Times New Roman" w:cs="Times New Roman"/>
          <w:color w:val="auto"/>
        </w:rPr>
      </w:pPr>
      <w:r w:rsidRPr="00684369">
        <w:rPr>
          <w:rFonts w:ascii="Times New Roman" w:hAnsi="Times New Roman" w:cs="Times New Roman"/>
          <w:color w:val="auto"/>
        </w:rPr>
        <w:lastRenderedPageBreak/>
        <w:t xml:space="preserve">Приложение </w:t>
      </w:r>
      <w:r w:rsidR="00602AE7" w:rsidRPr="00684369">
        <w:rPr>
          <w:rFonts w:ascii="Times New Roman" w:hAnsi="Times New Roman" w:cs="Times New Roman"/>
          <w:color w:val="auto"/>
        </w:rPr>
        <w:t>№</w:t>
      </w:r>
      <w:r w:rsidRPr="00684369">
        <w:rPr>
          <w:rFonts w:ascii="Times New Roman" w:hAnsi="Times New Roman" w:cs="Times New Roman"/>
          <w:color w:val="auto"/>
        </w:rPr>
        <w:t xml:space="preserve"> 4</w:t>
      </w:r>
    </w:p>
    <w:p w:rsidR="00946AFC" w:rsidRPr="00684369" w:rsidRDefault="00946AFC" w:rsidP="002944A6">
      <w:pPr>
        <w:autoSpaceDE w:val="0"/>
        <w:autoSpaceDN w:val="0"/>
        <w:adjustRightInd w:val="0"/>
        <w:spacing w:line="240" w:lineRule="auto"/>
        <w:jc w:val="right"/>
        <w:rPr>
          <w:rFonts w:ascii="Times New Roman" w:hAnsi="Times New Roman" w:cs="Times New Roman"/>
          <w:color w:val="auto"/>
        </w:rPr>
      </w:pPr>
      <w:r w:rsidRPr="00684369">
        <w:rPr>
          <w:rFonts w:ascii="Times New Roman" w:hAnsi="Times New Roman" w:cs="Times New Roman"/>
          <w:color w:val="auto"/>
        </w:rPr>
        <w:t xml:space="preserve">к </w:t>
      </w:r>
      <w:r w:rsidR="009E0A6A" w:rsidRPr="00684369">
        <w:rPr>
          <w:rFonts w:ascii="Times New Roman" w:hAnsi="Times New Roman" w:cs="Times New Roman"/>
          <w:color w:val="auto"/>
        </w:rPr>
        <w:t>Правилам</w:t>
      </w:r>
    </w:p>
    <w:p w:rsidR="00946AFC" w:rsidRPr="00611DC5" w:rsidRDefault="00946AFC" w:rsidP="002944A6">
      <w:pPr>
        <w:autoSpaceDE w:val="0"/>
        <w:autoSpaceDN w:val="0"/>
        <w:adjustRightInd w:val="0"/>
        <w:spacing w:line="240" w:lineRule="auto"/>
        <w:jc w:val="right"/>
        <w:rPr>
          <w:rFonts w:ascii="Times New Roman" w:hAnsi="Times New Roman" w:cs="Times New Roman"/>
          <w:color w:val="auto"/>
          <w:sz w:val="28"/>
          <w:szCs w:val="28"/>
        </w:rPr>
      </w:pPr>
    </w:p>
    <w:p w:rsidR="00946AFC" w:rsidRPr="00611DC5" w:rsidRDefault="00946AF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ПРИЕМЫ</w:t>
      </w:r>
    </w:p>
    <w:p w:rsidR="00946AFC" w:rsidRPr="00611DC5" w:rsidRDefault="00946AF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БЛАГОУСТРОЙСТВА НА ТЕРРИТОРИЯХ ПРОИЗВОДСТВЕННОГО НАЗНАЧЕНИЯ</w:t>
      </w:r>
    </w:p>
    <w:p w:rsidR="00946AFC" w:rsidRPr="00611DC5" w:rsidRDefault="00946AFC" w:rsidP="002944A6">
      <w:pPr>
        <w:autoSpaceDE w:val="0"/>
        <w:autoSpaceDN w:val="0"/>
        <w:adjustRightInd w:val="0"/>
        <w:spacing w:line="240" w:lineRule="auto"/>
        <w:jc w:val="center"/>
        <w:rPr>
          <w:rFonts w:ascii="Times New Roman" w:hAnsi="Times New Roman" w:cs="Times New Roman"/>
          <w:color w:val="auto"/>
          <w:sz w:val="28"/>
          <w:szCs w:val="28"/>
        </w:rPr>
      </w:pPr>
    </w:p>
    <w:p w:rsidR="00946AFC" w:rsidRPr="00611DC5" w:rsidRDefault="00946AFC"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Благоустройство производственных объектов</w:t>
      </w:r>
    </w:p>
    <w:p w:rsidR="00946AFC" w:rsidRPr="00611DC5" w:rsidRDefault="00946AF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различных отраслей</w:t>
      </w:r>
    </w:p>
    <w:p w:rsidR="00946AFC" w:rsidRPr="00611DC5" w:rsidRDefault="00946AFC"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Отрасли    │ Мероприятия защиты  │        Рекомендуемые приемы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предприятий  │  окружающей среды   │          благоустройства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Приборостро-│  Изоляция  цехов  от│  Максимальное применение  газонного│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│ительная и ра-│подсобных,  складских│покрытия,  твердые  покрытия  только│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│диоэлектронная│зон и улиц;          │из  твердых  непылящих   материалов.│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  защита   территории│Устройство  водоемов,   фонтанов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  пыли   и   других│поливочного водопровода.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│вредностей,  а  также│  Плотные посадки защитных полос  из│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 перегрева солнцем.│массивов и групп.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Рядовые  посадки  вдоль   основных│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│подходов.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Недопустимы  растения,  засоряющие│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│среду пыльцой, семенами,  волосками,│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│пухом.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Рекомендуемые: фруктовые  деревья,│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│цветники, розарии.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Текстильная │  Изоляция отделочных│  Размещение  площадок  отдыха   вне│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│промышленность│цехов;       создание│зоны влияния отделочных цехов.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│комфортных    условий│  Озеленение    вокруг    отделочных│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│отдыха и передвижения│цехов,    обеспечивающее     хорошую│</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 территории;       │аэрацию.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шумозащита         │  Широкое   применение    цветников,│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│фонтанов,  декоративной  скульптуры,│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│игровых      устройств,      средств│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│информации.   Шумозащита    площадок│</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│отдыха.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Сады на плоских крышах корпусов.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Ограничений   ассортимента    нет:│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│лиственные,                 хвойные,│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│красивоцветущие кустарники, лианы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Маслосыро-  │  Изоляция           │  Создание устойчивого газона.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│дельная      и│производственных     │  Плотные     древесно-кустарниковые│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│молочная      │цехов  от  инженерно-│насаждения     занимают    до    50%│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│промышленность│транспортных         │озелененной территории.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│коммуникаций;        │  Укрупненные  однопородные   группы│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защита от пыли     │насаждений  "опоясывают"  территорию│</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 всех сторон.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Ассортимент,            обладающий│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│бактерицидными    свойствами:    дуб│</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│красный,    рябина     обыкновенная,│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│лиственница европейская, ель  белая,│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│сербская и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Покрытия  проездов  -   монолитный│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                     │бетон, тротуары из бетонных плит.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Хлебопекар- │  Изоляция           │  Производственная  зона  окружается│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│ная промышлен-│прилегающей          │живописными растянутыми  группами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│ность         │территории           │полосами    древесных     насаждений│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│поселения от│(      тополь   канадский,│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│производственного    │рябина   обыкновенная,   лиственница│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│шума;                │сибирская, ель белая).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хорошее            │  В предзаводской зоне  -  одиночные│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│проветривание        │декоративные   экземпляры   деревьев│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│(ель  колючая,  сизая,  серебристая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Мясокомбина-│  Защита   селитебной│  Размещение   площадок   отдыха   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│ты            │территории         от│административного     корпуса,     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│проникновения запаха;│многолюдных   цехов   и   в   местах│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защита от пыли;    │отпуска готовой продукции.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аэрация территории │  Обыкновенный газон, ажурные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│древесно-кустарниковые посадки.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Ассортимент,            обладающий│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│бактерицидными  свойствами.  Посадки│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│для визуальной изоляции цехов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Строительная│  Снижение      шума,│  Плотные   защитные   посадки    из│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│промышленность│скорости   ветра    и│больших    живописных    групп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│запыленности       на│массивов.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  Площадки    отдыха    декорируются│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изоляция           │яркими цветниками.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│прилегающей          │  Активно    вводится     цвет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│застройку, транспортные  устройства,│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│поселения;  </w:t>
      </w:r>
      <w:r w:rsidRPr="00611DC5">
        <w:rPr>
          <w:rFonts w:ascii="Courier New" w:hAnsi="Courier New" w:cs="Courier New"/>
          <w:color w:val="auto"/>
          <w:szCs w:val="20"/>
        </w:rPr>
        <w:tab/>
        <w:t xml:space="preserve">    │малые  архитектурные  формы  и   др.│</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оживление          │элементы благоустройства.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│монотонной          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│бесцветной среды     │ </w:t>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1C0079" w:rsidRPr="00684369" w:rsidRDefault="001C0079" w:rsidP="002944A6">
      <w:pPr>
        <w:autoSpaceDE w:val="0"/>
        <w:autoSpaceDN w:val="0"/>
        <w:adjustRightInd w:val="0"/>
        <w:spacing w:line="240" w:lineRule="auto"/>
        <w:jc w:val="right"/>
        <w:outlineLvl w:val="0"/>
        <w:rPr>
          <w:rFonts w:ascii="Times New Roman" w:hAnsi="Times New Roman" w:cs="Times New Roman"/>
          <w:color w:val="auto"/>
        </w:rPr>
      </w:pPr>
      <w:r w:rsidRPr="00684369">
        <w:rPr>
          <w:rFonts w:ascii="Times New Roman" w:hAnsi="Times New Roman" w:cs="Times New Roman"/>
          <w:color w:val="auto"/>
        </w:rPr>
        <w:lastRenderedPageBreak/>
        <w:t xml:space="preserve">Приложение </w:t>
      </w:r>
      <w:r w:rsidR="00602AE7" w:rsidRPr="00684369">
        <w:rPr>
          <w:rFonts w:ascii="Times New Roman" w:hAnsi="Times New Roman" w:cs="Times New Roman"/>
          <w:color w:val="auto"/>
        </w:rPr>
        <w:t>№</w:t>
      </w:r>
      <w:r w:rsidRPr="00684369">
        <w:rPr>
          <w:rFonts w:ascii="Times New Roman" w:hAnsi="Times New Roman" w:cs="Times New Roman"/>
          <w:color w:val="auto"/>
        </w:rPr>
        <w:t xml:space="preserve"> 5</w:t>
      </w:r>
    </w:p>
    <w:p w:rsidR="001C0079" w:rsidRPr="00684369" w:rsidRDefault="001C0079" w:rsidP="002944A6">
      <w:pPr>
        <w:autoSpaceDE w:val="0"/>
        <w:autoSpaceDN w:val="0"/>
        <w:adjustRightInd w:val="0"/>
        <w:spacing w:line="240" w:lineRule="auto"/>
        <w:jc w:val="right"/>
        <w:rPr>
          <w:rFonts w:ascii="Times New Roman" w:hAnsi="Times New Roman" w:cs="Times New Roman"/>
          <w:color w:val="auto"/>
        </w:rPr>
      </w:pPr>
      <w:r w:rsidRPr="00684369">
        <w:rPr>
          <w:rFonts w:ascii="Times New Roman" w:hAnsi="Times New Roman" w:cs="Times New Roman"/>
          <w:color w:val="auto"/>
        </w:rPr>
        <w:t xml:space="preserve">к </w:t>
      </w:r>
      <w:r w:rsidR="009E0A6A" w:rsidRPr="00684369">
        <w:rPr>
          <w:rFonts w:ascii="Times New Roman" w:hAnsi="Times New Roman" w:cs="Times New Roman"/>
          <w:color w:val="auto"/>
        </w:rPr>
        <w:t>Правилам</w:t>
      </w:r>
    </w:p>
    <w:p w:rsidR="001C0079" w:rsidRPr="00611DC5" w:rsidRDefault="001C0079" w:rsidP="002944A6">
      <w:pPr>
        <w:autoSpaceDE w:val="0"/>
        <w:autoSpaceDN w:val="0"/>
        <w:adjustRightInd w:val="0"/>
        <w:spacing w:line="240" w:lineRule="auto"/>
        <w:jc w:val="right"/>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ВИДЫ ПОКРЫТИЯ ТРАНСПОРТНЫХ И ПЕШЕХОДНЫХ КОММУНИКАЦИЙ</w:t>
      </w:r>
    </w:p>
    <w:p w:rsidR="001C0079" w:rsidRPr="00611DC5" w:rsidRDefault="001C0079" w:rsidP="002944A6">
      <w:pPr>
        <w:autoSpaceDE w:val="0"/>
        <w:autoSpaceDN w:val="0"/>
        <w:adjustRightInd w:val="0"/>
        <w:spacing w:line="240" w:lineRule="auto"/>
        <w:jc w:val="center"/>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1. Покрытия транспортных коммуникаций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Объект комплексного    │  Материал верхнего слоя  │   Нормативный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благоустройства улично-  │ покрытия проезжей части  │     документ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дорожной сети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Улицы и дороги           │  Асфальтобетон:          │  </w:t>
      </w:r>
      <w:hyperlink r:id="rId25"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улицы│  - типов А и Б, 1 марки;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│общегородского значения:   │  - щебнемастичный;       │  ТУ-5718-001-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      непрерывным│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│движением                  │  - литой тип II.         │  ТУ 400-24-158-89│</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│&lt;*&gt;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Смеси  для   шероховатых│  ТУ 57-1841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│слоев износа.             │02804042596-01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 регулируемым движением │  То же                   │  То же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улицы│  Асфальтобетон типов Б  и│  </w:t>
      </w:r>
      <w:hyperlink r:id="rId26"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│районного значения         │В, 1 марки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Местного значения: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 в жилой застройке      │  Асфальтобетон типов В, Г│  </w:t>
      </w:r>
      <w:hyperlink r:id="rId27"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Д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в   производственной    и│  Асфальтобетон типов Б  и│  </w:t>
      </w:r>
      <w:hyperlink r:id="rId28"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│коммунально-складской      │В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│зонах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Площади                  │  Асфальтобетон типов Б  и│  </w:t>
      </w:r>
      <w:hyperlink r:id="rId29"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Представительские,       │  Пластбетон цветной.     │  ТУ 400-24-110-76│</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│приобъектные,  общественно-│  Штучные   элементы    из│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│транспортные               │искусственного         или│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│природного камня.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Транспортных развязок    │  Асфальтобетон:          │  </w:t>
      </w:r>
      <w:hyperlink r:id="rId30"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типов А и Б;          │  ТУ 5718-001-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щебнемастичный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Искусственные сооружения │  Асфальтобетон:          │  </w:t>
      </w:r>
      <w:hyperlink r:id="rId31"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Мосты,                   │  - тип Б;                │  ТУ-5718-001 -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│путепроводы,               │  - щебнемастичный;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ТУ 400-24-158-89│</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│&lt;*&gt;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литой типов I и II.   │  ТУ 57-1841-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Смеси  для   шероховатых│02804042596-01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│слоев износа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2E493D" w:rsidRDefault="002E493D"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2E493D" w:rsidRDefault="002E493D"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2E493D" w:rsidRDefault="002E493D"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2. Покрытия пешеходных коммуникаций</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Объект      │                         Материал покрытия: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комплексного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благоустройства  │    тротуара    │ пешеходной зоны │  дорожки на   │    пандусов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озелененной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территории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технической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зоны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Асфальтобетон │        -        │  Штучные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│улицы             │типов Г и Д.    │                 │элементы     из│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│общегородского   и│  Штучные       │                 │искусственного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│районного значения│элементы      из│                 │или  природного│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│камня.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Смеси сыпучих│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│материалов,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│неукрепленные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│или укрепленные│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│вяжущим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Улицы   местного│  То же         │        -        │       -       │  Асфальтобетон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│значения          │                │                 │               │типов В, Г и Д.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в          жилой│                │                 │               │  Цементобетон.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│застройке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в               │  Асфальтобетон │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│производственной и│типов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│коммунально-      │  Цементобетон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│складской зонах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Пешеходная улица│  Штучные       │  Штучные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│элементы      из│элементы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│Пластбетон      │Пластбетон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│цветной         │цветной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Площади         │  Штучные       │  Штучные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│представительские,│элементы      из│элементы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│приобъектные,     │искусственного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│общественно-      │или   природного│или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│транспортные      │камня.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Асфальтобетон │  Асфальтобетон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Д.│типов  Г   и   Д.│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│Пластбетон      │Пластбетон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│цветной.        │цветной.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транспортных    │  Штучные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│развязок          │элементы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│Асфальтобетон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Пешеходные      │                │  То  же,  что  и│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│переходы наземные,│                │на       проезжей│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│части или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Штучные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подземные      и│                │  Асфальтобетон: │               │  Асфальтобетон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│надземные         │                │типов  В,  Г,  Д.│               │типов В, Г, Д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│Штучные  элементы│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│или    природного│               │                 │</w:t>
      </w:r>
    </w:p>
    <w:p w:rsidR="00A2284F"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lastRenderedPageBreak/>
        <w:t xml:space="preserve">│                  │                │камня.  </w:t>
      </w:r>
    </w:p>
    <w:p w:rsidR="00A2284F" w:rsidRPr="00611DC5" w:rsidRDefault="00A2284F" w:rsidP="00E02CE9">
      <w:pPr>
        <w:autoSpaceDE w:val="0"/>
        <w:autoSpaceDN w:val="0"/>
        <w:adjustRightInd w:val="0"/>
        <w:spacing w:line="240" w:lineRule="auto"/>
        <w:jc w:val="both"/>
        <w:rPr>
          <w:rFonts w:ascii="Courier New" w:hAnsi="Courier New" w:cs="Courier New"/>
          <w:color w:val="auto"/>
          <w:sz w:val="18"/>
          <w:szCs w:val="20"/>
        </w:rPr>
      </w:pP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xml:space="preserve">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Мосты,          │  Штучные       │        -        │       -       │  То же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│путепроводы,      │элементы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│Асфальтобетон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ind w:firstLine="720"/>
        <w:rPr>
          <w:color w:val="auto"/>
          <w:sz w:val="18"/>
          <w:szCs w:val="20"/>
        </w:rPr>
      </w:pPr>
    </w:p>
    <w:p w:rsidR="00920B0A" w:rsidRPr="00611DC5" w:rsidRDefault="00920B0A" w:rsidP="00E02CE9">
      <w:pPr>
        <w:autoSpaceDE w:val="0"/>
        <w:autoSpaceDN w:val="0"/>
        <w:adjustRightInd w:val="0"/>
        <w:spacing w:line="240" w:lineRule="auto"/>
        <w:jc w:val="both"/>
        <w:rPr>
          <w:rFonts w:ascii="Times New Roman" w:hAnsi="Times New Roman" w:cs="Times New Roman"/>
          <w:color w:val="auto"/>
          <w:sz w:val="28"/>
          <w:szCs w:val="28"/>
        </w:rPr>
      </w:pPr>
    </w:p>
    <w:sectPr w:rsidR="00920B0A" w:rsidRPr="00611DC5" w:rsidSect="003706D9">
      <w:headerReference w:type="default" r:id="rId32"/>
      <w:footerReference w:type="first" r:id="rId33"/>
      <w:pgSz w:w="11906" w:h="16838"/>
      <w:pgMar w:top="284" w:right="851" w:bottom="426" w:left="1134" w:header="0" w:footer="567"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013" w:rsidRDefault="006E7013">
      <w:pPr>
        <w:spacing w:line="240" w:lineRule="auto"/>
      </w:pPr>
      <w:r>
        <w:separator/>
      </w:r>
    </w:p>
  </w:endnote>
  <w:endnote w:type="continuationSeparator" w:id="1">
    <w:p w:rsidR="006E7013" w:rsidRDefault="006E70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712743"/>
      <w:docPartObj>
        <w:docPartGallery w:val="Page Numbers (Bottom of Page)"/>
        <w:docPartUnique/>
      </w:docPartObj>
    </w:sdtPr>
    <w:sdtContent>
      <w:p w:rsidR="00626303" w:rsidRDefault="00626303">
        <w:pPr>
          <w:pStyle w:val="af4"/>
          <w:jc w:val="right"/>
        </w:pPr>
        <w:fldSimple w:instr="PAGE   \* MERGEFORMAT">
          <w:r w:rsidR="00803E15">
            <w:rPr>
              <w:noProof/>
            </w:rPr>
            <w:t>0</w:t>
          </w:r>
        </w:fldSimple>
      </w:p>
    </w:sdtContent>
  </w:sdt>
  <w:p w:rsidR="00626303" w:rsidRDefault="0062630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013" w:rsidRDefault="006E7013">
      <w:pPr>
        <w:spacing w:line="240" w:lineRule="auto"/>
      </w:pPr>
      <w:r>
        <w:separator/>
      </w:r>
    </w:p>
  </w:footnote>
  <w:footnote w:type="continuationSeparator" w:id="1">
    <w:p w:rsidR="006E7013" w:rsidRDefault="006E701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03" w:rsidRDefault="00626303">
    <w:pPr>
      <w:tabs>
        <w:tab w:val="center" w:pos="4677"/>
        <w:tab w:val="right" w:pos="9355"/>
      </w:tabs>
      <w:spacing w:before="720" w:line="240" w:lineRule="auto"/>
      <w:jc w:val="center"/>
    </w:pPr>
    <w:fldSimple w:instr="PAGE">
      <w:r w:rsidR="00803E15">
        <w:rPr>
          <w:noProof/>
        </w:rPr>
        <w:t>3</w:t>
      </w:r>
    </w:fldSimple>
  </w:p>
  <w:p w:rsidR="00626303" w:rsidRDefault="00626303">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991" w:firstLine="1843"/>
      </w:pPr>
    </w:lvl>
    <w:lvl w:ilvl="2">
      <w:start w:val="1"/>
      <w:numFmt w:val="decimal"/>
      <w:lvlText w:val="%1.%2.%3."/>
      <w:lvlJc w:val="left"/>
      <w:pPr>
        <w:ind w:left="-1701"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2ECD2A4F"/>
    <w:multiLevelType w:val="hybridMultilevel"/>
    <w:tmpl w:val="ACD043A6"/>
    <w:lvl w:ilvl="0" w:tplc="9EE673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EF94A6E"/>
    <w:multiLevelType w:val="multilevel"/>
    <w:tmpl w:val="C9C62E4C"/>
    <w:lvl w:ilvl="0">
      <w:start w:val="1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26334CF"/>
    <w:multiLevelType w:val="multilevel"/>
    <w:tmpl w:val="810E9B6E"/>
    <w:lvl w:ilvl="0">
      <w:start w:val="10"/>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9" w:hanging="720"/>
      </w:pPr>
      <w:rPr>
        <w:rFonts w:hint="default"/>
        <w:color w:val="auto"/>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12A2A21"/>
    <w:multiLevelType w:val="hybridMultilevel"/>
    <w:tmpl w:val="7018BE80"/>
    <w:lvl w:ilvl="0" w:tplc="30D6D6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53FC3DDA"/>
    <w:multiLevelType w:val="multilevel"/>
    <w:tmpl w:val="18D608CE"/>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18F642D"/>
    <w:multiLevelType w:val="multilevel"/>
    <w:tmpl w:val="7DE8CA1E"/>
    <w:lvl w:ilvl="0">
      <w:start w:val="6"/>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3086935"/>
    <w:multiLevelType w:val="multilevel"/>
    <w:tmpl w:val="B31E20E6"/>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6226B1B"/>
    <w:multiLevelType w:val="multilevel"/>
    <w:tmpl w:val="7EDC28B8"/>
    <w:lvl w:ilvl="0">
      <w:start w:val="1"/>
      <w:numFmt w:val="decimal"/>
      <w:lvlText w:val="%1."/>
      <w:lvlJc w:val="left"/>
      <w:pPr>
        <w:ind w:left="450" w:firstLine="0"/>
      </w:pPr>
      <w:rPr>
        <w:sz w:val="28"/>
        <w:szCs w:val="28"/>
      </w:rPr>
    </w:lvl>
    <w:lvl w:ilvl="1">
      <w:start w:val="1"/>
      <w:numFmt w:val="decimal"/>
      <w:lvlText w:val="%1.%2."/>
      <w:lvlJc w:val="left"/>
      <w:pPr>
        <w:ind w:left="-1275" w:firstLine="1843"/>
      </w:pPr>
      <w:rPr>
        <w:rFonts w:ascii="Times New Roman" w:hAnsi="Times New Roman" w:cs="Times New Roman" w:hint="default"/>
        <w:b/>
        <w:color w:val="auto"/>
        <w:sz w:val="28"/>
      </w:rPr>
    </w:lvl>
    <w:lvl w:ilvl="2">
      <w:start w:val="1"/>
      <w:numFmt w:val="decimal"/>
      <w:lvlText w:val="%1.%2.%3."/>
      <w:lvlJc w:val="left"/>
      <w:pPr>
        <w:ind w:left="-1559" w:firstLine="2127"/>
      </w:pPr>
      <w:rPr>
        <w:rFonts w:ascii="Times New Roman" w:hAnsi="Times New Roman" w:cs="Times New Roman" w:hint="default"/>
        <w:i w:val="0"/>
        <w:color w:val="auto"/>
        <w:sz w:val="28"/>
      </w:rPr>
    </w:lvl>
    <w:lvl w:ilvl="3">
      <w:start w:val="1"/>
      <w:numFmt w:val="decimal"/>
      <w:lvlText w:val="%1.%2.%3.%4."/>
      <w:lvlJc w:val="left"/>
      <w:pPr>
        <w:ind w:left="710" w:firstLine="0"/>
      </w:pPr>
      <w:rPr>
        <w:rFonts w:ascii="Times New Roman" w:hAnsi="Times New Roman" w:cs="Times New Roman" w:hint="default"/>
        <w:b w:val="0"/>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86927E9"/>
    <w:multiLevelType w:val="multilevel"/>
    <w:tmpl w:val="231E861C"/>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89D7783"/>
    <w:multiLevelType w:val="multilevel"/>
    <w:tmpl w:val="40D80E42"/>
    <w:lvl w:ilvl="0">
      <w:start w:val="11"/>
      <w:numFmt w:val="decimal"/>
      <w:lvlText w:val="%1."/>
      <w:lvlJc w:val="left"/>
      <w:pPr>
        <w:ind w:left="600" w:hanging="60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num w:numId="1">
    <w:abstractNumId w:val="0"/>
  </w:num>
  <w:num w:numId="2">
    <w:abstractNumId w:val="9"/>
  </w:num>
  <w:num w:numId="3">
    <w:abstractNumId w:val="10"/>
  </w:num>
  <w:num w:numId="4">
    <w:abstractNumId w:val="4"/>
  </w:num>
  <w:num w:numId="5">
    <w:abstractNumId w:val="5"/>
  </w:num>
  <w:num w:numId="6">
    <w:abstractNumId w:val="8"/>
  </w:num>
  <w:num w:numId="7">
    <w:abstractNumId w:val="11"/>
  </w:num>
  <w:num w:numId="8">
    <w:abstractNumId w:val="12"/>
  </w:num>
  <w:num w:numId="9">
    <w:abstractNumId w:val="1"/>
  </w:num>
  <w:num w:numId="10">
    <w:abstractNumId w:val="3"/>
  </w:num>
  <w:num w:numId="11">
    <w:abstractNumId w:val="2"/>
  </w:num>
  <w:num w:numId="12">
    <w:abstractNumId w:val="6"/>
  </w:num>
  <w:num w:numId="13">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2770"/>
  </w:hdrShapeDefaults>
  <w:footnotePr>
    <w:footnote w:id="0"/>
    <w:footnote w:id="1"/>
  </w:footnotePr>
  <w:endnotePr>
    <w:endnote w:id="0"/>
    <w:endnote w:id="1"/>
  </w:endnotePr>
  <w:compat/>
  <w:rsids>
    <w:rsidRoot w:val="00920B0A"/>
    <w:rsid w:val="00001618"/>
    <w:rsid w:val="0000720C"/>
    <w:rsid w:val="0001094F"/>
    <w:rsid w:val="0001627D"/>
    <w:rsid w:val="000162B9"/>
    <w:rsid w:val="0002023A"/>
    <w:rsid w:val="00033027"/>
    <w:rsid w:val="00045C4C"/>
    <w:rsid w:val="00046806"/>
    <w:rsid w:val="00046C34"/>
    <w:rsid w:val="00050504"/>
    <w:rsid w:val="00057C8F"/>
    <w:rsid w:val="00063F05"/>
    <w:rsid w:val="00074916"/>
    <w:rsid w:val="00074E3B"/>
    <w:rsid w:val="00087434"/>
    <w:rsid w:val="00092243"/>
    <w:rsid w:val="00096384"/>
    <w:rsid w:val="00097B76"/>
    <w:rsid w:val="000A41E1"/>
    <w:rsid w:val="000A5357"/>
    <w:rsid w:val="000B14FB"/>
    <w:rsid w:val="000B3421"/>
    <w:rsid w:val="000C1F0C"/>
    <w:rsid w:val="000C1F14"/>
    <w:rsid w:val="000C241F"/>
    <w:rsid w:val="000E6A8D"/>
    <w:rsid w:val="000E6C61"/>
    <w:rsid w:val="000F32F3"/>
    <w:rsid w:val="00116D32"/>
    <w:rsid w:val="00124265"/>
    <w:rsid w:val="0012616F"/>
    <w:rsid w:val="00136A7C"/>
    <w:rsid w:val="00142B7B"/>
    <w:rsid w:val="00144DE5"/>
    <w:rsid w:val="00147C03"/>
    <w:rsid w:val="0015139F"/>
    <w:rsid w:val="001518BA"/>
    <w:rsid w:val="0015572A"/>
    <w:rsid w:val="00160041"/>
    <w:rsid w:val="001661B9"/>
    <w:rsid w:val="00176761"/>
    <w:rsid w:val="0017678E"/>
    <w:rsid w:val="00184A6E"/>
    <w:rsid w:val="001907F4"/>
    <w:rsid w:val="001934CB"/>
    <w:rsid w:val="001B12EE"/>
    <w:rsid w:val="001B24C5"/>
    <w:rsid w:val="001B48D4"/>
    <w:rsid w:val="001B4AA2"/>
    <w:rsid w:val="001C0079"/>
    <w:rsid w:val="001C6D7B"/>
    <w:rsid w:val="001E109E"/>
    <w:rsid w:val="001E660B"/>
    <w:rsid w:val="001E711F"/>
    <w:rsid w:val="001E7C90"/>
    <w:rsid w:val="001F64EC"/>
    <w:rsid w:val="001F6AEA"/>
    <w:rsid w:val="00201100"/>
    <w:rsid w:val="0021591A"/>
    <w:rsid w:val="00233B1F"/>
    <w:rsid w:val="002456D6"/>
    <w:rsid w:val="00251AB6"/>
    <w:rsid w:val="00252340"/>
    <w:rsid w:val="00252CE1"/>
    <w:rsid w:val="00263045"/>
    <w:rsid w:val="00263594"/>
    <w:rsid w:val="00264990"/>
    <w:rsid w:val="0026528B"/>
    <w:rsid w:val="002656F1"/>
    <w:rsid w:val="002734E5"/>
    <w:rsid w:val="00276845"/>
    <w:rsid w:val="00280418"/>
    <w:rsid w:val="0028172E"/>
    <w:rsid w:val="00291E3C"/>
    <w:rsid w:val="002944A6"/>
    <w:rsid w:val="002975B2"/>
    <w:rsid w:val="002A0171"/>
    <w:rsid w:val="002A0B14"/>
    <w:rsid w:val="002C1DC5"/>
    <w:rsid w:val="002C7B64"/>
    <w:rsid w:val="002D0624"/>
    <w:rsid w:val="002D750B"/>
    <w:rsid w:val="002E1D9C"/>
    <w:rsid w:val="002E2D56"/>
    <w:rsid w:val="002E3B03"/>
    <w:rsid w:val="002E493D"/>
    <w:rsid w:val="002F57E7"/>
    <w:rsid w:val="00316B5A"/>
    <w:rsid w:val="00322336"/>
    <w:rsid w:val="00323F1A"/>
    <w:rsid w:val="00327CD7"/>
    <w:rsid w:val="00334E77"/>
    <w:rsid w:val="003411AD"/>
    <w:rsid w:val="00351D3F"/>
    <w:rsid w:val="003540E4"/>
    <w:rsid w:val="00360158"/>
    <w:rsid w:val="00362ECF"/>
    <w:rsid w:val="00365D61"/>
    <w:rsid w:val="003706D9"/>
    <w:rsid w:val="0037491C"/>
    <w:rsid w:val="00390236"/>
    <w:rsid w:val="003C05E8"/>
    <w:rsid w:val="003C245A"/>
    <w:rsid w:val="003C4ED4"/>
    <w:rsid w:val="003C52B1"/>
    <w:rsid w:val="003D3BA2"/>
    <w:rsid w:val="003F0B0C"/>
    <w:rsid w:val="00402B69"/>
    <w:rsid w:val="0041129D"/>
    <w:rsid w:val="00416B8A"/>
    <w:rsid w:val="00427DFD"/>
    <w:rsid w:val="004300F4"/>
    <w:rsid w:val="00437CF4"/>
    <w:rsid w:val="004428A1"/>
    <w:rsid w:val="00452848"/>
    <w:rsid w:val="00466039"/>
    <w:rsid w:val="00470926"/>
    <w:rsid w:val="0047186F"/>
    <w:rsid w:val="004740FC"/>
    <w:rsid w:val="00474FCF"/>
    <w:rsid w:val="00476298"/>
    <w:rsid w:val="004873EE"/>
    <w:rsid w:val="004A0140"/>
    <w:rsid w:val="004B5F49"/>
    <w:rsid w:val="004E0E9E"/>
    <w:rsid w:val="004E301B"/>
    <w:rsid w:val="004E5ECA"/>
    <w:rsid w:val="004E6455"/>
    <w:rsid w:val="005024ED"/>
    <w:rsid w:val="00505790"/>
    <w:rsid w:val="00505C5E"/>
    <w:rsid w:val="005060DB"/>
    <w:rsid w:val="00510143"/>
    <w:rsid w:val="00510BB8"/>
    <w:rsid w:val="0051706F"/>
    <w:rsid w:val="00517DA1"/>
    <w:rsid w:val="00521DC1"/>
    <w:rsid w:val="005227F0"/>
    <w:rsid w:val="00526351"/>
    <w:rsid w:val="005268BC"/>
    <w:rsid w:val="0054753A"/>
    <w:rsid w:val="0055473F"/>
    <w:rsid w:val="005634A6"/>
    <w:rsid w:val="00565398"/>
    <w:rsid w:val="0056602E"/>
    <w:rsid w:val="00567246"/>
    <w:rsid w:val="00571B45"/>
    <w:rsid w:val="00573534"/>
    <w:rsid w:val="005753F5"/>
    <w:rsid w:val="00584017"/>
    <w:rsid w:val="005935C5"/>
    <w:rsid w:val="00597BC6"/>
    <w:rsid w:val="005A01B6"/>
    <w:rsid w:val="005B1576"/>
    <w:rsid w:val="005B2DDB"/>
    <w:rsid w:val="005B5CCF"/>
    <w:rsid w:val="005B6761"/>
    <w:rsid w:val="005C07C3"/>
    <w:rsid w:val="005C08ED"/>
    <w:rsid w:val="005C2386"/>
    <w:rsid w:val="005C595C"/>
    <w:rsid w:val="005D0275"/>
    <w:rsid w:val="005D5565"/>
    <w:rsid w:val="005E0C7B"/>
    <w:rsid w:val="005E564B"/>
    <w:rsid w:val="005F2C71"/>
    <w:rsid w:val="006020FF"/>
    <w:rsid w:val="00602AE7"/>
    <w:rsid w:val="00605D70"/>
    <w:rsid w:val="00611DC5"/>
    <w:rsid w:val="00615EC2"/>
    <w:rsid w:val="00625150"/>
    <w:rsid w:val="00626303"/>
    <w:rsid w:val="006267C7"/>
    <w:rsid w:val="00635A4B"/>
    <w:rsid w:val="00635F67"/>
    <w:rsid w:val="00641FB7"/>
    <w:rsid w:val="00642814"/>
    <w:rsid w:val="00660526"/>
    <w:rsid w:val="00662041"/>
    <w:rsid w:val="00663879"/>
    <w:rsid w:val="00676B20"/>
    <w:rsid w:val="00677D7D"/>
    <w:rsid w:val="0068206C"/>
    <w:rsid w:val="00684369"/>
    <w:rsid w:val="006856C4"/>
    <w:rsid w:val="006A352F"/>
    <w:rsid w:val="006B2EC4"/>
    <w:rsid w:val="006C2FBA"/>
    <w:rsid w:val="006C4006"/>
    <w:rsid w:val="006C54C1"/>
    <w:rsid w:val="006C7B27"/>
    <w:rsid w:val="006C7CB8"/>
    <w:rsid w:val="006D025D"/>
    <w:rsid w:val="006D09A3"/>
    <w:rsid w:val="006E62B9"/>
    <w:rsid w:val="006E7013"/>
    <w:rsid w:val="006E7DF8"/>
    <w:rsid w:val="006F5D7A"/>
    <w:rsid w:val="006F7340"/>
    <w:rsid w:val="007067CC"/>
    <w:rsid w:val="00706EB7"/>
    <w:rsid w:val="00712622"/>
    <w:rsid w:val="00713597"/>
    <w:rsid w:val="00727429"/>
    <w:rsid w:val="00735116"/>
    <w:rsid w:val="00737D44"/>
    <w:rsid w:val="00740091"/>
    <w:rsid w:val="00743614"/>
    <w:rsid w:val="007436A2"/>
    <w:rsid w:val="00751CD5"/>
    <w:rsid w:val="00761216"/>
    <w:rsid w:val="00764630"/>
    <w:rsid w:val="0076665C"/>
    <w:rsid w:val="00766966"/>
    <w:rsid w:val="00767F92"/>
    <w:rsid w:val="0077170F"/>
    <w:rsid w:val="007720A8"/>
    <w:rsid w:val="00782071"/>
    <w:rsid w:val="00784041"/>
    <w:rsid w:val="0078679C"/>
    <w:rsid w:val="007971B3"/>
    <w:rsid w:val="007A1B99"/>
    <w:rsid w:val="007A27CB"/>
    <w:rsid w:val="007A656E"/>
    <w:rsid w:val="007A7177"/>
    <w:rsid w:val="007A7C25"/>
    <w:rsid w:val="007C106F"/>
    <w:rsid w:val="007C1378"/>
    <w:rsid w:val="007C44BC"/>
    <w:rsid w:val="007C46F5"/>
    <w:rsid w:val="007D3335"/>
    <w:rsid w:val="007D3947"/>
    <w:rsid w:val="007D6812"/>
    <w:rsid w:val="007E3E3A"/>
    <w:rsid w:val="008032CA"/>
    <w:rsid w:val="00803E15"/>
    <w:rsid w:val="00814CBA"/>
    <w:rsid w:val="00817CD7"/>
    <w:rsid w:val="00827047"/>
    <w:rsid w:val="00833AC7"/>
    <w:rsid w:val="008375B5"/>
    <w:rsid w:val="00843763"/>
    <w:rsid w:val="0085209D"/>
    <w:rsid w:val="008647D9"/>
    <w:rsid w:val="00877FA8"/>
    <w:rsid w:val="0088067A"/>
    <w:rsid w:val="00883445"/>
    <w:rsid w:val="008A0A1E"/>
    <w:rsid w:val="008A17A1"/>
    <w:rsid w:val="008A55C3"/>
    <w:rsid w:val="008A6E1F"/>
    <w:rsid w:val="008A6F35"/>
    <w:rsid w:val="008D142B"/>
    <w:rsid w:val="008D1909"/>
    <w:rsid w:val="008D4FB1"/>
    <w:rsid w:val="008E1674"/>
    <w:rsid w:val="008F539C"/>
    <w:rsid w:val="008F61D1"/>
    <w:rsid w:val="009010BB"/>
    <w:rsid w:val="00920B0A"/>
    <w:rsid w:val="00922072"/>
    <w:rsid w:val="00923A70"/>
    <w:rsid w:val="0092676C"/>
    <w:rsid w:val="00941B21"/>
    <w:rsid w:val="009427B9"/>
    <w:rsid w:val="009427F9"/>
    <w:rsid w:val="00945912"/>
    <w:rsid w:val="00946AFC"/>
    <w:rsid w:val="00953470"/>
    <w:rsid w:val="0096026B"/>
    <w:rsid w:val="00964E29"/>
    <w:rsid w:val="00974554"/>
    <w:rsid w:val="00980F00"/>
    <w:rsid w:val="00984FF2"/>
    <w:rsid w:val="00986B3A"/>
    <w:rsid w:val="0098791C"/>
    <w:rsid w:val="009A0161"/>
    <w:rsid w:val="009A5271"/>
    <w:rsid w:val="009B49C8"/>
    <w:rsid w:val="009B4B77"/>
    <w:rsid w:val="009C43A3"/>
    <w:rsid w:val="009E0A6A"/>
    <w:rsid w:val="009E1FFD"/>
    <w:rsid w:val="009E233F"/>
    <w:rsid w:val="009E2E9B"/>
    <w:rsid w:val="009E4432"/>
    <w:rsid w:val="009F2190"/>
    <w:rsid w:val="009F52AF"/>
    <w:rsid w:val="009F7A3A"/>
    <w:rsid w:val="00A03929"/>
    <w:rsid w:val="00A04F09"/>
    <w:rsid w:val="00A05BE8"/>
    <w:rsid w:val="00A12B79"/>
    <w:rsid w:val="00A13290"/>
    <w:rsid w:val="00A2284F"/>
    <w:rsid w:val="00A450A4"/>
    <w:rsid w:val="00A4642F"/>
    <w:rsid w:val="00A4645A"/>
    <w:rsid w:val="00A52358"/>
    <w:rsid w:val="00A604FC"/>
    <w:rsid w:val="00A72E77"/>
    <w:rsid w:val="00A74BAF"/>
    <w:rsid w:val="00A75994"/>
    <w:rsid w:val="00A7603F"/>
    <w:rsid w:val="00A761C3"/>
    <w:rsid w:val="00A771F8"/>
    <w:rsid w:val="00A86BFF"/>
    <w:rsid w:val="00A93056"/>
    <w:rsid w:val="00A95BE7"/>
    <w:rsid w:val="00A961CD"/>
    <w:rsid w:val="00A96EC6"/>
    <w:rsid w:val="00AA6F6E"/>
    <w:rsid w:val="00AB191E"/>
    <w:rsid w:val="00AB4C17"/>
    <w:rsid w:val="00AC6682"/>
    <w:rsid w:val="00AD4A8A"/>
    <w:rsid w:val="00AF0238"/>
    <w:rsid w:val="00AF6A22"/>
    <w:rsid w:val="00AF77B0"/>
    <w:rsid w:val="00B139F9"/>
    <w:rsid w:val="00B20BE1"/>
    <w:rsid w:val="00B22370"/>
    <w:rsid w:val="00B224E3"/>
    <w:rsid w:val="00B234F3"/>
    <w:rsid w:val="00B27D60"/>
    <w:rsid w:val="00B3339F"/>
    <w:rsid w:val="00B358EE"/>
    <w:rsid w:val="00B40750"/>
    <w:rsid w:val="00B56F5F"/>
    <w:rsid w:val="00B66030"/>
    <w:rsid w:val="00B70518"/>
    <w:rsid w:val="00B76885"/>
    <w:rsid w:val="00B81CBF"/>
    <w:rsid w:val="00B94A17"/>
    <w:rsid w:val="00BA001A"/>
    <w:rsid w:val="00BA63B3"/>
    <w:rsid w:val="00BA641C"/>
    <w:rsid w:val="00BB3080"/>
    <w:rsid w:val="00BB6F95"/>
    <w:rsid w:val="00BB7FAD"/>
    <w:rsid w:val="00BC1E6D"/>
    <w:rsid w:val="00BC7CA8"/>
    <w:rsid w:val="00BE78FB"/>
    <w:rsid w:val="00C036D8"/>
    <w:rsid w:val="00C0445A"/>
    <w:rsid w:val="00C17404"/>
    <w:rsid w:val="00C17465"/>
    <w:rsid w:val="00C207BE"/>
    <w:rsid w:val="00C255CC"/>
    <w:rsid w:val="00C347EC"/>
    <w:rsid w:val="00C37314"/>
    <w:rsid w:val="00C44FEF"/>
    <w:rsid w:val="00C454D9"/>
    <w:rsid w:val="00C6261A"/>
    <w:rsid w:val="00C74878"/>
    <w:rsid w:val="00C76169"/>
    <w:rsid w:val="00C761BC"/>
    <w:rsid w:val="00C829AB"/>
    <w:rsid w:val="00C90656"/>
    <w:rsid w:val="00C96C7C"/>
    <w:rsid w:val="00C97621"/>
    <w:rsid w:val="00CA57D0"/>
    <w:rsid w:val="00CA5DEC"/>
    <w:rsid w:val="00CA64E3"/>
    <w:rsid w:val="00CA70A3"/>
    <w:rsid w:val="00CB6E45"/>
    <w:rsid w:val="00CC0A40"/>
    <w:rsid w:val="00CC3E5E"/>
    <w:rsid w:val="00CC515C"/>
    <w:rsid w:val="00CC6A81"/>
    <w:rsid w:val="00CD24FD"/>
    <w:rsid w:val="00CD6FA7"/>
    <w:rsid w:val="00CD7177"/>
    <w:rsid w:val="00CE5448"/>
    <w:rsid w:val="00CE65C4"/>
    <w:rsid w:val="00CE77F1"/>
    <w:rsid w:val="00D001D4"/>
    <w:rsid w:val="00D01FA5"/>
    <w:rsid w:val="00D025CA"/>
    <w:rsid w:val="00D02748"/>
    <w:rsid w:val="00D05CB6"/>
    <w:rsid w:val="00D06397"/>
    <w:rsid w:val="00D16F82"/>
    <w:rsid w:val="00D17098"/>
    <w:rsid w:val="00D242B2"/>
    <w:rsid w:val="00D24C78"/>
    <w:rsid w:val="00D27019"/>
    <w:rsid w:val="00D328E2"/>
    <w:rsid w:val="00D372BD"/>
    <w:rsid w:val="00D37B12"/>
    <w:rsid w:val="00D415BD"/>
    <w:rsid w:val="00D4211C"/>
    <w:rsid w:val="00D463E8"/>
    <w:rsid w:val="00D47CE3"/>
    <w:rsid w:val="00D565A3"/>
    <w:rsid w:val="00D64355"/>
    <w:rsid w:val="00D75AB1"/>
    <w:rsid w:val="00D76DBE"/>
    <w:rsid w:val="00D86E4B"/>
    <w:rsid w:val="00D87E04"/>
    <w:rsid w:val="00D92E85"/>
    <w:rsid w:val="00DB7F6E"/>
    <w:rsid w:val="00DC3D9E"/>
    <w:rsid w:val="00DD2DD1"/>
    <w:rsid w:val="00DD3FA3"/>
    <w:rsid w:val="00DE2964"/>
    <w:rsid w:val="00DE43B0"/>
    <w:rsid w:val="00DF0A8C"/>
    <w:rsid w:val="00E02BC1"/>
    <w:rsid w:val="00E02C76"/>
    <w:rsid w:val="00E02CE9"/>
    <w:rsid w:val="00E03332"/>
    <w:rsid w:val="00E03767"/>
    <w:rsid w:val="00E04B5E"/>
    <w:rsid w:val="00E0571C"/>
    <w:rsid w:val="00E10038"/>
    <w:rsid w:val="00E145BC"/>
    <w:rsid w:val="00E17213"/>
    <w:rsid w:val="00E22036"/>
    <w:rsid w:val="00E23E81"/>
    <w:rsid w:val="00E25C55"/>
    <w:rsid w:val="00E273B7"/>
    <w:rsid w:val="00E32DEE"/>
    <w:rsid w:val="00E4212A"/>
    <w:rsid w:val="00E50D3B"/>
    <w:rsid w:val="00E513D5"/>
    <w:rsid w:val="00E56E51"/>
    <w:rsid w:val="00E63618"/>
    <w:rsid w:val="00E6523B"/>
    <w:rsid w:val="00E8356C"/>
    <w:rsid w:val="00EA4B62"/>
    <w:rsid w:val="00EA5944"/>
    <w:rsid w:val="00EB244C"/>
    <w:rsid w:val="00EC0B48"/>
    <w:rsid w:val="00EC1932"/>
    <w:rsid w:val="00EC3397"/>
    <w:rsid w:val="00EC6585"/>
    <w:rsid w:val="00ED1B06"/>
    <w:rsid w:val="00ED69B7"/>
    <w:rsid w:val="00EE19CF"/>
    <w:rsid w:val="00EE615F"/>
    <w:rsid w:val="00EF360B"/>
    <w:rsid w:val="00EF36DB"/>
    <w:rsid w:val="00EF5E3B"/>
    <w:rsid w:val="00F0390A"/>
    <w:rsid w:val="00F04404"/>
    <w:rsid w:val="00F123DC"/>
    <w:rsid w:val="00F1621E"/>
    <w:rsid w:val="00F174E2"/>
    <w:rsid w:val="00F2446A"/>
    <w:rsid w:val="00F25731"/>
    <w:rsid w:val="00F27967"/>
    <w:rsid w:val="00F328DD"/>
    <w:rsid w:val="00F3738C"/>
    <w:rsid w:val="00F544AA"/>
    <w:rsid w:val="00F55A1A"/>
    <w:rsid w:val="00F577E3"/>
    <w:rsid w:val="00F6483C"/>
    <w:rsid w:val="00F64996"/>
    <w:rsid w:val="00F66D25"/>
    <w:rsid w:val="00F833CC"/>
    <w:rsid w:val="00F842BF"/>
    <w:rsid w:val="00F92F5E"/>
    <w:rsid w:val="00F94EAF"/>
    <w:rsid w:val="00FA118D"/>
    <w:rsid w:val="00FB16F8"/>
    <w:rsid w:val="00FC0456"/>
    <w:rsid w:val="00FC1E88"/>
    <w:rsid w:val="00FC2BDD"/>
    <w:rsid w:val="00FC2CF1"/>
    <w:rsid w:val="00FC3AAA"/>
    <w:rsid w:val="00FC5865"/>
    <w:rsid w:val="00FE585C"/>
    <w:rsid w:val="00FF06D5"/>
    <w:rsid w:val="00FF1E24"/>
    <w:rsid w:val="00FF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qFormat/>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3878393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68F7B3C3DFDA997FAC6891BD0CD438BD2968C29D1BD4A87EF3464CBE1109CE45DCB5C9CE2A2F7XAwDI" TargetMode="External"/><Relationship Id="rId18" Type="http://schemas.openxmlformats.org/officeDocument/2006/relationships/hyperlink" Target="consultantplus://offline/ref=C68F7B3C3DFDA997FAC6891BD0CD438BD7918E26D6B3178DE76D68C9E6X1wFI"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hyperlink" Target="consultantplus://offline/ref=C68F7B3C3DFDA997FAC69716C6A11E83D399D523D7B21EDFB3323394B116C9A4X1wD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68F7B3C3DFDA997FAC6891BD0CD438BD4928A27D4B0178DE76D68C9E61FC3F35A82509DE2A2F7A7XCwFI" TargetMode="External"/><Relationship Id="rId17" Type="http://schemas.openxmlformats.org/officeDocument/2006/relationships/hyperlink" Target="consultantplus://offline/ref=C68F7B3C3DFDA997FAC69716C6A11E83D399D523D0B514DCB9323394B116C9A4X1wDI" TargetMode="External"/><Relationship Id="rId25" Type="http://schemas.openxmlformats.org/officeDocument/2006/relationships/hyperlink" Target="consultantplus://offline/ref=95EB89408BEFBD02DCFAC86ED2383AC23052C0BA40FBDA8CAEDDC1F3U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68F7B3C3DFDA997FAC69716C6A11E83D399D523D7B314DBBE323394B116C9A4X1wDI" TargetMode="External"/><Relationship Id="rId20" Type="http://schemas.openxmlformats.org/officeDocument/2006/relationships/hyperlink" Target="consultantplus://offline/ref=C68F7B3C3DFDA997FAC6891BD0CD438BD2968C29D1BD4A87EF3464CBE1109CE45DCB5C9CE2A2F7XAwDI" TargetMode="External"/><Relationship Id="rId29"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F7B3C3DFDA997FAC6891BD0CD438BD2968C29D1BD4A87EF3464CBXEw1I" TargetMode="External"/><Relationship Id="rId24" Type="http://schemas.openxmlformats.org/officeDocument/2006/relationships/image" Target="media/image3.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8F7B3C3DFDA997FAC6891BD0CD438BD2968C29D1BD4A87EF3464CBE1109CE45DCB5C9CE2A2F7XAwDI" TargetMode="External"/><Relationship Id="rId23" Type="http://schemas.openxmlformats.org/officeDocument/2006/relationships/image" Target="media/image2.wmf"/><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C68F7B3C3DFDA997FAC6891BD0CD438BD2968C29D1BD4A87EF3464CBXEw1I" TargetMode="External"/><Relationship Id="rId19" Type="http://schemas.openxmlformats.org/officeDocument/2006/relationships/hyperlink" Target="consultantplus://offline/ref=C68F7B3C3DFDA997FAC6891BD0CD438BD7958328D3BE178DE76D68C9E6X1wFI" TargetMode="External"/><Relationship Id="rId31"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68F7B3C3DFDA997FAC6891BD0CD438BD4928B27DAB5178DE76D68C9E61FC3F35A82509AE2XAw3I" TargetMode="External"/><Relationship Id="rId22" Type="http://schemas.openxmlformats.org/officeDocument/2006/relationships/hyperlink" Target="consultantplus://offline/ref=C68F7B3C3DFDA997FAC69716C6A11E83D399D523D7B21EDFB3323394B116C9A4X1wDI"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consultantplus://offline/ref=95EB89408BEFBD02DCFAC86ED2383AC23052C0BA40FBDA8CAEDDC1F3UE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4A2F-CD2B-43BC-979C-6A3F3339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1</Pages>
  <Words>43699</Words>
  <Characters>249085</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user</cp:lastModifiedBy>
  <cp:revision>55</cp:revision>
  <cp:lastPrinted>2018-10-16T02:57:00Z</cp:lastPrinted>
  <dcterms:created xsi:type="dcterms:W3CDTF">2018-06-05T01:21:00Z</dcterms:created>
  <dcterms:modified xsi:type="dcterms:W3CDTF">2018-10-25T08:10:00Z</dcterms:modified>
</cp:coreProperties>
</file>