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5" w:rsidRPr="00D557AC" w:rsidRDefault="0076601F" w:rsidP="009A297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F37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9A2975" w:rsidRPr="00D557AC">
        <w:rPr>
          <w:rFonts w:ascii="Times New Roman" w:hAnsi="Times New Roman"/>
          <w:b/>
          <w:sz w:val="36"/>
          <w:szCs w:val="36"/>
        </w:rPr>
        <w:t>Р</w:t>
      </w:r>
      <w:proofErr w:type="gramEnd"/>
      <w:r w:rsidR="009A2975" w:rsidRPr="00D557AC">
        <w:rPr>
          <w:rFonts w:ascii="Times New Roman" w:hAnsi="Times New Roman"/>
          <w:b/>
          <w:sz w:val="36"/>
          <w:szCs w:val="36"/>
        </w:rPr>
        <w:t xml:space="preserve"> Е С П У Б Л И К А  Б У Р Я Т И Я</w:t>
      </w: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3A3C"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23A3C">
        <w:rPr>
          <w:rFonts w:ascii="Times New Roman" w:hAnsi="Times New Roman"/>
          <w:b/>
          <w:sz w:val="36"/>
          <w:szCs w:val="36"/>
        </w:rPr>
        <w:t>АДМИНИСТРАЦИЯ</w:t>
      </w: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A3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E23A3C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9A2975" w:rsidRPr="00E23A3C" w:rsidRDefault="009A2975" w:rsidP="009A297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23A3C">
        <w:rPr>
          <w:rFonts w:ascii="Times New Roman" w:hAnsi="Times New Roman"/>
          <w:b/>
          <w:sz w:val="36"/>
          <w:szCs w:val="36"/>
        </w:rPr>
        <w:t>ПОСТАНОВЛЕНИЕ</w:t>
      </w:r>
      <w:r w:rsidR="00CB2DA2">
        <w:rPr>
          <w:rFonts w:ascii="Times New Roman" w:hAnsi="Times New Roman"/>
          <w:b/>
          <w:sz w:val="36"/>
          <w:szCs w:val="36"/>
        </w:rPr>
        <w:t xml:space="preserve"> </w:t>
      </w:r>
    </w:p>
    <w:p w:rsidR="009A2975" w:rsidRPr="00E23A3C" w:rsidRDefault="009A2975" w:rsidP="009A2975">
      <w:pPr>
        <w:pStyle w:val="a3"/>
        <w:rPr>
          <w:rFonts w:ascii="Times New Roman" w:hAnsi="Times New Roman"/>
          <w:sz w:val="28"/>
          <w:szCs w:val="28"/>
        </w:rPr>
      </w:pPr>
    </w:p>
    <w:p w:rsidR="009A2975" w:rsidRPr="00E23A3C" w:rsidRDefault="00986541" w:rsidP="009A2975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9A2975" w:rsidRPr="00E23A3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="00780EB5">
        <w:rPr>
          <w:rFonts w:ascii="Times New Roman" w:hAnsi="Times New Roman"/>
          <w:b/>
          <w:sz w:val="24"/>
          <w:szCs w:val="24"/>
        </w:rPr>
        <w:t>.2021</w:t>
      </w:r>
      <w:r w:rsidR="009A2975" w:rsidRPr="00E23A3C">
        <w:rPr>
          <w:rFonts w:ascii="Times New Roman" w:hAnsi="Times New Roman"/>
          <w:b/>
          <w:sz w:val="24"/>
          <w:szCs w:val="24"/>
        </w:rPr>
        <w:t xml:space="preserve">г.                                                  </w:t>
      </w:r>
      <w:r w:rsidR="009A2975" w:rsidRPr="00E23A3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="009A2975">
        <w:rPr>
          <w:rFonts w:ascii="Times New Roman" w:hAnsi="Times New Roman"/>
          <w:b/>
          <w:sz w:val="24"/>
          <w:szCs w:val="24"/>
        </w:rPr>
        <w:t xml:space="preserve">  №</w:t>
      </w:r>
      <w:r>
        <w:rPr>
          <w:rFonts w:ascii="Times New Roman" w:hAnsi="Times New Roman"/>
          <w:b/>
          <w:sz w:val="24"/>
          <w:szCs w:val="24"/>
        </w:rPr>
        <w:t xml:space="preserve"> 88</w:t>
      </w:r>
      <w:r w:rsidR="00780EB5">
        <w:rPr>
          <w:rFonts w:ascii="Times New Roman" w:hAnsi="Times New Roman"/>
          <w:b/>
          <w:sz w:val="24"/>
          <w:szCs w:val="24"/>
        </w:rPr>
        <w:t xml:space="preserve"> </w:t>
      </w:r>
    </w:p>
    <w:p w:rsidR="009A2975" w:rsidRPr="009A2975" w:rsidRDefault="0076601F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9A2975" w:rsidRPr="009A2975" w:rsidRDefault="0076601F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«Охрана окружающей среды и </w:t>
      </w:r>
      <w:proofErr w:type="gramStart"/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рационального</w:t>
      </w:r>
      <w:proofErr w:type="gramEnd"/>
    </w:p>
    <w:p w:rsidR="009A2975" w:rsidRPr="009A2975" w:rsidRDefault="0076601F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природопользования на территории </w:t>
      </w:r>
      <w:r w:rsidR="00766AE7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ГП</w:t>
      </w:r>
    </w:p>
    <w:p w:rsidR="0076601F" w:rsidRDefault="00766AE7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6601F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п. </w:t>
      </w:r>
      <w:proofErr w:type="gramStart"/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</w:t>
      </w:r>
      <w:proofErr w:type="gramEnd"/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Уоян</w:t>
      </w:r>
      <w:r w:rsidR="00811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на 2021-2023</w:t>
      </w:r>
      <w:r w:rsidR="0076601F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9A2975" w:rsidRDefault="009A2975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975" w:rsidRPr="009A2975" w:rsidRDefault="009A2975" w:rsidP="009A297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601F" w:rsidRPr="009A2975" w:rsidRDefault="0076601F" w:rsidP="009A2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6 октября 2003 г. № 131-ФЗ "Об общих принципах организации местного самоуправления в Российской Федерации", Федеральным законом от 10 января 2002 г. № 7-ФЗ "Об охране окружающей среды", Уставом </w:t>
      </w:r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 «п. Новый Уоян»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улучшения состояния окружающей среды, обеспечения санитарных норм содержания территории </w:t>
      </w:r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 «п. Новый Уоян»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сохранение здоровья населения, администрация </w:t>
      </w:r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proofErr w:type="gramEnd"/>
    </w:p>
    <w:p w:rsidR="0076601F" w:rsidRPr="009A2975" w:rsidRDefault="0076601F" w:rsidP="009A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   </w:t>
      </w:r>
    </w:p>
    <w:p w:rsidR="0076601F" w:rsidRPr="009A2975" w:rsidRDefault="0076601F" w:rsidP="009A2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1.Утвердить муниципальную программу  «Охрана окружающей среды и рационального природопользования на территории </w:t>
      </w:r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 «п. </w:t>
      </w:r>
      <w:proofErr w:type="gramStart"/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Уоян»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2021-2023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согласно приложению.   </w:t>
      </w:r>
    </w:p>
    <w:p w:rsidR="0076601F" w:rsidRPr="009A2975" w:rsidRDefault="0076601F" w:rsidP="009A2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   </w:t>
      </w:r>
    </w:p>
    <w:p w:rsidR="0076601F" w:rsidRPr="009A2975" w:rsidRDefault="0076601F" w:rsidP="009A2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975" w:rsidRPr="009A2975" w:rsidRDefault="0076601F" w:rsidP="009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9A2975" w:rsidRPr="009A2975" w:rsidRDefault="009A2975" w:rsidP="009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975">
        <w:rPr>
          <w:rFonts w:ascii="Times New Roman" w:hAnsi="Times New Roman" w:cs="Times New Roman"/>
          <w:sz w:val="24"/>
          <w:szCs w:val="24"/>
        </w:rPr>
        <w:t xml:space="preserve">Глава поселения, руководитель </w:t>
      </w:r>
    </w:p>
    <w:p w:rsidR="009A2975" w:rsidRPr="009A2975" w:rsidRDefault="009A2975" w:rsidP="009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975">
        <w:rPr>
          <w:rFonts w:ascii="Times New Roman" w:hAnsi="Times New Roman" w:cs="Times New Roman"/>
          <w:sz w:val="24"/>
          <w:szCs w:val="24"/>
        </w:rPr>
        <w:t xml:space="preserve">администрации МО ГП </w:t>
      </w:r>
    </w:p>
    <w:p w:rsidR="009A2975" w:rsidRPr="009A2975" w:rsidRDefault="009A2975" w:rsidP="009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975">
        <w:rPr>
          <w:rFonts w:ascii="Times New Roman" w:hAnsi="Times New Roman" w:cs="Times New Roman"/>
          <w:sz w:val="24"/>
          <w:szCs w:val="24"/>
        </w:rPr>
        <w:t xml:space="preserve">«поселок Новый Уоян»                                                                                О.В. </w:t>
      </w:r>
      <w:proofErr w:type="gramStart"/>
      <w:r w:rsidRPr="009A2975">
        <w:rPr>
          <w:rFonts w:ascii="Times New Roman" w:hAnsi="Times New Roman" w:cs="Times New Roman"/>
          <w:sz w:val="24"/>
          <w:szCs w:val="24"/>
        </w:rPr>
        <w:t>Ловчая</w:t>
      </w:r>
      <w:proofErr w:type="gramEnd"/>
      <w:r w:rsidRPr="009A2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75" w:rsidRDefault="009A2975" w:rsidP="009A2975">
      <w:pPr>
        <w:tabs>
          <w:tab w:val="left" w:pos="7380"/>
        </w:tabs>
        <w:spacing w:after="0"/>
        <w:ind w:firstLine="540"/>
        <w:rPr>
          <w:b/>
        </w:rPr>
      </w:pPr>
    </w:p>
    <w:p w:rsidR="009A2975" w:rsidRDefault="009A2975" w:rsidP="009A2975">
      <w:pPr>
        <w:tabs>
          <w:tab w:val="left" w:pos="7380"/>
        </w:tabs>
        <w:ind w:firstLine="540"/>
        <w:rPr>
          <w:b/>
        </w:rPr>
      </w:pPr>
    </w:p>
    <w:p w:rsidR="009A2975" w:rsidRDefault="009A2975" w:rsidP="009A2975">
      <w:pPr>
        <w:tabs>
          <w:tab w:val="left" w:pos="7380"/>
        </w:tabs>
        <w:ind w:firstLine="540"/>
        <w:rPr>
          <w:b/>
        </w:rPr>
      </w:pPr>
    </w:p>
    <w:p w:rsidR="009A2975" w:rsidRDefault="009A2975" w:rsidP="009A2975"/>
    <w:p w:rsidR="009A2975" w:rsidRDefault="009A2975" w:rsidP="009A2975"/>
    <w:p w:rsidR="004F3701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     </w:t>
      </w: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701" w:rsidRPr="009A2975" w:rsidRDefault="004F3701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4F37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Приложение 1 </w:t>
      </w:r>
    </w:p>
    <w:p w:rsidR="0076601F" w:rsidRPr="009A2975" w:rsidRDefault="0076601F" w:rsidP="004F37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6601F" w:rsidRPr="009A2975" w:rsidRDefault="00766AE7" w:rsidP="004F37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ГП  «п. Новый Уоян» о</w:t>
      </w:r>
      <w:r w:rsidR="0076601F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98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20.07.2021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8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</w:p>
    <w:p w:rsidR="0076601F" w:rsidRPr="009A2975" w:rsidRDefault="0076601F" w:rsidP="004F37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4F3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 «ОХРАНА ОКРУЖАЮЩЕЙ СРЕДЫ И РАЦИОНАЛЬНОГО ПРИРОДОПОЛЬЗОВАНИЯ НА ТЕРРИТОРИИ </w:t>
      </w:r>
      <w:r w:rsidR="004F3701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ГОРОДСКОГО  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«</w:t>
      </w:r>
      <w:r w:rsidR="00766AE7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ПОСЕЛОК НОВЫЙ УОЯН</w:t>
      </w:r>
      <w:r w:rsidR="00FC6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на 2021</w:t>
      </w:r>
      <w:r w:rsidR="0081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4F3701" w:rsidRPr="009A2975" w:rsidRDefault="004F3701" w:rsidP="004F3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4F3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муниципальной программы  « Охрана окружающей среды и рационального природопользования на территории </w:t>
      </w:r>
      <w:r w:rsidR="00766AE7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ГП  «п. Новый Уоян»</w:t>
      </w:r>
      <w:r w:rsidR="00766AE7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FC6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="00811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</w:t>
      </w:r>
      <w:r w:rsidR="00FC6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4"/>
        <w:gridCol w:w="6271"/>
      </w:tblGrid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81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Муниципальная программа  «Охрана окружающей среды и рационального природопользования на территории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ГП  «п. </w:t>
            </w:r>
            <w:proofErr w:type="gramStart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Уоян»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1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-Федеральный закон от 6.10.2003г. № 131-ФЗ "Об общих принципах организации местного самоуправления в Российской Федерации", Федеральный закон от 10.01.2002г. № 7-ФЗ "Об охране окружающей среды", Устав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ГП  «п. Новый Уоян» 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Администрация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ГП  «п. </w:t>
            </w:r>
            <w:proofErr w:type="gramStart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Уоян»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Администрация  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ГП  «п. </w:t>
            </w:r>
            <w:proofErr w:type="gramStart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Уоян»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4F3701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охраны окружающей среды на территории муниципального образования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том числе:</w:t>
            </w:r>
          </w:p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экологической культуры населения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895E6A" w:rsidRPr="009A2975" w:rsidRDefault="00895E6A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5E6A" w:rsidRPr="009A2975" w:rsidRDefault="00895E6A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5E6A" w:rsidRPr="009A2975" w:rsidRDefault="00895E6A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5E6A" w:rsidRPr="009A2975" w:rsidRDefault="00895E6A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3701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экологической безопасности на территории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том числе: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5E6A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5E6A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Обеспечение сохранения зеленых насаждений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их охрана и защита.</w:t>
            </w:r>
          </w:p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Организация информирования населения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о состоянии окружающей среды, формирование экологической культуры.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811F6D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Администрация 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ГП  «п. </w:t>
            </w:r>
            <w:proofErr w:type="gramStart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Уоян»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Общий объём финансирования Программы составляет </w:t>
            </w:r>
            <w:r w:rsid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  <w:r w:rsidRP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F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тыс. рублей, из них: в 2021</w:t>
            </w:r>
            <w:r w:rsidRP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  <w:r w:rsidR="00811F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 тыс. рублей в 2022</w:t>
            </w:r>
            <w:r w:rsidRP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  <w:r w:rsidR="00811F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 тыс. рублей в 2023</w:t>
            </w:r>
            <w:r w:rsidRP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  <w:r w:rsidRPr="009A2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 тыс. рублей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площади зеленых насаждений;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экологического просвещения и образования.</w:t>
            </w:r>
          </w:p>
        </w:tc>
      </w:tr>
      <w:tr w:rsidR="0076601F" w:rsidRPr="009A2975" w:rsidTr="0076601F">
        <w:trPr>
          <w:tblCellSpacing w:w="15" w:type="dxa"/>
        </w:trPr>
        <w:tc>
          <w:tcPr>
            <w:tcW w:w="373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995" w:type="dxa"/>
            <w:vAlign w:val="center"/>
            <w:hideMark/>
          </w:tcPr>
          <w:p w:rsidR="0076601F" w:rsidRPr="009A2975" w:rsidRDefault="0076601F" w:rsidP="00766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осуществляет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766AE7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ГП  «п. Новый Уоян»</w:t>
            </w:r>
          </w:p>
        </w:tc>
      </w:tr>
    </w:tbl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6601F" w:rsidRPr="009A2975" w:rsidRDefault="0076601F" w:rsidP="0089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</w:p>
    <w:p w:rsidR="00895E6A" w:rsidRPr="009A2975" w:rsidRDefault="00895E6A" w:rsidP="0089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89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 В условиях реформирования экономики вопросы охраны окружающей среды приобретают особое значение. На данный момент экологическая ситуация на территории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«п. Новый Уоян»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удовлетворительной.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экологической культуры жителей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«п. </w:t>
      </w:r>
      <w:proofErr w:type="gramStart"/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Уоян»,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комплексного решения указанных проблем разработана данная программа.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</w:p>
    <w:p w:rsidR="0076601F" w:rsidRPr="009A2975" w:rsidRDefault="00D24EE3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ели, задачи и сроки реализации программы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Программы являются: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-повышение эффективности охраны окружающей среды на территории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D24EE3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-предотвращение негативного воздействия хозяйственной и иной деятельности на окружающую среду</w:t>
      </w: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="0076601F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биологического разнообразия и уникальных природных комплексов и объектов</w:t>
      </w: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="0076601F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экологической культуры населения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«п. 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Уоян» 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Программы являются: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1)обеспечение экологической безопасности на территории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ГП «п. Новый Уоян»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-снижение объемов негативного воздействия на окружающую среду при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существлении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хозяйственной и иной деятельности;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2) обеспечение сохранения зеленых насаждений 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поселения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охраны и защиты, многоцелевого, рационального, непрерывного использования и воспроизводства;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3) организация системы информирования населения о состоянии окружающей среды, формирование экологической культуры. Реализация Программы предусмотрена на период с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включительно.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</w:p>
    <w:p w:rsidR="0076601F" w:rsidRPr="009A2975" w:rsidRDefault="00D24EE3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еханизм реализации программы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программе в области охраны окружающей среды и рационального природопользования на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годы), за исключением случаев, предусмотренных действующим законодательством. 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</w:p>
    <w:p w:rsidR="0076601F" w:rsidRPr="009A2975" w:rsidRDefault="00D24EE3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рганизация управления и </w:t>
      </w:r>
      <w:proofErr w:type="gramStart"/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Управление Программой</w:t>
      </w:r>
      <w:r w:rsidR="00D24EE3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администрацией городск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поселения. 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общий объем фактически произведенных расходов, всего и в том числе по источникам финансирования;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перечень завершенных в течение года мероприятий по Программе;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перечень не завершенных в течение года мероприятий Программы и процент их не завершения;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анализ причин несвоевременного завершения программных мероприятий;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</w:p>
    <w:p w:rsidR="0076601F" w:rsidRPr="009A2975" w:rsidRDefault="00D24EE3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6601F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ценка социально-экономической эффективности реализации программы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результате выполнения мероприятий Программы будет обеспечено: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увеличение площади ежегодно создаваемых зеленых насаждений;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повышение уровня экологического просвещения и образования.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_____________________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EE3" w:rsidRPr="009A2975" w:rsidRDefault="00D24EE3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D2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76601F" w:rsidRPr="009A2975" w:rsidRDefault="0076601F" w:rsidP="00D2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 программе</w:t>
      </w:r>
    </w:p>
    <w:p w:rsidR="0076601F" w:rsidRPr="009A2975" w:rsidRDefault="0076601F" w:rsidP="00D2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Охрана окружающей среды и 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</w:t>
      </w:r>
      <w:proofErr w:type="gramEnd"/>
    </w:p>
    <w:p w:rsidR="0076601F" w:rsidRPr="009A2975" w:rsidRDefault="0076601F" w:rsidP="00D2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природопользования на территории</w:t>
      </w:r>
    </w:p>
    <w:p w:rsidR="0076601F" w:rsidRPr="009A2975" w:rsidRDefault="00D24EE3" w:rsidP="00D24E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«п. </w:t>
      </w:r>
      <w:proofErr w:type="gramStart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Уоян» </w:t>
      </w:r>
      <w:r w:rsidR="0076601F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1F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годы»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ФИНАНСИРОВАНИЯ МУНИЦИПАЛЬНОЙ ПРОГРАММЫ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«Охрана окружающей среды и рационального природопользования на территории </w:t>
      </w:r>
      <w:r w:rsidR="00D24EE3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 ГП «п. </w:t>
      </w:r>
      <w:proofErr w:type="gramStart"/>
      <w:r w:rsidR="00D24EE3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</w:t>
      </w:r>
      <w:proofErr w:type="gramEnd"/>
      <w:r w:rsidR="00D24EE3" w:rsidRPr="009A2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Уоян»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годы»</w:t>
      </w:r>
    </w:p>
    <w:p w:rsidR="0076601F" w:rsidRPr="009A2975" w:rsidRDefault="0076601F" w:rsidP="00D24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"/>
        <w:tblW w:w="11585" w:type="dxa"/>
        <w:tblBorders>
          <w:top w:val="single" w:sz="4" w:space="0" w:color="auto"/>
        </w:tblBorders>
        <w:tblLook w:val="0000"/>
      </w:tblPr>
      <w:tblGrid>
        <w:gridCol w:w="11585"/>
      </w:tblGrid>
      <w:tr w:rsidR="00CB2799" w:rsidRPr="009A2975" w:rsidTr="00CB2799">
        <w:trPr>
          <w:trHeight w:val="100"/>
        </w:trPr>
        <w:tc>
          <w:tcPr>
            <w:tcW w:w="11585" w:type="dxa"/>
          </w:tcPr>
          <w:p w:rsidR="00CB2799" w:rsidRPr="009A2975" w:rsidRDefault="00CB2799" w:rsidP="00CB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45" w:type="dxa"/>
        <w:tblCellSpacing w:w="15" w:type="dxa"/>
        <w:tblInd w:w="-15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221"/>
        <w:gridCol w:w="2402"/>
        <w:gridCol w:w="1437"/>
        <w:gridCol w:w="1335"/>
        <w:gridCol w:w="867"/>
        <w:gridCol w:w="959"/>
        <w:gridCol w:w="1262"/>
      </w:tblGrid>
      <w:tr w:rsidR="0076601F" w:rsidRPr="009A2975" w:rsidTr="00D24EE3">
        <w:trPr>
          <w:tblCellSpacing w:w="15" w:type="dxa"/>
        </w:trPr>
        <w:tc>
          <w:tcPr>
            <w:tcW w:w="517" w:type="dxa"/>
            <w:vMerge w:val="restart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   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372" w:type="dxa"/>
            <w:vMerge w:val="restart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мероприятия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gridSpan w:val="4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объемы финансирования</w:t>
            </w:r>
          </w:p>
        </w:tc>
      </w:tr>
      <w:tr w:rsidR="0076601F" w:rsidRPr="009A2975" w:rsidTr="00D24EE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период реализации программы всего</w:t>
            </w:r>
          </w:p>
        </w:tc>
        <w:tc>
          <w:tcPr>
            <w:tcW w:w="3043" w:type="dxa"/>
            <w:gridSpan w:val="3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6601F" w:rsidRPr="009A2975" w:rsidTr="00CB2799">
        <w:trPr>
          <w:trHeight w:val="960"/>
          <w:tblCellSpacing w:w="15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81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1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2799" w:rsidRPr="009A2975" w:rsidTr="00CB2799">
        <w:trPr>
          <w:trHeight w:val="117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  <w:hideMark/>
          </w:tcPr>
          <w:p w:rsidR="00CB2799" w:rsidRPr="009A2975" w:rsidRDefault="00CB2799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DE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собраний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с доведением информации: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порядке обращения с отходами при их сборе и вывозе;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охране окружающей среды; 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D24E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1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работы по заключению договоров на предоставление услуг по сбору и вывозу твердых бытовых отходов и мусора;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информационная работа с населением;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-применение административной практики</w:t>
            </w:r>
          </w:p>
        </w:tc>
        <w:tc>
          <w:tcPr>
            <w:tcW w:w="2372" w:type="dxa"/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0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130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 в библиотеке, конкурсы рисунков, читательские конференции по проблемам экологии и т. д.).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(по согласованию)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1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полосах, карьерах, применение административной практики.</w:t>
            </w:r>
          </w:p>
        </w:tc>
        <w:tc>
          <w:tcPr>
            <w:tcW w:w="2372" w:type="dxa"/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0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тыс. рублей</w:t>
            </w:r>
          </w:p>
        </w:tc>
        <w:tc>
          <w:tcPr>
            <w:tcW w:w="130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сфере использования, охраны, защиты зеленых насаждений: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инвентаризации зеленых насаждений;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 состояния зеленых насаждений, вырубка сухостойных и аварийно-опасных деревьев и кустарников, санитарная обрезка;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жители поселения.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           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</w:t>
            </w:r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экологическому воспитанию населения: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  экологических субботников с привлечением жителей поселения по уборке: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организациям и придомовым территориям;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кладбищам.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работники учреждений, организаций расположенных на территории поселения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рублей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221338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221338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221338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6601F" w:rsidRPr="009A2975" w:rsidRDefault="00221338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601F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6601F" w:rsidRPr="009A2975" w:rsidTr="00CB2799">
        <w:trPr>
          <w:tblCellSpacing w:w="15" w:type="dxa"/>
        </w:trPr>
        <w:tc>
          <w:tcPr>
            <w:tcW w:w="51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информационном листке нормативно правовых документов </w:t>
            </w:r>
            <w:r w:rsidR="00DE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поселения  и размещение  на официальном сайте администрации </w:t>
            </w:r>
            <w:r w:rsidR="00DE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поселения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улучшению экологической обстановки, информации по вопросам охраны окружающей среды.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12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специалисты администрации </w:t>
            </w:r>
            <w:r w:rsidR="001201CD"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тыс. рублей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601F" w:rsidRPr="009A2975" w:rsidTr="00D24EE3">
        <w:trPr>
          <w:tblCellSpacing w:w="15" w:type="dxa"/>
        </w:trPr>
        <w:tc>
          <w:tcPr>
            <w:tcW w:w="5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2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5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3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29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17" w:type="dxa"/>
            <w:vAlign w:val="center"/>
            <w:hideMark/>
          </w:tcPr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</w:tbl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799" w:rsidRPr="009A2975" w:rsidRDefault="00CB2799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799" w:rsidRPr="009A2975" w:rsidRDefault="00CB2799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799" w:rsidRPr="009A2975" w:rsidRDefault="00CB2799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  программе</w:t>
      </w: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«Охрана окружающей среды и</w:t>
      </w: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природопользования </w:t>
      </w: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на территории </w:t>
      </w:r>
      <w:r w:rsidR="00CB2799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«п. </w:t>
      </w:r>
      <w:proofErr w:type="gramStart"/>
      <w:r w:rsidR="00CB2799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="00CB2799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Уоян»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01F" w:rsidRPr="009A2975" w:rsidRDefault="0076601F" w:rsidP="00CB2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601F" w:rsidRPr="009A2975" w:rsidRDefault="0076601F" w:rsidP="00120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ходе реализации муниципальной программы  «Охрана окружающей среды и рационального природопользования на территории  </w:t>
      </w:r>
      <w:r w:rsidR="001201CD"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ГП «п. Новый Уоян»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811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2021-2023</w:t>
      </w:r>
      <w:r w:rsidR="00811F6D"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6601F" w:rsidRPr="009A2975" w:rsidTr="0076601F">
        <w:trPr>
          <w:tblCellSpacing w:w="15" w:type="dxa"/>
        </w:trPr>
        <w:tc>
          <w:tcPr>
            <w:tcW w:w="14565" w:type="dxa"/>
            <w:vAlign w:val="center"/>
            <w:hideMark/>
          </w:tcPr>
          <w:tbl>
            <w:tblPr>
              <w:tblW w:w="13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"/>
              <w:gridCol w:w="4740"/>
              <w:gridCol w:w="835"/>
              <w:gridCol w:w="1107"/>
              <w:gridCol w:w="887"/>
              <w:gridCol w:w="1050"/>
              <w:gridCol w:w="1076"/>
              <w:gridCol w:w="1065"/>
              <w:gridCol w:w="1629"/>
            </w:tblGrid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Merge w:val="restart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65" w:type="dxa"/>
                  <w:vMerge w:val="restart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3900" w:type="dxa"/>
                  <w:gridSpan w:val="4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Освоено средств, тыс. руб.</w:t>
                  </w:r>
                </w:p>
              </w:tc>
              <w:tc>
                <w:tcPr>
                  <w:tcW w:w="2130" w:type="dxa"/>
                  <w:gridSpan w:val="2"/>
                  <w:vMerge w:val="restart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Целевые индикаторы и показатели эффективности реализации Программы</w:t>
                  </w:r>
                </w:p>
              </w:tc>
              <w:tc>
                <w:tcPr>
                  <w:tcW w:w="1425" w:type="dxa"/>
                  <w:vMerge w:val="restart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Полученный результат и эффективность реализации мероприятия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0" w:type="dxa"/>
                  <w:gridSpan w:val="2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начала реализации</w:t>
                  </w:r>
                </w:p>
              </w:tc>
              <w:tc>
                <w:tcPr>
                  <w:tcW w:w="1950" w:type="dxa"/>
                  <w:gridSpan w:val="2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с</w:t>
                  </w:r>
                  <w:r w:rsidR="00DE6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обраний</w:t>
                  </w: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граждан с доведением информации: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 порядке обращения с отходами при их сборе и вывозе;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 охране окружающей среды; 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 исполнении правил благоустройства территории поселения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эффективности деятельности по обращению с отходами: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проведение работы по заключению договоров на предоставление услуг по сбору и вывозу твердых бытовых отходов и мусора;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информационная работа с населением;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-применение административной практики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дней экологической безопасности «Экология. Безопасность. Жизнь»;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 детских дошкольных и школьных заведениях, библиотеке,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практики.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в сфере использования, охраны, защиты зеленых насаждений: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проведение инвентаризации зеленых насаждений;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обследование состояния зеленых насаждений, вырубка сухостойных и </w:t>
                  </w: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аварийно-опасных деревьев и кустарников, санитарная обрезка;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проведение высадки декоративных деревьев и кустарников, устройство цветников;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привлечение индивидуальных предпринимателей, юридических и физических лиц к созданию зеленых насаждений.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мероприятий </w:t>
                  </w:r>
                  <w:proofErr w:type="gramStart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экологическому воспитанию населения: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проведение  экологических субботников с привлечением жителей поселения по уборке: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прилегающих</w:t>
                  </w:r>
                  <w:proofErr w:type="gramEnd"/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организациям и придомовым территориям;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кладбищ.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70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Публикация в информационном листке нормативно правовых документов </w:t>
                  </w:r>
                  <w:r w:rsidR="00DE6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</w:t>
                  </w: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ского поселения  и размещение  на официальном сайте администрации </w:t>
                  </w:r>
                  <w:r w:rsidR="00DE67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</w:t>
                  </w: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кого поселения</w:t>
                  </w:r>
                </w:p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мероприятий по улучшению экологической обстановки, информации по вопросам охраны окружающей среды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6601F" w:rsidRPr="009A2975">
              <w:trPr>
                <w:tblCellSpacing w:w="15" w:type="dxa"/>
              </w:trPr>
              <w:tc>
                <w:tcPr>
                  <w:tcW w:w="5670" w:type="dxa"/>
                  <w:gridSpan w:val="2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  <w:r w:rsid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30,0 тыс</w:t>
                  </w:r>
                  <w:proofErr w:type="gramStart"/>
                  <w:r w:rsid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уб.</w:t>
                  </w:r>
                </w:p>
              </w:tc>
              <w:tc>
                <w:tcPr>
                  <w:tcW w:w="8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01F" w:rsidRPr="009A2975" w:rsidRDefault="0076601F" w:rsidP="007660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29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6601F" w:rsidRPr="009A2975" w:rsidRDefault="0076601F" w:rsidP="0076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01F" w:rsidRPr="009A2975" w:rsidRDefault="0076601F" w:rsidP="00766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95B47" w:rsidRPr="009A2975" w:rsidRDefault="00095B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B47" w:rsidRPr="009A2975" w:rsidSect="00895E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2F5"/>
    <w:multiLevelType w:val="multilevel"/>
    <w:tmpl w:val="1CB6C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31CC"/>
    <w:rsid w:val="00095B47"/>
    <w:rsid w:val="001201CD"/>
    <w:rsid w:val="00221338"/>
    <w:rsid w:val="002D31CC"/>
    <w:rsid w:val="004E5AC8"/>
    <w:rsid w:val="004F3701"/>
    <w:rsid w:val="00707A84"/>
    <w:rsid w:val="00765D34"/>
    <w:rsid w:val="0076601F"/>
    <w:rsid w:val="00766AE7"/>
    <w:rsid w:val="00780EB5"/>
    <w:rsid w:val="00811F6D"/>
    <w:rsid w:val="00866548"/>
    <w:rsid w:val="00895E6A"/>
    <w:rsid w:val="008E4626"/>
    <w:rsid w:val="00986541"/>
    <w:rsid w:val="009A2975"/>
    <w:rsid w:val="00A6094E"/>
    <w:rsid w:val="00B03016"/>
    <w:rsid w:val="00C067ED"/>
    <w:rsid w:val="00CB2799"/>
    <w:rsid w:val="00CB2DA2"/>
    <w:rsid w:val="00D24EE3"/>
    <w:rsid w:val="00DE67A5"/>
    <w:rsid w:val="00E312E1"/>
    <w:rsid w:val="00FC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29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6D54-DD86-4408-B2E3-68E492F9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Аня</cp:lastModifiedBy>
  <cp:revision>2</cp:revision>
  <cp:lastPrinted>2021-06-03T06:53:00Z</cp:lastPrinted>
  <dcterms:created xsi:type="dcterms:W3CDTF">2021-07-20T07:14:00Z</dcterms:created>
  <dcterms:modified xsi:type="dcterms:W3CDTF">2021-07-20T07:14:00Z</dcterms:modified>
</cp:coreProperties>
</file>