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10" w:rsidRDefault="009F7B10" w:rsidP="009F7B10">
      <w:pPr>
        <w:contextualSpacing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Республика Бурятия</w:t>
      </w:r>
    </w:p>
    <w:p w:rsidR="009F7B10" w:rsidRDefault="009F7B10" w:rsidP="009F7B10">
      <w:pPr>
        <w:contextualSpacing/>
        <w:jc w:val="center"/>
        <w:rPr>
          <w:rFonts w:ascii="Georgia" w:hAnsi="Georgia"/>
          <w:b/>
          <w:sz w:val="28"/>
          <w:szCs w:val="28"/>
        </w:rPr>
      </w:pPr>
      <w:proofErr w:type="spellStart"/>
      <w:r>
        <w:rPr>
          <w:rFonts w:ascii="Georgia" w:hAnsi="Georgia"/>
          <w:b/>
          <w:sz w:val="28"/>
          <w:szCs w:val="28"/>
        </w:rPr>
        <w:t>Северо-Байкальский</w:t>
      </w:r>
      <w:proofErr w:type="spellEnd"/>
      <w:r>
        <w:rPr>
          <w:rFonts w:ascii="Georgia" w:hAnsi="Georgia"/>
          <w:b/>
          <w:sz w:val="28"/>
          <w:szCs w:val="28"/>
        </w:rPr>
        <w:t xml:space="preserve"> район</w:t>
      </w:r>
    </w:p>
    <w:p w:rsidR="009F7B10" w:rsidRDefault="009F7B10" w:rsidP="009F7B10">
      <w:pPr>
        <w:contextualSpacing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Муниципальное образование городское поселение</w:t>
      </w:r>
    </w:p>
    <w:p w:rsidR="009F7B10" w:rsidRDefault="009F7B10" w:rsidP="009F7B10">
      <w:pPr>
        <w:contextualSpacing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«поселок Новый </w:t>
      </w:r>
      <w:proofErr w:type="spellStart"/>
      <w:r>
        <w:rPr>
          <w:rFonts w:ascii="Georgia" w:hAnsi="Georgia"/>
          <w:b/>
          <w:sz w:val="28"/>
          <w:szCs w:val="28"/>
        </w:rPr>
        <w:t>Уоян</w:t>
      </w:r>
      <w:proofErr w:type="spellEnd"/>
      <w:r>
        <w:rPr>
          <w:rFonts w:ascii="Georgia" w:hAnsi="Georgia"/>
          <w:b/>
          <w:sz w:val="28"/>
          <w:szCs w:val="28"/>
        </w:rPr>
        <w:t>»</w:t>
      </w:r>
    </w:p>
    <w:tbl>
      <w:tblPr>
        <w:tblW w:w="9404" w:type="dxa"/>
        <w:tblInd w:w="108" w:type="dxa"/>
        <w:tblBorders>
          <w:top w:val="thinThickMediumGap" w:sz="48" w:space="0" w:color="auto"/>
        </w:tblBorders>
        <w:tblLook w:val="04A0"/>
      </w:tblPr>
      <w:tblGrid>
        <w:gridCol w:w="9404"/>
      </w:tblGrid>
      <w:tr w:rsidR="009F7B10" w:rsidTr="00FC7790">
        <w:trPr>
          <w:trHeight w:val="78"/>
        </w:trPr>
        <w:tc>
          <w:tcPr>
            <w:tcW w:w="94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F7B10" w:rsidRDefault="009F7B10" w:rsidP="00FC77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9F7B10" w:rsidRPr="00D971B6" w:rsidRDefault="009F7B10" w:rsidP="009F7B10">
      <w:pPr>
        <w:jc w:val="center"/>
        <w:rPr>
          <w:rFonts w:ascii="Times New Roman" w:hAnsi="Times New Roman"/>
          <w:b/>
          <w:sz w:val="28"/>
        </w:rPr>
      </w:pPr>
      <w:r w:rsidRPr="004A57DF">
        <w:rPr>
          <w:rFonts w:ascii="Times New Roman" w:hAnsi="Times New Roman"/>
          <w:b/>
          <w:sz w:val="28"/>
        </w:rPr>
        <w:t>Постановление  №</w:t>
      </w:r>
      <w:r w:rsidRPr="004A57DF">
        <w:rPr>
          <w:rFonts w:ascii="Times New Roman" w:hAnsi="Times New Roman"/>
          <w:b/>
          <w:sz w:val="28"/>
          <w:lang w:val="en-US"/>
        </w:rPr>
        <w:t xml:space="preserve"> </w:t>
      </w:r>
      <w:r w:rsidR="00D971B6">
        <w:rPr>
          <w:rFonts w:ascii="Times New Roman" w:hAnsi="Times New Roman"/>
          <w:b/>
          <w:sz w:val="28"/>
        </w:rPr>
        <w:t>5</w:t>
      </w:r>
    </w:p>
    <w:p w:rsidR="009F7B10" w:rsidRPr="001D1639" w:rsidRDefault="00D971B6" w:rsidP="009F7B10">
      <w:pPr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 xml:space="preserve">« 28 </w:t>
      </w:r>
      <w:r w:rsidR="009F7B10">
        <w:rPr>
          <w:rFonts w:ascii="Times New Roman" w:hAnsi="Times New Roman"/>
          <w:b/>
          <w:sz w:val="24"/>
        </w:rPr>
        <w:t xml:space="preserve">» </w:t>
      </w:r>
      <w:r>
        <w:rPr>
          <w:rFonts w:ascii="Times New Roman" w:hAnsi="Times New Roman"/>
          <w:b/>
          <w:sz w:val="24"/>
        </w:rPr>
        <w:t>января 2020</w:t>
      </w:r>
      <w:r w:rsidR="009F7B10">
        <w:rPr>
          <w:rFonts w:ascii="Times New Roman" w:hAnsi="Times New Roman"/>
          <w:b/>
          <w:sz w:val="24"/>
        </w:rPr>
        <w:t xml:space="preserve">г.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</w:t>
      </w:r>
      <w:r w:rsidR="009F7B10">
        <w:rPr>
          <w:rFonts w:ascii="Times New Roman" w:hAnsi="Times New Roman"/>
          <w:b/>
          <w:sz w:val="24"/>
        </w:rPr>
        <w:t xml:space="preserve"> п. </w:t>
      </w:r>
      <w:proofErr w:type="gramStart"/>
      <w:r w:rsidR="009F7B10">
        <w:rPr>
          <w:rFonts w:ascii="Times New Roman" w:hAnsi="Times New Roman"/>
          <w:b/>
          <w:sz w:val="24"/>
        </w:rPr>
        <w:t>Новый</w:t>
      </w:r>
      <w:proofErr w:type="gramEnd"/>
      <w:r w:rsidR="009F7B10">
        <w:rPr>
          <w:rFonts w:ascii="Times New Roman" w:hAnsi="Times New Roman"/>
          <w:b/>
          <w:sz w:val="24"/>
        </w:rPr>
        <w:t xml:space="preserve">  </w:t>
      </w:r>
      <w:proofErr w:type="spellStart"/>
      <w:r w:rsidR="009F7B10">
        <w:rPr>
          <w:rFonts w:ascii="Times New Roman" w:hAnsi="Times New Roman"/>
          <w:b/>
          <w:sz w:val="24"/>
        </w:rPr>
        <w:t>Уоян</w:t>
      </w:r>
      <w:proofErr w:type="spellEnd"/>
    </w:p>
    <w:p w:rsidR="009F7B10" w:rsidRDefault="009F7B10" w:rsidP="009F7B10"/>
    <w:p w:rsidR="009F7B10" w:rsidRDefault="00A12679" w:rsidP="009F7B10">
      <w:pPr>
        <w:jc w:val="center"/>
        <w:rPr>
          <w:rFonts w:ascii="Times New Roman" w:hAnsi="Times New Roman"/>
          <w:b/>
        </w:rPr>
      </w:pPr>
      <w:r w:rsidRPr="00A1267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5pt;margin-top:3.35pt;width:262.15pt;height:69.25pt;z-index:251660288;mso-width-relative:margin;mso-height-relative:margin" stroked="f">
            <v:textbox style="mso-next-textbox:#_x0000_s1026">
              <w:txbxContent>
                <w:p w:rsidR="009F7B10" w:rsidRPr="009F7B10" w:rsidRDefault="009F7B10" w:rsidP="009F7B10">
                  <w:pPr>
                    <w:pStyle w:val="3"/>
                    <w:jc w:val="both"/>
                    <w:rPr>
                      <w:rFonts w:ascii="Cambria" w:hAnsi="Cambria"/>
                      <w:sz w:val="24"/>
                      <w:szCs w:val="28"/>
                    </w:rPr>
                  </w:pPr>
                  <w:r w:rsidRPr="009F7B10">
                    <w:rPr>
                      <w:sz w:val="22"/>
                      <w:szCs w:val="26"/>
                    </w:rPr>
                    <w:t>«</w:t>
                  </w:r>
                  <w:r w:rsidR="00D971B6">
                    <w:rPr>
                      <w:rFonts w:eastAsia="Times New Roman"/>
                      <w:sz w:val="24"/>
                    </w:rPr>
                    <w:t xml:space="preserve">Об </w:t>
                  </w:r>
                  <w:r w:rsidRPr="009F7B10">
                    <w:rPr>
                      <w:rFonts w:eastAsia="Times New Roman"/>
                      <w:sz w:val="24"/>
                    </w:rPr>
                    <w:t>утверждении</w:t>
                  </w:r>
                  <w:r w:rsidR="00D971B6">
                    <w:rPr>
                      <w:rFonts w:eastAsia="Times New Roman"/>
                      <w:sz w:val="24"/>
                    </w:rPr>
                    <w:t xml:space="preserve"> порядка ведения муниципальной </w:t>
                  </w:r>
                  <w:r>
                    <w:rPr>
                      <w:rFonts w:eastAsia="Times New Roman"/>
                      <w:sz w:val="24"/>
                    </w:rPr>
                    <w:t>д</w:t>
                  </w:r>
                  <w:r w:rsidRPr="009F7B10">
                    <w:rPr>
                      <w:rFonts w:eastAsia="Times New Roman"/>
                      <w:sz w:val="24"/>
                    </w:rPr>
                    <w:t xml:space="preserve">олговой книги </w:t>
                  </w:r>
                  <w:r w:rsidRPr="009F7B10">
                    <w:rPr>
                      <w:sz w:val="24"/>
                      <w:szCs w:val="28"/>
                    </w:rPr>
                    <w:t>муниципального образования городского поселения «п</w:t>
                  </w:r>
                  <w:r w:rsidR="00D971B6">
                    <w:rPr>
                      <w:sz w:val="24"/>
                      <w:szCs w:val="28"/>
                    </w:rPr>
                    <w:t>.</w:t>
                  </w:r>
                  <w:r w:rsidRPr="009F7B10">
                    <w:rPr>
                      <w:sz w:val="24"/>
                      <w:szCs w:val="28"/>
                    </w:rPr>
                    <w:t xml:space="preserve"> </w:t>
                  </w:r>
                  <w:proofErr w:type="gramStart"/>
                  <w:r w:rsidRPr="009F7B10">
                    <w:rPr>
                      <w:sz w:val="24"/>
                      <w:szCs w:val="28"/>
                    </w:rPr>
                    <w:t>Новый</w:t>
                  </w:r>
                  <w:proofErr w:type="gramEnd"/>
                  <w:r w:rsidRPr="009F7B10">
                    <w:rPr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9F7B10">
                    <w:rPr>
                      <w:sz w:val="24"/>
                      <w:szCs w:val="28"/>
                    </w:rPr>
                    <w:t>Уоян</w:t>
                  </w:r>
                  <w:proofErr w:type="spellEnd"/>
                  <w:r w:rsidRPr="009F7B10">
                    <w:rPr>
                      <w:sz w:val="24"/>
                      <w:szCs w:val="28"/>
                    </w:rPr>
                    <w:t xml:space="preserve">» </w:t>
                  </w:r>
                </w:p>
                <w:p w:rsidR="009F7B10" w:rsidRDefault="009F7B10" w:rsidP="009F7B10"/>
              </w:txbxContent>
            </v:textbox>
          </v:shape>
        </w:pict>
      </w:r>
    </w:p>
    <w:p w:rsidR="009F7B10" w:rsidRDefault="009F7B10" w:rsidP="009F7B10">
      <w:pPr>
        <w:rPr>
          <w:rFonts w:ascii="Times New Roman" w:hAnsi="Times New Roman"/>
          <w:b/>
        </w:rPr>
      </w:pPr>
    </w:p>
    <w:p w:rsidR="009F7B10" w:rsidRDefault="009F7B10" w:rsidP="009F7B10">
      <w:pPr>
        <w:jc w:val="center"/>
        <w:rPr>
          <w:rFonts w:ascii="Times New Roman" w:hAnsi="Times New Roman"/>
          <w:b/>
        </w:rPr>
      </w:pPr>
    </w:p>
    <w:p w:rsidR="009F7B10" w:rsidRDefault="009F7B10" w:rsidP="009F7B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B10" w:rsidRDefault="009F7B10" w:rsidP="009F7B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B10" w:rsidRPr="00F56208" w:rsidRDefault="009F7B10" w:rsidP="009F7B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B10" w:rsidRPr="009F7B10" w:rsidRDefault="009F7B10" w:rsidP="009F7B10">
      <w:pPr>
        <w:pStyle w:val="a3"/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  <w:r w:rsidRPr="009F7B10">
        <w:rPr>
          <w:sz w:val="28"/>
        </w:rPr>
        <w:t xml:space="preserve">В соответствии со статьями </w:t>
      </w:r>
      <w:hyperlink r:id="rId5" w:anchor="/document/99/901714433/ZAP1OEG37K/" w:tooltip="Статья 120. Учет и регистрация государственных и муниципальных долговых обязательств" w:history="1">
        <w:r w:rsidRPr="009F7B10">
          <w:rPr>
            <w:rStyle w:val="a4"/>
            <w:color w:val="auto"/>
            <w:sz w:val="28"/>
          </w:rPr>
          <w:t>120</w:t>
        </w:r>
      </w:hyperlink>
      <w:r w:rsidRPr="009F7B10">
        <w:rPr>
          <w:sz w:val="28"/>
        </w:rPr>
        <w:t xml:space="preserve"> и </w:t>
      </w:r>
      <w:hyperlink r:id="rId6" w:anchor="/document/99/901714433/ZAP1P9S3BR/" w:tooltip="Статья 121. Государственная долговая книга Российской Федерации, государственная долговая книга субъекта Российской Федерации, муниципальная долговая книга" w:history="1">
        <w:r w:rsidRPr="009F7B10">
          <w:rPr>
            <w:rStyle w:val="a4"/>
            <w:color w:val="auto"/>
            <w:sz w:val="28"/>
          </w:rPr>
          <w:t>121</w:t>
        </w:r>
      </w:hyperlink>
      <w:r w:rsidRPr="009F7B10">
        <w:rPr>
          <w:sz w:val="28"/>
        </w:rPr>
        <w:t xml:space="preserve"> Бюджетного кодекса Российской Федерации, </w:t>
      </w:r>
      <w:hyperlink r:id="rId7" w:anchor="/document/99/901876063/" w:history="1">
        <w:r w:rsidRPr="009F7B10">
          <w:rPr>
            <w:rStyle w:val="a4"/>
            <w:color w:val="auto"/>
            <w:sz w:val="28"/>
          </w:rPr>
          <w:t>Федеральным законом от 06.10.2003 № 131-ФЗ</w:t>
        </w:r>
      </w:hyperlink>
      <w:r w:rsidRPr="009F7B10">
        <w:rPr>
          <w:sz w:val="28"/>
        </w:rPr>
        <w:t xml:space="preserve"> «Об общих принципах организации местного самоуправ</w:t>
      </w:r>
      <w:r w:rsidR="00D971B6">
        <w:rPr>
          <w:sz w:val="28"/>
        </w:rPr>
        <w:t>ления в Российской Федерации»,</w:t>
      </w:r>
      <w:r w:rsidRPr="009F7B10">
        <w:rPr>
          <w:sz w:val="28"/>
        </w:rPr>
        <w:t xml:space="preserve"> стать</w:t>
      </w:r>
      <w:r w:rsidR="0050321A">
        <w:rPr>
          <w:sz w:val="28"/>
        </w:rPr>
        <w:t>ями</w:t>
      </w:r>
      <w:r w:rsidRPr="009F7B10">
        <w:rPr>
          <w:sz w:val="28"/>
        </w:rPr>
        <w:t xml:space="preserve"> </w:t>
      </w:r>
      <w:r w:rsidR="0050321A">
        <w:rPr>
          <w:sz w:val="28"/>
        </w:rPr>
        <w:t>1</w:t>
      </w:r>
      <w:r>
        <w:rPr>
          <w:sz w:val="28"/>
        </w:rPr>
        <w:t>3</w:t>
      </w:r>
      <w:r w:rsidR="0050321A">
        <w:rPr>
          <w:sz w:val="28"/>
        </w:rPr>
        <w:t xml:space="preserve"> и 14</w:t>
      </w:r>
      <w:r w:rsidRPr="009F7B10">
        <w:rPr>
          <w:sz w:val="28"/>
        </w:rPr>
        <w:t xml:space="preserve">  </w:t>
      </w:r>
      <w:r w:rsidR="0050321A">
        <w:rPr>
          <w:sz w:val="28"/>
        </w:rPr>
        <w:t>П</w:t>
      </w:r>
      <w:r w:rsidRPr="009F7B10">
        <w:rPr>
          <w:sz w:val="28"/>
        </w:rPr>
        <w:t xml:space="preserve">оложения о бюджетном процессе в </w:t>
      </w:r>
      <w:r w:rsidR="0050321A">
        <w:rPr>
          <w:sz w:val="28"/>
        </w:rPr>
        <w:t xml:space="preserve">муниципальном образовании городского поселения «п. </w:t>
      </w:r>
      <w:proofErr w:type="gramStart"/>
      <w:r w:rsidR="0050321A">
        <w:rPr>
          <w:sz w:val="28"/>
        </w:rPr>
        <w:t>Новый</w:t>
      </w:r>
      <w:proofErr w:type="gramEnd"/>
      <w:r w:rsidR="0050321A">
        <w:rPr>
          <w:sz w:val="28"/>
        </w:rPr>
        <w:t xml:space="preserve"> </w:t>
      </w:r>
      <w:proofErr w:type="spellStart"/>
      <w:r w:rsidR="0050321A">
        <w:rPr>
          <w:sz w:val="28"/>
        </w:rPr>
        <w:t>Уоян</w:t>
      </w:r>
      <w:proofErr w:type="spellEnd"/>
      <w:r w:rsidR="0050321A">
        <w:rPr>
          <w:sz w:val="28"/>
        </w:rPr>
        <w:t>»</w:t>
      </w:r>
      <w:r w:rsidRPr="009F7B10">
        <w:rPr>
          <w:sz w:val="28"/>
        </w:rPr>
        <w:t>, ПОСТАНОВЛЯЮ:</w:t>
      </w:r>
    </w:p>
    <w:p w:rsidR="009F7B10" w:rsidRPr="009F7B10" w:rsidRDefault="009F7B10" w:rsidP="009F7B10">
      <w:pPr>
        <w:pStyle w:val="a3"/>
        <w:spacing w:line="276" w:lineRule="auto"/>
        <w:jc w:val="both"/>
        <w:rPr>
          <w:sz w:val="28"/>
        </w:rPr>
      </w:pPr>
      <w:r w:rsidRPr="009F7B10">
        <w:rPr>
          <w:sz w:val="28"/>
        </w:rPr>
        <w:t xml:space="preserve">1. Утвердить Порядок ведения муниципальной Долговой книги муниципального образования </w:t>
      </w:r>
      <w:r w:rsidR="0050321A">
        <w:rPr>
          <w:sz w:val="28"/>
        </w:rPr>
        <w:t xml:space="preserve">городского поселения «п. Новый </w:t>
      </w:r>
      <w:proofErr w:type="spellStart"/>
      <w:r w:rsidR="0050321A">
        <w:rPr>
          <w:sz w:val="28"/>
        </w:rPr>
        <w:t>Уоян</w:t>
      </w:r>
      <w:proofErr w:type="spellEnd"/>
      <w:r w:rsidR="0050321A">
        <w:rPr>
          <w:sz w:val="28"/>
        </w:rPr>
        <w:t>»</w:t>
      </w:r>
      <w:r w:rsidRPr="009F7B10">
        <w:rPr>
          <w:sz w:val="28"/>
        </w:rPr>
        <w:t xml:space="preserve"> (Приложение).</w:t>
      </w:r>
    </w:p>
    <w:p w:rsidR="009F7B10" w:rsidRPr="009F7B10" w:rsidRDefault="009F7B10" w:rsidP="009F7B10">
      <w:pPr>
        <w:pStyle w:val="a3"/>
        <w:spacing w:line="276" w:lineRule="auto"/>
        <w:jc w:val="both"/>
        <w:rPr>
          <w:sz w:val="28"/>
        </w:rPr>
      </w:pPr>
      <w:r w:rsidRPr="009F7B10">
        <w:rPr>
          <w:sz w:val="28"/>
        </w:rPr>
        <w:t xml:space="preserve">2. Разместить данное постановление на официальном сайте </w:t>
      </w:r>
      <w:r w:rsidR="0050321A" w:rsidRPr="009F7B10">
        <w:rPr>
          <w:sz w:val="28"/>
        </w:rPr>
        <w:t xml:space="preserve">муниципального образования </w:t>
      </w:r>
      <w:r w:rsidR="0050321A">
        <w:rPr>
          <w:sz w:val="28"/>
        </w:rPr>
        <w:t xml:space="preserve">городского поселения «п. </w:t>
      </w:r>
      <w:proofErr w:type="gramStart"/>
      <w:r w:rsidR="0050321A">
        <w:rPr>
          <w:sz w:val="28"/>
        </w:rPr>
        <w:t>Новый</w:t>
      </w:r>
      <w:proofErr w:type="gramEnd"/>
      <w:r w:rsidR="0050321A">
        <w:rPr>
          <w:sz w:val="28"/>
        </w:rPr>
        <w:t xml:space="preserve"> </w:t>
      </w:r>
      <w:proofErr w:type="spellStart"/>
      <w:r w:rsidR="0050321A">
        <w:rPr>
          <w:sz w:val="28"/>
        </w:rPr>
        <w:t>Уоян</w:t>
      </w:r>
      <w:proofErr w:type="spellEnd"/>
      <w:r w:rsidR="0050321A">
        <w:rPr>
          <w:sz w:val="28"/>
        </w:rPr>
        <w:t>»</w:t>
      </w:r>
      <w:r w:rsidRPr="009F7B10">
        <w:rPr>
          <w:sz w:val="28"/>
        </w:rPr>
        <w:t>.</w:t>
      </w:r>
    </w:p>
    <w:p w:rsidR="009F7B10" w:rsidRPr="00FE77F0" w:rsidRDefault="009F7B10" w:rsidP="0050321A">
      <w:pPr>
        <w:pStyle w:val="a3"/>
        <w:spacing w:line="276" w:lineRule="auto"/>
        <w:jc w:val="both"/>
        <w:rPr>
          <w:sz w:val="28"/>
          <w:szCs w:val="26"/>
        </w:rPr>
      </w:pPr>
      <w:r w:rsidRPr="009F7B10">
        <w:rPr>
          <w:sz w:val="28"/>
        </w:rPr>
        <w:t>3.</w:t>
      </w:r>
      <w:r w:rsidR="00D971B6">
        <w:rPr>
          <w:sz w:val="28"/>
        </w:rPr>
        <w:t xml:space="preserve"> </w:t>
      </w:r>
      <w:proofErr w:type="gramStart"/>
      <w:r w:rsidRPr="00C86E10">
        <w:rPr>
          <w:sz w:val="28"/>
          <w:szCs w:val="28"/>
        </w:rPr>
        <w:t>Контроль за</w:t>
      </w:r>
      <w:proofErr w:type="gramEnd"/>
      <w:r w:rsidRPr="00C86E10">
        <w:rPr>
          <w:sz w:val="28"/>
          <w:szCs w:val="28"/>
        </w:rPr>
        <w:t xml:space="preserve"> выполнением настоящего постановления возложить на  </w:t>
      </w:r>
      <w:r w:rsidRPr="00FE77F0">
        <w:rPr>
          <w:sz w:val="28"/>
          <w:szCs w:val="26"/>
        </w:rPr>
        <w:t xml:space="preserve">главного специалиста  администрации муниципального образования городского поселения «п. Новый </w:t>
      </w:r>
      <w:proofErr w:type="spellStart"/>
      <w:r w:rsidRPr="00FE77F0">
        <w:rPr>
          <w:sz w:val="28"/>
          <w:szCs w:val="26"/>
        </w:rPr>
        <w:t>Уоян</w:t>
      </w:r>
      <w:proofErr w:type="spellEnd"/>
      <w:r w:rsidRPr="00FE77F0">
        <w:rPr>
          <w:sz w:val="28"/>
          <w:szCs w:val="26"/>
        </w:rPr>
        <w:t>» по экономическим  вопросам (Варфоломеева</w:t>
      </w:r>
      <w:r>
        <w:rPr>
          <w:sz w:val="28"/>
          <w:szCs w:val="26"/>
        </w:rPr>
        <w:t xml:space="preserve"> </w:t>
      </w:r>
      <w:r w:rsidRPr="00FE77F0">
        <w:rPr>
          <w:sz w:val="28"/>
          <w:szCs w:val="26"/>
        </w:rPr>
        <w:t>Н.М.).</w:t>
      </w:r>
    </w:p>
    <w:p w:rsidR="009F7B10" w:rsidRDefault="009F7B10" w:rsidP="009F7B10">
      <w:pPr>
        <w:pStyle w:val="ConsPlusTitle"/>
        <w:jc w:val="both"/>
        <w:rPr>
          <w:b w:val="0"/>
        </w:rPr>
      </w:pPr>
      <w:r w:rsidRPr="001B2CE4">
        <w:rPr>
          <w:b w:val="0"/>
        </w:rPr>
        <w:t xml:space="preserve">        </w:t>
      </w:r>
    </w:p>
    <w:p w:rsidR="009F7B10" w:rsidRDefault="009F7B10" w:rsidP="009F7B10">
      <w:pPr>
        <w:pStyle w:val="ConsPlusTitle"/>
        <w:jc w:val="both"/>
        <w:rPr>
          <w:b w:val="0"/>
          <w:sz w:val="26"/>
          <w:szCs w:val="26"/>
        </w:rPr>
      </w:pPr>
      <w:r w:rsidRPr="001D1639">
        <w:rPr>
          <w:b w:val="0"/>
          <w:sz w:val="26"/>
          <w:szCs w:val="26"/>
        </w:rPr>
        <w:t xml:space="preserve">      </w:t>
      </w:r>
    </w:p>
    <w:p w:rsidR="009F7B10" w:rsidRDefault="009F7B10" w:rsidP="009F7B10">
      <w:pPr>
        <w:pStyle w:val="ConsPlusTitle"/>
        <w:jc w:val="both"/>
        <w:rPr>
          <w:b w:val="0"/>
          <w:sz w:val="26"/>
          <w:szCs w:val="26"/>
        </w:rPr>
      </w:pPr>
    </w:p>
    <w:p w:rsidR="009F7B10" w:rsidRDefault="009F7B10" w:rsidP="009F7B10">
      <w:pPr>
        <w:pStyle w:val="ConsPlusTitle"/>
        <w:jc w:val="both"/>
        <w:rPr>
          <w:b w:val="0"/>
          <w:sz w:val="26"/>
          <w:szCs w:val="26"/>
        </w:rPr>
      </w:pPr>
    </w:p>
    <w:p w:rsidR="009F7B10" w:rsidRDefault="009F7B10" w:rsidP="009F7B10">
      <w:pPr>
        <w:pStyle w:val="ConsPlusTitle"/>
        <w:jc w:val="both"/>
        <w:rPr>
          <w:b w:val="0"/>
          <w:sz w:val="26"/>
          <w:szCs w:val="26"/>
        </w:rPr>
      </w:pPr>
    </w:p>
    <w:p w:rsidR="00D971B6" w:rsidRDefault="009F7B10" w:rsidP="00D971B6">
      <w:pPr>
        <w:pStyle w:val="ConsPlusTitle"/>
        <w:jc w:val="both"/>
        <w:rPr>
          <w:b w:val="0"/>
          <w:szCs w:val="26"/>
        </w:rPr>
      </w:pPr>
      <w:r w:rsidRPr="0050321A">
        <w:rPr>
          <w:b w:val="0"/>
          <w:szCs w:val="26"/>
        </w:rPr>
        <w:t>Глава-Руководитель</w:t>
      </w:r>
      <w:r w:rsidR="00D971B6">
        <w:rPr>
          <w:b w:val="0"/>
          <w:szCs w:val="26"/>
        </w:rPr>
        <w:t xml:space="preserve"> </w:t>
      </w:r>
      <w:r w:rsidRPr="0050321A">
        <w:rPr>
          <w:b w:val="0"/>
          <w:szCs w:val="26"/>
        </w:rPr>
        <w:t xml:space="preserve">администрации </w:t>
      </w:r>
    </w:p>
    <w:p w:rsidR="009F7B10" w:rsidRPr="0050321A" w:rsidRDefault="009F7B10" w:rsidP="00D971B6">
      <w:pPr>
        <w:pStyle w:val="ConsPlusTitle"/>
        <w:jc w:val="both"/>
        <w:rPr>
          <w:b w:val="0"/>
          <w:szCs w:val="26"/>
        </w:rPr>
      </w:pPr>
      <w:r w:rsidRPr="0050321A">
        <w:rPr>
          <w:b w:val="0"/>
          <w:szCs w:val="26"/>
        </w:rPr>
        <w:t xml:space="preserve">МО ГП «п. </w:t>
      </w:r>
      <w:proofErr w:type="gramStart"/>
      <w:r w:rsidRPr="0050321A">
        <w:rPr>
          <w:b w:val="0"/>
          <w:szCs w:val="26"/>
        </w:rPr>
        <w:t>Новый</w:t>
      </w:r>
      <w:proofErr w:type="gramEnd"/>
      <w:r w:rsidRPr="0050321A">
        <w:rPr>
          <w:b w:val="0"/>
          <w:szCs w:val="26"/>
        </w:rPr>
        <w:t xml:space="preserve"> </w:t>
      </w:r>
      <w:proofErr w:type="spellStart"/>
      <w:r w:rsidRPr="0050321A">
        <w:rPr>
          <w:b w:val="0"/>
          <w:szCs w:val="26"/>
        </w:rPr>
        <w:t>Уоян</w:t>
      </w:r>
      <w:proofErr w:type="spellEnd"/>
      <w:r w:rsidRPr="0050321A">
        <w:rPr>
          <w:b w:val="0"/>
          <w:szCs w:val="26"/>
        </w:rPr>
        <w:t>»</w:t>
      </w:r>
      <w:r w:rsidR="0050321A">
        <w:rPr>
          <w:b w:val="0"/>
          <w:szCs w:val="26"/>
        </w:rPr>
        <w:t xml:space="preserve">   </w:t>
      </w:r>
      <w:r w:rsidRPr="0050321A">
        <w:rPr>
          <w:b w:val="0"/>
          <w:szCs w:val="26"/>
        </w:rPr>
        <w:t xml:space="preserve">                           </w:t>
      </w:r>
      <w:r w:rsidR="00D971B6">
        <w:rPr>
          <w:b w:val="0"/>
          <w:szCs w:val="26"/>
        </w:rPr>
        <w:t xml:space="preserve">                                       </w:t>
      </w:r>
      <w:r w:rsidRPr="0050321A">
        <w:rPr>
          <w:b w:val="0"/>
          <w:szCs w:val="26"/>
        </w:rPr>
        <w:t>О.В.Ловчая</w:t>
      </w:r>
    </w:p>
    <w:p w:rsidR="009F7B10" w:rsidRPr="006D5D1B" w:rsidRDefault="009F7B10" w:rsidP="009F7B10">
      <w:pPr>
        <w:pStyle w:val="ConsPlusTitle"/>
        <w:jc w:val="both"/>
        <w:rPr>
          <w:b w:val="0"/>
          <w:sz w:val="26"/>
          <w:szCs w:val="26"/>
        </w:rPr>
      </w:pPr>
    </w:p>
    <w:p w:rsidR="009F7B10" w:rsidRPr="006D5D1B" w:rsidRDefault="009F7B10" w:rsidP="009F7B10">
      <w:pPr>
        <w:pStyle w:val="ConsPlusTitle"/>
        <w:jc w:val="both"/>
        <w:rPr>
          <w:b w:val="0"/>
          <w:sz w:val="26"/>
          <w:szCs w:val="26"/>
        </w:rPr>
      </w:pPr>
    </w:p>
    <w:p w:rsidR="009F7B10" w:rsidRPr="00D43898" w:rsidRDefault="009F7B10" w:rsidP="009F7B10">
      <w:pPr>
        <w:pStyle w:val="ConsPlusTitle"/>
        <w:jc w:val="both"/>
        <w:rPr>
          <w:b w:val="0"/>
          <w:sz w:val="24"/>
        </w:rPr>
      </w:pPr>
    </w:p>
    <w:p w:rsidR="0050321A" w:rsidRDefault="0050321A" w:rsidP="009F7B10">
      <w:pPr>
        <w:pStyle w:val="a3"/>
      </w:pPr>
    </w:p>
    <w:p w:rsidR="0050321A" w:rsidRDefault="0050321A" w:rsidP="009F7B10">
      <w:pPr>
        <w:pStyle w:val="a3"/>
      </w:pPr>
    </w:p>
    <w:p w:rsidR="00D971B6" w:rsidRDefault="00D971B6" w:rsidP="0050321A">
      <w:pPr>
        <w:pStyle w:val="align-right"/>
        <w:jc w:val="right"/>
      </w:pPr>
    </w:p>
    <w:p w:rsidR="00D971B6" w:rsidRDefault="00D971B6" w:rsidP="0050321A">
      <w:pPr>
        <w:pStyle w:val="align-right"/>
        <w:jc w:val="right"/>
      </w:pPr>
    </w:p>
    <w:p w:rsidR="009F7B10" w:rsidRDefault="009F7B10" w:rsidP="0050321A">
      <w:pPr>
        <w:pStyle w:val="align-right"/>
        <w:jc w:val="right"/>
      </w:pPr>
      <w:r>
        <w:lastRenderedPageBreak/>
        <w:t>Приложение</w:t>
      </w:r>
    </w:p>
    <w:p w:rsidR="00284892" w:rsidRDefault="009F7B10" w:rsidP="00284892">
      <w:pPr>
        <w:pStyle w:val="align-right"/>
        <w:contextualSpacing/>
        <w:jc w:val="right"/>
      </w:pPr>
      <w:proofErr w:type="gramStart"/>
      <w:r>
        <w:t>Утвержден</w:t>
      </w:r>
      <w:proofErr w:type="gramEnd"/>
      <w:r>
        <w:br/>
        <w:t>постановлением</w:t>
      </w:r>
      <w:r w:rsidR="00284892">
        <w:t xml:space="preserve"> </w:t>
      </w:r>
      <w:r>
        <w:t xml:space="preserve">Администрации </w:t>
      </w:r>
    </w:p>
    <w:p w:rsidR="009F7B10" w:rsidRDefault="0050321A" w:rsidP="00284892">
      <w:pPr>
        <w:pStyle w:val="align-right"/>
        <w:contextualSpacing/>
        <w:jc w:val="right"/>
      </w:pPr>
      <w:r>
        <w:t xml:space="preserve">МО ГП «п. </w:t>
      </w:r>
      <w:proofErr w:type="gramStart"/>
      <w:r>
        <w:t>Новый</w:t>
      </w:r>
      <w:proofErr w:type="gramEnd"/>
      <w:r>
        <w:t xml:space="preserve"> </w:t>
      </w:r>
      <w:proofErr w:type="spellStart"/>
      <w:r>
        <w:t>Уоян</w:t>
      </w:r>
      <w:proofErr w:type="spellEnd"/>
      <w:r>
        <w:t>»</w:t>
      </w:r>
      <w:r w:rsidR="009F7B10">
        <w:br/>
      </w:r>
      <w:r w:rsidR="00D971B6">
        <w:t xml:space="preserve">       </w:t>
      </w:r>
      <w:r w:rsidR="009F7B10">
        <w:t>от</w:t>
      </w:r>
      <w:r w:rsidR="00D971B6">
        <w:t xml:space="preserve"> </w:t>
      </w:r>
      <w:r w:rsidR="00D971B6" w:rsidRPr="00D971B6">
        <w:rPr>
          <w:u w:val="single"/>
        </w:rPr>
        <w:t>«28» января</w:t>
      </w:r>
      <w:r w:rsidR="009F7B10" w:rsidRPr="00D971B6">
        <w:rPr>
          <w:u w:val="single"/>
        </w:rPr>
        <w:t xml:space="preserve"> </w:t>
      </w:r>
      <w:r w:rsidR="00D971B6" w:rsidRPr="00D971B6">
        <w:rPr>
          <w:u w:val="single"/>
        </w:rPr>
        <w:t>2020г.</w:t>
      </w:r>
      <w:r w:rsidR="00D971B6">
        <w:t xml:space="preserve"> </w:t>
      </w:r>
      <w:r w:rsidR="009F7B10">
        <w:t>№ </w:t>
      </w:r>
      <w:r w:rsidR="00D971B6" w:rsidRPr="00D971B6">
        <w:rPr>
          <w:u w:val="single"/>
        </w:rPr>
        <w:t>5</w:t>
      </w:r>
      <w:r>
        <w:t xml:space="preserve">   </w:t>
      </w:r>
    </w:p>
    <w:p w:rsidR="009F7B10" w:rsidRDefault="009F7B10" w:rsidP="009F7B10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Порядок</w:t>
      </w:r>
      <w:r>
        <w:rPr>
          <w:rFonts w:eastAsia="Times New Roman"/>
        </w:rPr>
        <w:br/>
        <w:t>ведения муниципальной долговой книги муниципального образования город</w:t>
      </w:r>
      <w:r w:rsidR="0050321A">
        <w:rPr>
          <w:rFonts w:eastAsia="Times New Roman"/>
        </w:rPr>
        <w:t xml:space="preserve">ского поселения «п. Новый </w:t>
      </w:r>
      <w:proofErr w:type="spellStart"/>
      <w:r w:rsidR="0050321A">
        <w:rPr>
          <w:rFonts w:eastAsia="Times New Roman"/>
        </w:rPr>
        <w:t>Уоян</w:t>
      </w:r>
      <w:proofErr w:type="spellEnd"/>
      <w:r w:rsidR="0050321A">
        <w:rPr>
          <w:rFonts w:eastAsia="Times New Roman"/>
        </w:rPr>
        <w:t>»</w:t>
      </w:r>
    </w:p>
    <w:p w:rsidR="009F7B10" w:rsidRPr="00284892" w:rsidRDefault="00284892" w:rsidP="00284892">
      <w:pPr>
        <w:pStyle w:val="a3"/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 w:rsidR="009F7B10" w:rsidRPr="00284892">
        <w:rPr>
          <w:sz w:val="28"/>
        </w:rPr>
        <w:t xml:space="preserve">Порядок ведения муниципальной долговой книги муниципального образования </w:t>
      </w:r>
      <w:r>
        <w:rPr>
          <w:sz w:val="28"/>
        </w:rPr>
        <w:t xml:space="preserve">городского поселения «п. Новый </w:t>
      </w:r>
      <w:proofErr w:type="spellStart"/>
      <w:r>
        <w:rPr>
          <w:sz w:val="28"/>
        </w:rPr>
        <w:t>Уоян</w:t>
      </w:r>
      <w:proofErr w:type="spellEnd"/>
      <w:r>
        <w:rPr>
          <w:sz w:val="28"/>
        </w:rPr>
        <w:t>»</w:t>
      </w:r>
      <w:r w:rsidRPr="00284892">
        <w:rPr>
          <w:sz w:val="28"/>
        </w:rPr>
        <w:t xml:space="preserve"> </w:t>
      </w:r>
      <w:r w:rsidR="009F7B10" w:rsidRPr="00284892">
        <w:rPr>
          <w:sz w:val="28"/>
        </w:rPr>
        <w:t xml:space="preserve">(далее – Порядок) разработан в соответствии со статьями </w:t>
      </w:r>
      <w:hyperlink r:id="rId8" w:anchor="/document/99/901714433/ZAP1OEG37K/" w:tooltip="Статья 120. Учет и регистрация государственных и муниципальных долговых обязательств" w:history="1">
        <w:r w:rsidR="009F7B10" w:rsidRPr="00284892">
          <w:rPr>
            <w:rStyle w:val="a4"/>
            <w:sz w:val="28"/>
          </w:rPr>
          <w:t>120</w:t>
        </w:r>
      </w:hyperlink>
      <w:r w:rsidR="009F7B10" w:rsidRPr="00284892">
        <w:rPr>
          <w:sz w:val="28"/>
        </w:rPr>
        <w:t xml:space="preserve"> и </w:t>
      </w:r>
      <w:hyperlink r:id="rId9" w:anchor="/document/99/901714433/ZAP1P9S3BR/" w:tooltip="Статья 121. Государственная долговая книга Российской Федерации, государственная долговая книга субъекта Российской Федерации, муниципальная долговая книга" w:history="1">
        <w:r w:rsidR="009F7B10" w:rsidRPr="00284892">
          <w:rPr>
            <w:rStyle w:val="a4"/>
            <w:sz w:val="28"/>
          </w:rPr>
          <w:t>121</w:t>
        </w:r>
      </w:hyperlink>
      <w:r w:rsidR="009F7B10" w:rsidRPr="00284892">
        <w:rPr>
          <w:sz w:val="28"/>
        </w:rPr>
        <w:t xml:space="preserve"> Бюджетного кодекса Российской Федерации с целью определения процедуры ведения муниципальной Долговой книги </w:t>
      </w:r>
      <w:r w:rsidRPr="009F7B10">
        <w:rPr>
          <w:sz w:val="28"/>
        </w:rPr>
        <w:t xml:space="preserve">муниципального образования </w:t>
      </w:r>
      <w:r>
        <w:rPr>
          <w:sz w:val="28"/>
        </w:rPr>
        <w:t xml:space="preserve">городского поселения «п. Новый </w:t>
      </w:r>
      <w:proofErr w:type="spellStart"/>
      <w:r>
        <w:rPr>
          <w:sz w:val="28"/>
        </w:rPr>
        <w:t>Уоян</w:t>
      </w:r>
      <w:proofErr w:type="spellEnd"/>
      <w:r>
        <w:rPr>
          <w:sz w:val="28"/>
        </w:rPr>
        <w:t>»</w:t>
      </w:r>
      <w:r w:rsidR="00D971B6">
        <w:rPr>
          <w:sz w:val="28"/>
        </w:rPr>
        <w:t xml:space="preserve"> (далее – </w:t>
      </w:r>
      <w:r w:rsidR="009F7B10" w:rsidRPr="00284892">
        <w:rPr>
          <w:sz w:val="28"/>
        </w:rPr>
        <w:t>Долговая книга), обеспечения контроля за полнотой учета, своевременностью обслуживания и исполнения долговых обязательств, устанавливает объем информации, порядок ее</w:t>
      </w:r>
      <w:proofErr w:type="gramEnd"/>
      <w:r w:rsidR="009F7B10" w:rsidRPr="00284892">
        <w:rPr>
          <w:sz w:val="28"/>
        </w:rPr>
        <w:t xml:space="preserve"> внесения в Долговую книгу, а также порядок регистрации долговых обязательств и порядок хранения Долговой книги.</w:t>
      </w:r>
    </w:p>
    <w:p w:rsidR="009F7B10" w:rsidRPr="00284892" w:rsidRDefault="009F7B10" w:rsidP="00284892">
      <w:pPr>
        <w:pStyle w:val="a3"/>
        <w:jc w:val="both"/>
        <w:rPr>
          <w:sz w:val="28"/>
        </w:rPr>
      </w:pPr>
      <w:r w:rsidRPr="00284892">
        <w:rPr>
          <w:sz w:val="28"/>
        </w:rPr>
        <w:t xml:space="preserve">Долговая книга представляет собой свод информации о долговых обязательствах </w:t>
      </w:r>
      <w:r w:rsidR="00284892" w:rsidRPr="009F7B10">
        <w:rPr>
          <w:sz w:val="28"/>
        </w:rPr>
        <w:t xml:space="preserve">муниципального образования </w:t>
      </w:r>
      <w:r w:rsidR="00284892">
        <w:rPr>
          <w:sz w:val="28"/>
        </w:rPr>
        <w:t xml:space="preserve">городского поселения «п. Новый </w:t>
      </w:r>
      <w:proofErr w:type="spellStart"/>
      <w:r w:rsidR="00284892">
        <w:rPr>
          <w:sz w:val="28"/>
        </w:rPr>
        <w:t>Уоян</w:t>
      </w:r>
      <w:proofErr w:type="spellEnd"/>
      <w:r w:rsidR="00284892">
        <w:rPr>
          <w:sz w:val="28"/>
        </w:rPr>
        <w:t>»</w:t>
      </w:r>
      <w:r w:rsidRPr="00284892">
        <w:rPr>
          <w:sz w:val="28"/>
        </w:rPr>
        <w:t>.</w:t>
      </w:r>
    </w:p>
    <w:p w:rsidR="009F7B10" w:rsidRPr="00284892" w:rsidRDefault="009F7B10" w:rsidP="00284892">
      <w:pPr>
        <w:pStyle w:val="a3"/>
        <w:jc w:val="both"/>
        <w:rPr>
          <w:sz w:val="28"/>
        </w:rPr>
      </w:pPr>
      <w:r w:rsidRPr="00284892">
        <w:rPr>
          <w:sz w:val="28"/>
        </w:rPr>
        <w:t xml:space="preserve">1. </w:t>
      </w:r>
      <w:proofErr w:type="gramStart"/>
      <w:r w:rsidRPr="00284892">
        <w:rPr>
          <w:sz w:val="28"/>
        </w:rPr>
        <w:t xml:space="preserve">Ведение Долговой книги осуществляется Финансовым </w:t>
      </w:r>
      <w:r w:rsidR="000D3082">
        <w:rPr>
          <w:sz w:val="28"/>
        </w:rPr>
        <w:t>отделом</w:t>
      </w:r>
      <w:r w:rsidRPr="00284892">
        <w:rPr>
          <w:sz w:val="28"/>
        </w:rPr>
        <w:t xml:space="preserve"> Администрации </w:t>
      </w:r>
      <w:r w:rsidR="000D3082" w:rsidRPr="009F7B10">
        <w:rPr>
          <w:sz w:val="28"/>
        </w:rPr>
        <w:t xml:space="preserve">муниципального образования </w:t>
      </w:r>
      <w:r w:rsidR="000D3082">
        <w:rPr>
          <w:sz w:val="28"/>
        </w:rPr>
        <w:t xml:space="preserve">городского поселения «п. Новый </w:t>
      </w:r>
      <w:proofErr w:type="spellStart"/>
      <w:r w:rsidR="000D3082">
        <w:rPr>
          <w:sz w:val="28"/>
        </w:rPr>
        <w:t>Уоян</w:t>
      </w:r>
      <w:proofErr w:type="spellEnd"/>
      <w:r w:rsidR="000D3082">
        <w:rPr>
          <w:sz w:val="28"/>
        </w:rPr>
        <w:t>»</w:t>
      </w:r>
      <w:r w:rsidR="000D3082" w:rsidRPr="00284892">
        <w:rPr>
          <w:sz w:val="28"/>
        </w:rPr>
        <w:t xml:space="preserve"> </w:t>
      </w:r>
      <w:r w:rsidRPr="00284892">
        <w:rPr>
          <w:sz w:val="28"/>
        </w:rPr>
        <w:t xml:space="preserve">(далее – Финансовое </w:t>
      </w:r>
      <w:r w:rsidR="000D3082">
        <w:rPr>
          <w:sz w:val="28"/>
        </w:rPr>
        <w:t>отдел</w:t>
      </w:r>
      <w:r w:rsidRPr="00284892">
        <w:rPr>
          <w:sz w:val="28"/>
        </w:rPr>
        <w:t>) в соответствии с Порядком.</w:t>
      </w:r>
      <w:proofErr w:type="gramEnd"/>
      <w:r w:rsidRPr="00284892">
        <w:rPr>
          <w:sz w:val="28"/>
        </w:rPr>
        <w:t xml:space="preserve"> Финансов</w:t>
      </w:r>
      <w:r w:rsidR="000D3082">
        <w:rPr>
          <w:sz w:val="28"/>
        </w:rPr>
        <w:t>ый отдел</w:t>
      </w:r>
      <w:r w:rsidRPr="00284892">
        <w:rPr>
          <w:sz w:val="28"/>
        </w:rPr>
        <w:t xml:space="preserve"> несет ответственность за своевременность, полноту и правильность ведения Долговой книги.</w:t>
      </w:r>
    </w:p>
    <w:p w:rsidR="009F7B10" w:rsidRPr="00284892" w:rsidRDefault="009F7B10" w:rsidP="00284892">
      <w:pPr>
        <w:pStyle w:val="a3"/>
        <w:jc w:val="both"/>
        <w:rPr>
          <w:sz w:val="28"/>
        </w:rPr>
      </w:pPr>
      <w:r w:rsidRPr="00284892">
        <w:rPr>
          <w:sz w:val="28"/>
        </w:rPr>
        <w:t>2. Объем обязательств в Долговой книге регистрируется в валюте Российской Федерации с точностью до второго десятичного знака после запятой.</w:t>
      </w:r>
    </w:p>
    <w:p w:rsidR="009F7B10" w:rsidRPr="00284892" w:rsidRDefault="009F7B10" w:rsidP="00284892">
      <w:pPr>
        <w:pStyle w:val="a3"/>
        <w:jc w:val="both"/>
        <w:rPr>
          <w:sz w:val="28"/>
        </w:rPr>
      </w:pPr>
      <w:r w:rsidRPr="00284892">
        <w:rPr>
          <w:sz w:val="28"/>
        </w:rPr>
        <w:t>3. Долговая книга состоит из сводной таблицы долга по состоянию на 1-е число каждого месяца и четырех разделов, сгруппированных по видам обязательств:</w:t>
      </w:r>
    </w:p>
    <w:p w:rsidR="009F7B10" w:rsidRPr="00284892" w:rsidRDefault="009F7B10" w:rsidP="00284892">
      <w:pPr>
        <w:pStyle w:val="a3"/>
        <w:jc w:val="both"/>
        <w:rPr>
          <w:sz w:val="28"/>
        </w:rPr>
      </w:pPr>
      <w:r w:rsidRPr="00284892">
        <w:rPr>
          <w:sz w:val="28"/>
        </w:rPr>
        <w:t>1) кредитные соглашения и договоры;</w:t>
      </w:r>
    </w:p>
    <w:p w:rsidR="009F7B10" w:rsidRPr="00284892" w:rsidRDefault="009F7B10" w:rsidP="00284892">
      <w:pPr>
        <w:pStyle w:val="a3"/>
        <w:jc w:val="both"/>
        <w:rPr>
          <w:sz w:val="28"/>
        </w:rPr>
      </w:pPr>
      <w:r w:rsidRPr="00284892">
        <w:rPr>
          <w:sz w:val="28"/>
        </w:rPr>
        <w:t>2) договоры о предоставлении гарантии;</w:t>
      </w:r>
    </w:p>
    <w:p w:rsidR="009F7B10" w:rsidRPr="00284892" w:rsidRDefault="009F7B10" w:rsidP="00284892">
      <w:pPr>
        <w:pStyle w:val="a3"/>
        <w:jc w:val="both"/>
        <w:rPr>
          <w:sz w:val="28"/>
        </w:rPr>
      </w:pPr>
      <w:r w:rsidRPr="00284892">
        <w:rPr>
          <w:sz w:val="28"/>
        </w:rPr>
        <w:t>3) договоры и соглашения о предоставлении бюджетных кредитов;</w:t>
      </w:r>
    </w:p>
    <w:p w:rsidR="009F7B10" w:rsidRPr="00284892" w:rsidRDefault="009F7B10" w:rsidP="00284892">
      <w:pPr>
        <w:pStyle w:val="a3"/>
        <w:jc w:val="both"/>
        <w:rPr>
          <w:sz w:val="28"/>
        </w:rPr>
      </w:pPr>
      <w:r w:rsidRPr="00284892">
        <w:rPr>
          <w:sz w:val="28"/>
        </w:rPr>
        <w:t>4) ценные бумаги.</w:t>
      </w:r>
    </w:p>
    <w:p w:rsidR="009F7B10" w:rsidRPr="00284892" w:rsidRDefault="009F7B10" w:rsidP="00284892">
      <w:pPr>
        <w:pStyle w:val="a3"/>
        <w:jc w:val="both"/>
        <w:rPr>
          <w:sz w:val="28"/>
        </w:rPr>
      </w:pPr>
      <w:r w:rsidRPr="00284892">
        <w:rPr>
          <w:sz w:val="28"/>
        </w:rPr>
        <w:t xml:space="preserve">4. Внесение записей в долговую книгу производится финансовым </w:t>
      </w:r>
      <w:r w:rsidR="000D3082">
        <w:rPr>
          <w:sz w:val="28"/>
        </w:rPr>
        <w:t>отделом</w:t>
      </w:r>
      <w:r w:rsidRPr="00284892">
        <w:rPr>
          <w:sz w:val="28"/>
        </w:rPr>
        <w:t xml:space="preserve"> в хронологическом порядке в электронном виде в срок, не превышающий пяти рабочих дней с момента возникновения соответствующего обязательства на основании подлинников или заверенных копий первичных документов </w:t>
      </w:r>
      <w:r w:rsidRPr="00284892">
        <w:rPr>
          <w:sz w:val="28"/>
        </w:rPr>
        <w:lastRenderedPageBreak/>
        <w:t>(договоров, платежных документов, выписок со счетов и иных документов, подтверждающих изменение муниципального долга).</w:t>
      </w:r>
    </w:p>
    <w:p w:rsidR="009F7B10" w:rsidRPr="00284892" w:rsidRDefault="009F7B10" w:rsidP="00284892">
      <w:pPr>
        <w:pStyle w:val="a3"/>
        <w:jc w:val="both"/>
        <w:rPr>
          <w:sz w:val="28"/>
        </w:rPr>
      </w:pPr>
      <w:r w:rsidRPr="00284892">
        <w:rPr>
          <w:sz w:val="28"/>
        </w:rPr>
        <w:t>5. Каждому внесенному в долговую книгу обязательству присваивается индивидуальный семизначный регистрационный номер:</w:t>
      </w:r>
    </w:p>
    <w:p w:rsidR="009F7B10" w:rsidRPr="00284892" w:rsidRDefault="009F7B10" w:rsidP="00284892">
      <w:pPr>
        <w:pStyle w:val="align-center"/>
        <w:jc w:val="both"/>
        <w:rPr>
          <w:sz w:val="28"/>
        </w:rPr>
      </w:pPr>
      <w:r w:rsidRPr="00284892">
        <w:rPr>
          <w:sz w:val="28"/>
        </w:rPr>
        <w:t>X–XX-XXXX,</w:t>
      </w:r>
    </w:p>
    <w:p w:rsidR="009F7B10" w:rsidRPr="00284892" w:rsidRDefault="009F7B10" w:rsidP="00284892">
      <w:pPr>
        <w:pStyle w:val="a3"/>
        <w:jc w:val="both"/>
        <w:rPr>
          <w:sz w:val="28"/>
        </w:rPr>
      </w:pPr>
      <w:r w:rsidRPr="00284892">
        <w:rPr>
          <w:sz w:val="28"/>
        </w:rPr>
        <w:t>где:</w:t>
      </w:r>
    </w:p>
    <w:p w:rsidR="009F7B10" w:rsidRPr="00284892" w:rsidRDefault="009F7B10" w:rsidP="00284892">
      <w:pPr>
        <w:pStyle w:val="a3"/>
        <w:jc w:val="both"/>
        <w:rPr>
          <w:sz w:val="28"/>
        </w:rPr>
      </w:pPr>
      <w:r w:rsidRPr="00284892">
        <w:rPr>
          <w:sz w:val="28"/>
        </w:rPr>
        <w:t>X - номер раздела Долговой книги (1 - кредитные соглашения и договоры, 2 – договоры о предоставлении гарантии, 3 - договоры и соглашения о предоставлении бюджетных кредитов, 4 - ценные бумаги);</w:t>
      </w:r>
    </w:p>
    <w:p w:rsidR="009F7B10" w:rsidRPr="00284892" w:rsidRDefault="009F7B10" w:rsidP="00284892">
      <w:pPr>
        <w:pStyle w:val="a3"/>
        <w:jc w:val="both"/>
        <w:rPr>
          <w:sz w:val="28"/>
        </w:rPr>
      </w:pPr>
      <w:r w:rsidRPr="00284892">
        <w:rPr>
          <w:sz w:val="28"/>
        </w:rPr>
        <w:t>XX - две последние цифры года, в котором делается запись;</w:t>
      </w:r>
    </w:p>
    <w:p w:rsidR="009F7B10" w:rsidRPr="00284892" w:rsidRDefault="009F7B10" w:rsidP="00284892">
      <w:pPr>
        <w:pStyle w:val="a3"/>
        <w:jc w:val="both"/>
        <w:rPr>
          <w:sz w:val="28"/>
        </w:rPr>
      </w:pPr>
      <w:r w:rsidRPr="00284892">
        <w:rPr>
          <w:sz w:val="28"/>
        </w:rPr>
        <w:t>XXXX - порядковый номер записи в данном разделе Долговой книги.</w:t>
      </w:r>
    </w:p>
    <w:p w:rsidR="009F7B10" w:rsidRPr="00284892" w:rsidRDefault="009F7B10" w:rsidP="00284892">
      <w:pPr>
        <w:pStyle w:val="a3"/>
        <w:jc w:val="both"/>
        <w:rPr>
          <w:sz w:val="28"/>
        </w:rPr>
      </w:pPr>
      <w:r w:rsidRPr="00284892">
        <w:rPr>
          <w:sz w:val="28"/>
        </w:rPr>
        <w:t xml:space="preserve">6. Все записи в долговой книге ведутся в табличной форме в соответствии с Приложениями №№ 1–5 к Порядку ведения муниципальной долговой книги </w:t>
      </w:r>
      <w:r w:rsidR="00237109" w:rsidRPr="009F7B10">
        <w:rPr>
          <w:sz w:val="28"/>
        </w:rPr>
        <w:t xml:space="preserve">муниципального образования </w:t>
      </w:r>
      <w:r w:rsidR="00237109">
        <w:rPr>
          <w:sz w:val="28"/>
        </w:rPr>
        <w:t xml:space="preserve">городского поселения «п. </w:t>
      </w:r>
      <w:proofErr w:type="gramStart"/>
      <w:r w:rsidR="00237109">
        <w:rPr>
          <w:sz w:val="28"/>
        </w:rPr>
        <w:t>Новый</w:t>
      </w:r>
      <w:proofErr w:type="gramEnd"/>
      <w:r w:rsidR="00237109">
        <w:rPr>
          <w:sz w:val="28"/>
        </w:rPr>
        <w:t xml:space="preserve"> </w:t>
      </w:r>
      <w:proofErr w:type="spellStart"/>
      <w:r w:rsidR="00237109">
        <w:rPr>
          <w:sz w:val="28"/>
        </w:rPr>
        <w:t>Уоян</w:t>
      </w:r>
      <w:proofErr w:type="spellEnd"/>
      <w:r w:rsidR="00237109">
        <w:rPr>
          <w:sz w:val="28"/>
        </w:rPr>
        <w:t>»</w:t>
      </w:r>
      <w:r w:rsidRPr="00284892">
        <w:rPr>
          <w:sz w:val="28"/>
        </w:rPr>
        <w:t>.</w:t>
      </w:r>
    </w:p>
    <w:p w:rsidR="009F7B10" w:rsidRPr="00284892" w:rsidRDefault="009F7B10" w:rsidP="00284892">
      <w:pPr>
        <w:pStyle w:val="a3"/>
        <w:jc w:val="both"/>
        <w:rPr>
          <w:sz w:val="28"/>
        </w:rPr>
      </w:pPr>
      <w:r w:rsidRPr="00284892">
        <w:rPr>
          <w:sz w:val="28"/>
        </w:rPr>
        <w:t>7. По состоянию на первое число месяца Сводная таблица долга распечатывается, подписывается Финансов</w:t>
      </w:r>
      <w:r w:rsidR="00237109">
        <w:rPr>
          <w:sz w:val="28"/>
        </w:rPr>
        <w:t xml:space="preserve">ым отделом </w:t>
      </w:r>
      <w:r w:rsidRPr="00284892">
        <w:rPr>
          <w:sz w:val="28"/>
        </w:rPr>
        <w:t>и скрепляется печатью</w:t>
      </w:r>
      <w:r w:rsidR="00237109">
        <w:rPr>
          <w:sz w:val="28"/>
        </w:rPr>
        <w:t>.</w:t>
      </w:r>
    </w:p>
    <w:p w:rsidR="009F7B10" w:rsidRPr="00284892" w:rsidRDefault="009F7B10" w:rsidP="00284892">
      <w:pPr>
        <w:pStyle w:val="a3"/>
        <w:jc w:val="both"/>
        <w:rPr>
          <w:sz w:val="28"/>
        </w:rPr>
      </w:pPr>
      <w:r w:rsidRPr="00284892">
        <w:rPr>
          <w:sz w:val="28"/>
        </w:rPr>
        <w:t xml:space="preserve">8. По окончании каждого финансового года, по состоянию на 1 января года, следующего за </w:t>
      </w:r>
      <w:proofErr w:type="gramStart"/>
      <w:r w:rsidRPr="00284892">
        <w:rPr>
          <w:sz w:val="28"/>
        </w:rPr>
        <w:t>отчетным</w:t>
      </w:r>
      <w:proofErr w:type="gramEnd"/>
      <w:r w:rsidRPr="00284892">
        <w:rPr>
          <w:sz w:val="28"/>
        </w:rPr>
        <w:t xml:space="preserve">, </w:t>
      </w:r>
      <w:r w:rsidR="00237109">
        <w:rPr>
          <w:sz w:val="28"/>
        </w:rPr>
        <w:t xml:space="preserve"> </w:t>
      </w:r>
      <w:r w:rsidRPr="00284892">
        <w:rPr>
          <w:sz w:val="28"/>
        </w:rPr>
        <w:t>Долговая книга распечатывается, пронумеровывается, сшивается, скрепляется подписью.</w:t>
      </w:r>
    </w:p>
    <w:p w:rsidR="009F7B10" w:rsidRPr="00284892" w:rsidRDefault="009F7B10" w:rsidP="00284892">
      <w:pPr>
        <w:pStyle w:val="a3"/>
        <w:jc w:val="both"/>
        <w:rPr>
          <w:sz w:val="28"/>
        </w:rPr>
      </w:pPr>
      <w:r w:rsidRPr="00284892">
        <w:rPr>
          <w:sz w:val="28"/>
        </w:rPr>
        <w:t xml:space="preserve">9. Долговая книга на бумажном носителе хранится в Финансовом </w:t>
      </w:r>
      <w:r w:rsidR="00103662">
        <w:rPr>
          <w:sz w:val="28"/>
        </w:rPr>
        <w:t>отделе</w:t>
      </w:r>
      <w:r w:rsidRPr="00284892">
        <w:rPr>
          <w:sz w:val="28"/>
        </w:rPr>
        <w:t xml:space="preserve"> в течение пяти лет до сдачи в архив.</w:t>
      </w:r>
    </w:p>
    <w:p w:rsidR="009F7B10" w:rsidRPr="00284892" w:rsidRDefault="009F7B10" w:rsidP="00284892">
      <w:pPr>
        <w:pStyle w:val="a3"/>
        <w:jc w:val="both"/>
        <w:rPr>
          <w:sz w:val="28"/>
        </w:rPr>
      </w:pPr>
      <w:r w:rsidRPr="00284892">
        <w:rPr>
          <w:sz w:val="28"/>
        </w:rPr>
        <w:t xml:space="preserve">10. Информация, послужившая основанием для регистрации долгового обязательства, хранится в Финансовом </w:t>
      </w:r>
      <w:r w:rsidR="00103662">
        <w:rPr>
          <w:sz w:val="28"/>
        </w:rPr>
        <w:t>отделе</w:t>
      </w:r>
      <w:r w:rsidRPr="00284892">
        <w:rPr>
          <w:sz w:val="28"/>
        </w:rPr>
        <w:t xml:space="preserve"> в течение пяти лет после истечения сроков исполнения обязательств.</w:t>
      </w:r>
    </w:p>
    <w:p w:rsidR="009F7B10" w:rsidRDefault="009F7B10" w:rsidP="009F7B10">
      <w:pPr>
        <w:pStyle w:val="a3"/>
      </w:pPr>
      <w:r>
        <w:t> </w:t>
      </w:r>
    </w:p>
    <w:p w:rsidR="00103662" w:rsidRDefault="00103662" w:rsidP="009F7B10">
      <w:pPr>
        <w:pStyle w:val="a3"/>
      </w:pPr>
    </w:p>
    <w:p w:rsidR="00103662" w:rsidRDefault="00103662" w:rsidP="009F7B10">
      <w:pPr>
        <w:pStyle w:val="a3"/>
      </w:pPr>
    </w:p>
    <w:p w:rsidR="00103662" w:rsidRDefault="00103662" w:rsidP="009F7B10">
      <w:pPr>
        <w:pStyle w:val="a3"/>
      </w:pPr>
    </w:p>
    <w:p w:rsidR="00103662" w:rsidRDefault="00103662" w:rsidP="009F7B10">
      <w:pPr>
        <w:pStyle w:val="a3"/>
      </w:pPr>
    </w:p>
    <w:p w:rsidR="00103662" w:rsidRDefault="00103662" w:rsidP="009F7B10">
      <w:pPr>
        <w:pStyle w:val="a3"/>
      </w:pPr>
    </w:p>
    <w:p w:rsidR="00D971B6" w:rsidRDefault="00D971B6" w:rsidP="00103662">
      <w:pPr>
        <w:pStyle w:val="align-right"/>
        <w:jc w:val="right"/>
      </w:pPr>
    </w:p>
    <w:p w:rsidR="009F7B10" w:rsidRDefault="009F7B10" w:rsidP="00103662">
      <w:pPr>
        <w:pStyle w:val="align-right"/>
        <w:jc w:val="right"/>
      </w:pPr>
      <w:r>
        <w:lastRenderedPageBreak/>
        <w:t>Приложение № 1</w:t>
      </w:r>
      <w:r>
        <w:br/>
        <w:t>к Порядку</w:t>
      </w:r>
      <w:r>
        <w:br/>
        <w:t>ведения муниципальной Долговой книги</w:t>
      </w:r>
      <w:r>
        <w:br/>
        <w:t>муниципального образования</w:t>
      </w:r>
      <w:r>
        <w:br/>
      </w:r>
      <w:r w:rsidR="00103662" w:rsidRPr="00103662">
        <w:t xml:space="preserve">городского поселения «п. </w:t>
      </w:r>
      <w:proofErr w:type="gramStart"/>
      <w:r w:rsidR="00103662" w:rsidRPr="00103662">
        <w:t>Новый</w:t>
      </w:r>
      <w:proofErr w:type="gramEnd"/>
      <w:r w:rsidR="00103662" w:rsidRPr="00103662">
        <w:t xml:space="preserve"> </w:t>
      </w:r>
      <w:proofErr w:type="spellStart"/>
      <w:r w:rsidR="00103662" w:rsidRPr="00103662">
        <w:t>Уоян</w:t>
      </w:r>
      <w:proofErr w:type="spellEnd"/>
      <w:r w:rsidR="00103662" w:rsidRPr="00103662">
        <w:t>»</w:t>
      </w:r>
    </w:p>
    <w:p w:rsidR="009F7B10" w:rsidRDefault="009F7B10" w:rsidP="00103662">
      <w:pPr>
        <w:pStyle w:val="align-right"/>
        <w:jc w:val="right"/>
      </w:pPr>
      <w:r>
        <w:t>Форма</w:t>
      </w:r>
    </w:p>
    <w:p w:rsidR="00103662" w:rsidRDefault="009F7B10" w:rsidP="00103662">
      <w:pPr>
        <w:pStyle w:val="3"/>
        <w:contextualSpacing/>
        <w:jc w:val="center"/>
        <w:rPr>
          <w:rFonts w:eastAsia="Times New Roman"/>
          <w:sz w:val="28"/>
        </w:rPr>
      </w:pPr>
      <w:r w:rsidRPr="00103662">
        <w:rPr>
          <w:rFonts w:eastAsia="Times New Roman"/>
          <w:sz w:val="28"/>
        </w:rPr>
        <w:t>Сводная таблица долга</w:t>
      </w:r>
      <w:r w:rsidRPr="00103662">
        <w:rPr>
          <w:rFonts w:eastAsia="Times New Roman"/>
          <w:sz w:val="28"/>
        </w:rPr>
        <w:br/>
        <w:t xml:space="preserve">Долговой книги муниципального образования </w:t>
      </w:r>
    </w:p>
    <w:p w:rsidR="009F7B10" w:rsidRDefault="00103662" w:rsidP="00103662">
      <w:pPr>
        <w:pStyle w:val="3"/>
        <w:contextualSpacing/>
        <w:jc w:val="center"/>
        <w:rPr>
          <w:rFonts w:eastAsia="Times New Roman"/>
        </w:rPr>
      </w:pPr>
      <w:r>
        <w:rPr>
          <w:sz w:val="28"/>
        </w:rPr>
        <w:t xml:space="preserve">городского поселения «п.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Уоян</w:t>
      </w:r>
      <w:proofErr w:type="spellEnd"/>
      <w:r>
        <w:rPr>
          <w:sz w:val="28"/>
        </w:rPr>
        <w:t>»</w:t>
      </w:r>
    </w:p>
    <w:tbl>
      <w:tblPr>
        <w:tblW w:w="5000" w:type="pct"/>
        <w:tblCellMar>
          <w:top w:w="85" w:type="dxa"/>
          <w:left w:w="169" w:type="dxa"/>
          <w:bottom w:w="85" w:type="dxa"/>
          <w:right w:w="169" w:type="dxa"/>
        </w:tblCellMar>
        <w:tblLook w:val="04A0"/>
      </w:tblPr>
      <w:tblGrid>
        <w:gridCol w:w="1266"/>
        <w:gridCol w:w="2580"/>
        <w:gridCol w:w="1282"/>
        <w:gridCol w:w="1354"/>
        <w:gridCol w:w="2157"/>
        <w:gridCol w:w="1620"/>
      </w:tblGrid>
      <w:tr w:rsidR="009F7B10" w:rsidTr="00FC7790"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right"/>
              <w:jc w:val="right"/>
            </w:pPr>
            <w:r>
              <w:t>руб.</w:t>
            </w:r>
          </w:p>
        </w:tc>
      </w:tr>
      <w:tr w:rsidR="009F7B10" w:rsidTr="001036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Дата учета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Сумма обязательств (руб.)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В том числе по видам обязательств</w:t>
            </w:r>
          </w:p>
        </w:tc>
      </w:tr>
      <w:tr w:rsidR="009F7B10" w:rsidTr="001036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кредиты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бюджетные кредиты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ценные бумаги</w:t>
            </w:r>
          </w:p>
        </w:tc>
      </w:tr>
      <w:tr w:rsidR="009F7B10" w:rsidTr="00103662">
        <w:tc>
          <w:tcPr>
            <w:tcW w:w="0" w:type="auto"/>
            <w:tcBorders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6</w:t>
            </w:r>
          </w:p>
        </w:tc>
      </w:tr>
    </w:tbl>
    <w:p w:rsidR="009F7B10" w:rsidRDefault="009F7B10" w:rsidP="009F7B10">
      <w:pPr>
        <w:pStyle w:val="a3"/>
      </w:pPr>
      <w:r>
        <w:t> </w:t>
      </w:r>
      <w:r>
        <w:br/>
        <w:t>В столбцах 1–6 приводятся следующие сведения соответственно:</w:t>
      </w:r>
    </w:p>
    <w:p w:rsidR="009F7B10" w:rsidRDefault="009F7B10" w:rsidP="009F7B10">
      <w:pPr>
        <w:pStyle w:val="a3"/>
      </w:pPr>
      <w:r>
        <w:t>1 - число, месяц, год учета долгового обязательства;</w:t>
      </w:r>
    </w:p>
    <w:p w:rsidR="009F7B10" w:rsidRDefault="009F7B10" w:rsidP="009F7B10">
      <w:pPr>
        <w:pStyle w:val="a3"/>
      </w:pPr>
      <w:r>
        <w:t>2 - общая сумма долга;</w:t>
      </w:r>
    </w:p>
    <w:p w:rsidR="009F7B10" w:rsidRDefault="009F7B10" w:rsidP="009F7B10">
      <w:pPr>
        <w:pStyle w:val="a3"/>
      </w:pPr>
      <w:r>
        <w:t>3 - сумма долга по кредитам;</w:t>
      </w:r>
    </w:p>
    <w:p w:rsidR="009F7B10" w:rsidRDefault="009F7B10" w:rsidP="009F7B10">
      <w:pPr>
        <w:pStyle w:val="a3"/>
      </w:pPr>
      <w:r>
        <w:t>4 - сумма долга по гарантиям;</w:t>
      </w:r>
    </w:p>
    <w:p w:rsidR="009F7B10" w:rsidRDefault="009F7B10" w:rsidP="009F7B10">
      <w:pPr>
        <w:pStyle w:val="a3"/>
      </w:pPr>
      <w:r>
        <w:t>5 - сумма долга по бюджетным кредитам;</w:t>
      </w:r>
    </w:p>
    <w:p w:rsidR="009F7B10" w:rsidRDefault="009F7B10" w:rsidP="009F7B10">
      <w:pPr>
        <w:pStyle w:val="a3"/>
      </w:pPr>
      <w:r>
        <w:t>6 - сумма долга по ценным бумагам.</w:t>
      </w:r>
    </w:p>
    <w:p w:rsidR="009F7B10" w:rsidRDefault="009F7B10" w:rsidP="009F7B10">
      <w:pPr>
        <w:pStyle w:val="a3"/>
      </w:pPr>
      <w:r>
        <w:t>В столбцах 3, 4, 5, 6 отражаются суммы долга, отраженные соответственно в таблицах Приложений №№ 2–5.</w:t>
      </w:r>
    </w:p>
    <w:p w:rsidR="009F7B10" w:rsidRDefault="009F7B10" w:rsidP="009F7B10">
      <w:pPr>
        <w:pStyle w:val="a3"/>
      </w:pPr>
      <w:r>
        <w:t> </w:t>
      </w:r>
    </w:p>
    <w:p w:rsidR="00103662" w:rsidRDefault="00103662" w:rsidP="009F7B10">
      <w:pPr>
        <w:pStyle w:val="a3"/>
      </w:pPr>
    </w:p>
    <w:p w:rsidR="00103662" w:rsidRDefault="00103662" w:rsidP="009F7B10">
      <w:pPr>
        <w:pStyle w:val="a3"/>
      </w:pPr>
    </w:p>
    <w:p w:rsidR="00103662" w:rsidRDefault="00103662" w:rsidP="009F7B10">
      <w:pPr>
        <w:pStyle w:val="a3"/>
      </w:pPr>
    </w:p>
    <w:p w:rsidR="00103662" w:rsidRDefault="00103662" w:rsidP="009F7B10">
      <w:pPr>
        <w:pStyle w:val="a3"/>
      </w:pPr>
    </w:p>
    <w:p w:rsidR="00103662" w:rsidRDefault="00103662" w:rsidP="009F7B10">
      <w:pPr>
        <w:pStyle w:val="a3"/>
      </w:pPr>
    </w:p>
    <w:p w:rsidR="00103662" w:rsidRDefault="00103662" w:rsidP="009F7B10">
      <w:pPr>
        <w:pStyle w:val="a3"/>
      </w:pPr>
    </w:p>
    <w:p w:rsidR="00103662" w:rsidRDefault="00103662" w:rsidP="009F7B10">
      <w:pPr>
        <w:pStyle w:val="a3"/>
      </w:pPr>
    </w:p>
    <w:p w:rsidR="009F7B10" w:rsidRDefault="009F7B10" w:rsidP="00103662">
      <w:pPr>
        <w:pStyle w:val="align-right"/>
        <w:jc w:val="right"/>
      </w:pPr>
      <w:r>
        <w:lastRenderedPageBreak/>
        <w:t>Приложение № 2</w:t>
      </w:r>
      <w:r>
        <w:br/>
        <w:t>к Порядку</w:t>
      </w:r>
      <w:r>
        <w:br/>
        <w:t>ведения муниципальной Долговой книги</w:t>
      </w:r>
      <w:r>
        <w:br/>
        <w:t>муниципального образования</w:t>
      </w:r>
      <w:r>
        <w:br/>
      </w:r>
      <w:r w:rsidR="00103662" w:rsidRPr="00103662">
        <w:t xml:space="preserve">городского поселения «п. </w:t>
      </w:r>
      <w:proofErr w:type="gramStart"/>
      <w:r w:rsidR="00103662" w:rsidRPr="00103662">
        <w:t>Новый</w:t>
      </w:r>
      <w:proofErr w:type="gramEnd"/>
      <w:r w:rsidR="00103662" w:rsidRPr="00103662">
        <w:t xml:space="preserve"> </w:t>
      </w:r>
      <w:proofErr w:type="spellStart"/>
      <w:r w:rsidR="00103662" w:rsidRPr="00103662">
        <w:t>Уоян</w:t>
      </w:r>
      <w:proofErr w:type="spellEnd"/>
      <w:r w:rsidR="00103662" w:rsidRPr="00103662">
        <w:t>»</w:t>
      </w:r>
    </w:p>
    <w:p w:rsidR="009F7B10" w:rsidRDefault="009F7B10" w:rsidP="00103662">
      <w:pPr>
        <w:pStyle w:val="align-right"/>
        <w:jc w:val="right"/>
      </w:pPr>
      <w:r>
        <w:t>Форма</w:t>
      </w:r>
    </w:p>
    <w:p w:rsidR="00103662" w:rsidRDefault="009F7B10" w:rsidP="00103662">
      <w:pPr>
        <w:pStyle w:val="3"/>
        <w:contextualSpacing/>
        <w:jc w:val="center"/>
        <w:rPr>
          <w:rFonts w:eastAsia="Times New Roman"/>
          <w:sz w:val="28"/>
        </w:rPr>
      </w:pPr>
      <w:r w:rsidRPr="00103662">
        <w:rPr>
          <w:rFonts w:eastAsia="Times New Roman"/>
          <w:sz w:val="28"/>
        </w:rPr>
        <w:t>Таблица</w:t>
      </w:r>
      <w:r w:rsidRPr="00103662">
        <w:rPr>
          <w:rFonts w:eastAsia="Times New Roman"/>
          <w:sz w:val="28"/>
        </w:rPr>
        <w:br/>
        <w:t xml:space="preserve">для внесения записей в раздел «Кредитные соглашения и договоры» Долговой книги муниципального образования </w:t>
      </w:r>
    </w:p>
    <w:p w:rsidR="009F7B10" w:rsidRPr="00103662" w:rsidRDefault="00103662" w:rsidP="00103662">
      <w:pPr>
        <w:pStyle w:val="3"/>
        <w:contextualSpacing/>
        <w:jc w:val="center"/>
        <w:rPr>
          <w:rFonts w:eastAsia="Times New Roman"/>
          <w:sz w:val="28"/>
        </w:rPr>
      </w:pPr>
      <w:r w:rsidRPr="00103662">
        <w:rPr>
          <w:sz w:val="28"/>
        </w:rPr>
        <w:t xml:space="preserve">городского поселения «п. </w:t>
      </w:r>
      <w:proofErr w:type="gramStart"/>
      <w:r w:rsidRPr="00103662">
        <w:rPr>
          <w:sz w:val="28"/>
        </w:rPr>
        <w:t>Новый</w:t>
      </w:r>
      <w:proofErr w:type="gramEnd"/>
      <w:r w:rsidRPr="00103662">
        <w:rPr>
          <w:sz w:val="28"/>
        </w:rPr>
        <w:t xml:space="preserve"> </w:t>
      </w:r>
      <w:proofErr w:type="spellStart"/>
      <w:r w:rsidRPr="00103662">
        <w:rPr>
          <w:sz w:val="28"/>
        </w:rPr>
        <w:t>Уоян</w:t>
      </w:r>
      <w:proofErr w:type="spellEnd"/>
      <w:r w:rsidRPr="00103662">
        <w:rPr>
          <w:sz w:val="28"/>
        </w:rPr>
        <w:t>»</w:t>
      </w:r>
    </w:p>
    <w:tbl>
      <w:tblPr>
        <w:tblW w:w="5000" w:type="pct"/>
        <w:tblCellMar>
          <w:top w:w="85" w:type="dxa"/>
          <w:left w:w="169" w:type="dxa"/>
          <w:bottom w:w="85" w:type="dxa"/>
          <w:right w:w="169" w:type="dxa"/>
        </w:tblCellMar>
        <w:tblLook w:val="04A0"/>
      </w:tblPr>
      <w:tblGrid>
        <w:gridCol w:w="491"/>
        <w:gridCol w:w="1599"/>
        <w:gridCol w:w="1094"/>
        <w:gridCol w:w="1005"/>
        <w:gridCol w:w="1079"/>
        <w:gridCol w:w="768"/>
        <w:gridCol w:w="920"/>
        <w:gridCol w:w="768"/>
        <w:gridCol w:w="1325"/>
        <w:gridCol w:w="1210"/>
      </w:tblGrid>
      <w:tr w:rsidR="009F7B10" w:rsidTr="00FC7790">
        <w:tc>
          <w:tcPr>
            <w:tcW w:w="0" w:type="auto"/>
            <w:gridSpan w:val="10"/>
            <w:tcBorders>
              <w:bottom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right"/>
              <w:jc w:val="right"/>
            </w:pPr>
            <w:r>
              <w:t>руб.</w:t>
            </w:r>
          </w:p>
        </w:tc>
      </w:tr>
      <w:tr w:rsidR="009F7B10" w:rsidTr="001036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Регистрационный 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Основание получения кредита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Кредитор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Возникновение обязательства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Исполнение обязательства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Дата прекращения обязательства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Примечание</w:t>
            </w:r>
          </w:p>
        </w:tc>
      </w:tr>
      <w:tr w:rsidR="009F7B10" w:rsidTr="001036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дата получения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дата платежа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F7B10" w:rsidTr="00103662">
        <w:tc>
          <w:tcPr>
            <w:tcW w:w="0" w:type="auto"/>
            <w:tcBorders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10</w:t>
            </w:r>
          </w:p>
        </w:tc>
      </w:tr>
    </w:tbl>
    <w:p w:rsidR="009F7B10" w:rsidRDefault="009F7B10" w:rsidP="009F7B10">
      <w:pPr>
        <w:pStyle w:val="a3"/>
      </w:pPr>
      <w:r>
        <w:t> </w:t>
      </w:r>
      <w:r>
        <w:br/>
        <w:t>В данной форме отражаются данные по кредитам, полученным муниципальным образованием от кредитных организаций.</w:t>
      </w:r>
    </w:p>
    <w:p w:rsidR="009F7B10" w:rsidRDefault="009F7B10" w:rsidP="009F7B10">
      <w:pPr>
        <w:pStyle w:val="a3"/>
      </w:pPr>
      <w:r>
        <w:t>В столбцах 1–10 приводятся следующие сведения соответственно:</w:t>
      </w:r>
    </w:p>
    <w:p w:rsidR="009F7B10" w:rsidRDefault="009F7B10" w:rsidP="00103662">
      <w:pPr>
        <w:pStyle w:val="a3"/>
        <w:contextualSpacing/>
      </w:pPr>
      <w:r>
        <w:t>1 - порядковый номер записи в данном разделе;</w:t>
      </w:r>
    </w:p>
    <w:p w:rsidR="009F7B10" w:rsidRDefault="009F7B10" w:rsidP="00103662">
      <w:pPr>
        <w:pStyle w:val="a3"/>
        <w:contextualSpacing/>
      </w:pPr>
      <w:r>
        <w:t>2 - регистрационный номер обязательства;</w:t>
      </w:r>
    </w:p>
    <w:p w:rsidR="009F7B10" w:rsidRDefault="009F7B10" w:rsidP="00103662">
      <w:pPr>
        <w:pStyle w:val="a3"/>
        <w:contextualSpacing/>
      </w:pPr>
      <w:r>
        <w:t>3 - дата, номер Решения Нижнетагильской городской Думы;</w:t>
      </w:r>
    </w:p>
    <w:p w:rsidR="009F7B10" w:rsidRDefault="009F7B10" w:rsidP="00103662">
      <w:pPr>
        <w:pStyle w:val="a3"/>
        <w:contextualSpacing/>
      </w:pPr>
      <w:r>
        <w:t>4 - полное наименование кредитора;</w:t>
      </w:r>
    </w:p>
    <w:p w:rsidR="009F7B10" w:rsidRDefault="009F7B10" w:rsidP="00103662">
      <w:pPr>
        <w:pStyle w:val="a3"/>
        <w:contextualSpacing/>
      </w:pPr>
      <w:r>
        <w:t>5 - число, месяц, год возникновения обязательства;</w:t>
      </w:r>
    </w:p>
    <w:p w:rsidR="009F7B10" w:rsidRDefault="009F7B10" w:rsidP="00103662">
      <w:pPr>
        <w:pStyle w:val="a3"/>
        <w:contextualSpacing/>
      </w:pPr>
      <w:r>
        <w:t>6 - сумма кредита;</w:t>
      </w:r>
    </w:p>
    <w:p w:rsidR="009F7B10" w:rsidRDefault="009F7B10" w:rsidP="00103662">
      <w:pPr>
        <w:pStyle w:val="a3"/>
        <w:contextualSpacing/>
      </w:pPr>
      <w:r>
        <w:t>7 - число, месяц, год исполнения обязательства;</w:t>
      </w:r>
    </w:p>
    <w:p w:rsidR="009F7B10" w:rsidRDefault="009F7B10" w:rsidP="00103662">
      <w:pPr>
        <w:pStyle w:val="a3"/>
        <w:contextualSpacing/>
      </w:pPr>
      <w:r>
        <w:t>8 - сумма обязательства;</w:t>
      </w:r>
    </w:p>
    <w:p w:rsidR="009F7B10" w:rsidRDefault="009F7B10" w:rsidP="00103662">
      <w:pPr>
        <w:pStyle w:val="a3"/>
        <w:contextualSpacing/>
      </w:pPr>
      <w:r>
        <w:t xml:space="preserve">9 - дата (число, месяц, год) с которой данное обязательство прекращено по основаниям, предусмотренным </w:t>
      </w:r>
      <w:hyperlink r:id="rId10" w:anchor="/document/99/9027690/XA00MI82NO/" w:tooltip="Глава 26. Прекращение обязательств" w:history="1">
        <w:r>
          <w:rPr>
            <w:rStyle w:val="a4"/>
          </w:rPr>
          <w:t>главой 26</w:t>
        </w:r>
      </w:hyperlink>
      <w:r>
        <w:t xml:space="preserve"> Гражданского кодекса Российской Федерации;</w:t>
      </w:r>
    </w:p>
    <w:p w:rsidR="009F7B10" w:rsidRDefault="009F7B10" w:rsidP="00103662">
      <w:pPr>
        <w:pStyle w:val="a3"/>
        <w:contextualSpacing/>
      </w:pPr>
      <w:r>
        <w:t>10 - дополнительная информация, в том числе о просроченной задолженности по исполнению муниципальных долговых обязательств.</w:t>
      </w:r>
    </w:p>
    <w:p w:rsidR="009F7B10" w:rsidRDefault="009F7B10" w:rsidP="009F7B10">
      <w:pPr>
        <w:pStyle w:val="a3"/>
      </w:pPr>
      <w:r>
        <w:t>В столбцах 5 и 7 отражаются только суммы основного долга.</w:t>
      </w:r>
    </w:p>
    <w:p w:rsidR="009F7B10" w:rsidRDefault="009F7B10" w:rsidP="009F7B10">
      <w:pPr>
        <w:pStyle w:val="a3"/>
      </w:pPr>
      <w:r>
        <w:t> </w:t>
      </w:r>
    </w:p>
    <w:p w:rsidR="00103662" w:rsidRDefault="00103662" w:rsidP="009F7B10">
      <w:pPr>
        <w:pStyle w:val="a3"/>
      </w:pPr>
    </w:p>
    <w:p w:rsidR="00103662" w:rsidRDefault="00103662" w:rsidP="009F7B10">
      <w:pPr>
        <w:pStyle w:val="a3"/>
      </w:pPr>
    </w:p>
    <w:p w:rsidR="00103662" w:rsidRDefault="00103662" w:rsidP="009F7B10">
      <w:pPr>
        <w:pStyle w:val="a3"/>
      </w:pPr>
    </w:p>
    <w:p w:rsidR="009F7B10" w:rsidRPr="00103662" w:rsidRDefault="009F7B10" w:rsidP="00103662">
      <w:pPr>
        <w:pStyle w:val="align-right"/>
        <w:jc w:val="right"/>
        <w:rPr>
          <w:sz w:val="22"/>
        </w:rPr>
      </w:pPr>
      <w:r w:rsidRPr="00103662">
        <w:lastRenderedPageBreak/>
        <w:t>Приложение № 3</w:t>
      </w:r>
      <w:r w:rsidRPr="00103662">
        <w:br/>
        <w:t>к Порядку</w:t>
      </w:r>
      <w:r w:rsidRPr="00103662">
        <w:br/>
        <w:t>ведения муниципальной</w:t>
      </w:r>
      <w:r w:rsidRPr="00103662">
        <w:br/>
        <w:t>Долговой книги муниципального образования</w:t>
      </w:r>
      <w:r w:rsidRPr="00103662">
        <w:br/>
      </w:r>
      <w:r w:rsidR="00103662" w:rsidRPr="00103662">
        <w:t xml:space="preserve">городского поселения «п. </w:t>
      </w:r>
      <w:proofErr w:type="gramStart"/>
      <w:r w:rsidR="00103662" w:rsidRPr="00103662">
        <w:t>Новый</w:t>
      </w:r>
      <w:proofErr w:type="gramEnd"/>
      <w:r w:rsidR="00103662" w:rsidRPr="00103662">
        <w:t xml:space="preserve"> </w:t>
      </w:r>
      <w:proofErr w:type="spellStart"/>
      <w:r w:rsidR="00103662" w:rsidRPr="00103662">
        <w:t>Уоян</w:t>
      </w:r>
      <w:proofErr w:type="spellEnd"/>
      <w:r w:rsidR="00103662" w:rsidRPr="00103662">
        <w:t>»</w:t>
      </w:r>
    </w:p>
    <w:p w:rsidR="009F7B10" w:rsidRPr="00103662" w:rsidRDefault="009F7B10" w:rsidP="00103662">
      <w:pPr>
        <w:pStyle w:val="align-right"/>
        <w:jc w:val="right"/>
      </w:pPr>
      <w:r w:rsidRPr="00103662">
        <w:t>Форма</w:t>
      </w:r>
    </w:p>
    <w:p w:rsidR="00103662" w:rsidRDefault="009F7B10" w:rsidP="00103662">
      <w:pPr>
        <w:pStyle w:val="3"/>
        <w:contextualSpacing/>
        <w:jc w:val="center"/>
        <w:rPr>
          <w:rFonts w:eastAsia="Times New Roman"/>
          <w:sz w:val="28"/>
          <w:szCs w:val="28"/>
        </w:rPr>
      </w:pPr>
      <w:r w:rsidRPr="00103662">
        <w:rPr>
          <w:rFonts w:eastAsia="Times New Roman"/>
          <w:sz w:val="28"/>
          <w:szCs w:val="28"/>
        </w:rPr>
        <w:t>Таблица</w:t>
      </w:r>
      <w:r w:rsidRPr="00103662">
        <w:rPr>
          <w:rFonts w:eastAsia="Times New Roman"/>
          <w:sz w:val="28"/>
          <w:szCs w:val="28"/>
        </w:rPr>
        <w:br/>
        <w:t xml:space="preserve">для внесения записей в раздел «Договоры о предоставлении гарантии» Долговой книги муниципального образования </w:t>
      </w:r>
    </w:p>
    <w:p w:rsidR="009F7B10" w:rsidRPr="00103662" w:rsidRDefault="00103662" w:rsidP="00103662">
      <w:pPr>
        <w:pStyle w:val="3"/>
        <w:contextualSpacing/>
        <w:jc w:val="center"/>
        <w:rPr>
          <w:rFonts w:eastAsia="Times New Roman"/>
          <w:sz w:val="28"/>
          <w:szCs w:val="28"/>
        </w:rPr>
      </w:pPr>
      <w:r w:rsidRPr="00103662">
        <w:rPr>
          <w:sz w:val="28"/>
          <w:szCs w:val="28"/>
        </w:rPr>
        <w:t xml:space="preserve">городского поселения «п. </w:t>
      </w:r>
      <w:proofErr w:type="gramStart"/>
      <w:r w:rsidRPr="00103662">
        <w:rPr>
          <w:sz w:val="28"/>
          <w:szCs w:val="28"/>
        </w:rPr>
        <w:t>Новый</w:t>
      </w:r>
      <w:proofErr w:type="gramEnd"/>
      <w:r w:rsidRPr="00103662">
        <w:rPr>
          <w:sz w:val="28"/>
          <w:szCs w:val="28"/>
        </w:rPr>
        <w:t xml:space="preserve"> </w:t>
      </w:r>
      <w:proofErr w:type="spellStart"/>
      <w:r w:rsidRPr="00103662">
        <w:rPr>
          <w:sz w:val="28"/>
          <w:szCs w:val="28"/>
        </w:rPr>
        <w:t>Уоян</w:t>
      </w:r>
      <w:proofErr w:type="spellEnd"/>
      <w:r w:rsidRPr="00103662">
        <w:rPr>
          <w:sz w:val="28"/>
          <w:szCs w:val="28"/>
        </w:rPr>
        <w:t>»</w:t>
      </w:r>
    </w:p>
    <w:tbl>
      <w:tblPr>
        <w:tblW w:w="5000" w:type="pct"/>
        <w:tblCellMar>
          <w:top w:w="85" w:type="dxa"/>
          <w:left w:w="169" w:type="dxa"/>
          <w:bottom w:w="85" w:type="dxa"/>
          <w:right w:w="169" w:type="dxa"/>
        </w:tblCellMar>
        <w:tblLook w:val="04A0"/>
      </w:tblPr>
      <w:tblGrid>
        <w:gridCol w:w="489"/>
        <w:gridCol w:w="1569"/>
        <w:gridCol w:w="1162"/>
        <w:gridCol w:w="989"/>
        <w:gridCol w:w="958"/>
        <w:gridCol w:w="1301"/>
        <w:gridCol w:w="1301"/>
        <w:gridCol w:w="1301"/>
        <w:gridCol w:w="1189"/>
      </w:tblGrid>
      <w:tr w:rsidR="009F7B10" w:rsidTr="00FC7790">
        <w:tc>
          <w:tcPr>
            <w:tcW w:w="0" w:type="auto"/>
            <w:gridSpan w:val="9"/>
            <w:tcBorders>
              <w:bottom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right"/>
              <w:jc w:val="right"/>
            </w:pPr>
            <w:r>
              <w:t>руб.</w:t>
            </w:r>
          </w:p>
        </w:tc>
      </w:tr>
      <w:tr w:rsidR="009F7B10" w:rsidTr="001036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Регистрационный 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Основание выдачи гарантии, обеспечение гарантии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Кредитор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Заемщик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Дата и сумма обязательства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Дата и сумма исполнения обязательства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Дата прекращения обязательства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Примечание</w:t>
            </w:r>
          </w:p>
        </w:tc>
      </w:tr>
      <w:tr w:rsidR="009F7B10" w:rsidTr="001036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9</w:t>
            </w:r>
          </w:p>
        </w:tc>
      </w:tr>
    </w:tbl>
    <w:p w:rsidR="009F7B10" w:rsidRDefault="009F7B10" w:rsidP="009F7B10">
      <w:pPr>
        <w:pStyle w:val="a3"/>
      </w:pPr>
      <w:r>
        <w:t> </w:t>
      </w:r>
      <w:r>
        <w:br/>
        <w:t>В данной форме отражаются данные по муниципальным гарантиям.</w:t>
      </w:r>
    </w:p>
    <w:p w:rsidR="009F7B10" w:rsidRDefault="009F7B10" w:rsidP="009F7B10">
      <w:pPr>
        <w:pStyle w:val="a3"/>
      </w:pPr>
      <w:r>
        <w:t>В столбцах 1–9 приводятся следующие сведения соответственно:</w:t>
      </w:r>
    </w:p>
    <w:p w:rsidR="009F7B10" w:rsidRDefault="009F7B10" w:rsidP="009F7B10">
      <w:pPr>
        <w:pStyle w:val="a3"/>
      </w:pPr>
      <w:r>
        <w:t>1 - порядковый номер записи в данном разделе;</w:t>
      </w:r>
    </w:p>
    <w:p w:rsidR="009F7B10" w:rsidRDefault="009F7B10" w:rsidP="009F7B10">
      <w:pPr>
        <w:pStyle w:val="a3"/>
      </w:pPr>
      <w:r>
        <w:t>2 - регистрационный номер обязательства;</w:t>
      </w:r>
    </w:p>
    <w:p w:rsidR="009F7B10" w:rsidRDefault="009F7B10" w:rsidP="009F7B10">
      <w:pPr>
        <w:pStyle w:val="a3"/>
      </w:pPr>
      <w:r>
        <w:t>3 - дата, номер Решения Нижнетагильской городской Думы и обеспечение, предоставленное принципалом гаранту;</w:t>
      </w:r>
    </w:p>
    <w:p w:rsidR="009F7B10" w:rsidRDefault="009F7B10" w:rsidP="009F7B10">
      <w:pPr>
        <w:pStyle w:val="a3"/>
      </w:pPr>
      <w:r>
        <w:t>4 - полное наименование кредитора;</w:t>
      </w:r>
    </w:p>
    <w:p w:rsidR="009F7B10" w:rsidRDefault="009F7B10" w:rsidP="009F7B10">
      <w:pPr>
        <w:pStyle w:val="a3"/>
      </w:pPr>
      <w:r>
        <w:t>5 - полное наименование заемщиков;</w:t>
      </w:r>
    </w:p>
    <w:p w:rsidR="009F7B10" w:rsidRDefault="009F7B10" w:rsidP="009F7B10">
      <w:pPr>
        <w:pStyle w:val="a3"/>
      </w:pPr>
      <w:r>
        <w:t>6 - число, месяц, год возникновения обязательства и сумма обязательства;</w:t>
      </w:r>
    </w:p>
    <w:p w:rsidR="009F7B10" w:rsidRDefault="009F7B10" w:rsidP="009F7B10">
      <w:pPr>
        <w:pStyle w:val="a3"/>
      </w:pPr>
      <w:r>
        <w:t>7 - число, месяц, год и сумма исполнения обязательства;</w:t>
      </w:r>
    </w:p>
    <w:p w:rsidR="009F7B10" w:rsidRDefault="009F7B10" w:rsidP="009F7B10">
      <w:pPr>
        <w:pStyle w:val="a3"/>
      </w:pPr>
      <w:r>
        <w:t xml:space="preserve">8 - дата (число, месяц, год) с которой данное обязательство прекращено по основаниям, предусмотренным </w:t>
      </w:r>
      <w:hyperlink r:id="rId11" w:anchor="/document/99/9027690/XA00MI82NO/" w:tooltip="Глава 26. Прекращение обязательств" w:history="1">
        <w:r>
          <w:rPr>
            <w:rStyle w:val="a4"/>
          </w:rPr>
          <w:t>главой 26</w:t>
        </w:r>
      </w:hyperlink>
      <w:r>
        <w:t xml:space="preserve"> Гражданского кодекса Российской Федерации;</w:t>
      </w:r>
    </w:p>
    <w:p w:rsidR="009F7B10" w:rsidRDefault="009F7B10" w:rsidP="009F7B10">
      <w:pPr>
        <w:pStyle w:val="a3"/>
      </w:pPr>
      <w:r>
        <w:t>9 - дополнительная информация, в том числе о просроченной задолженности по исполнению муниципальных долговых обязательств.</w:t>
      </w:r>
    </w:p>
    <w:p w:rsidR="009F7B10" w:rsidRDefault="009F7B10" w:rsidP="009F7B10">
      <w:pPr>
        <w:pStyle w:val="a3"/>
      </w:pPr>
      <w:r>
        <w:lastRenderedPageBreak/>
        <w:t> </w:t>
      </w:r>
    </w:p>
    <w:p w:rsidR="00103662" w:rsidRDefault="009F7B10" w:rsidP="00103662">
      <w:pPr>
        <w:pStyle w:val="align-right"/>
        <w:contextualSpacing/>
        <w:jc w:val="right"/>
      </w:pPr>
      <w:r>
        <w:t>Приложение № 4</w:t>
      </w:r>
      <w:r>
        <w:br/>
        <w:t>к Порядку</w:t>
      </w:r>
      <w:r>
        <w:br/>
        <w:t>ведения муниципальной Долговой книги</w:t>
      </w:r>
      <w:r>
        <w:br/>
        <w:t>муниципального образования</w:t>
      </w:r>
      <w:r w:rsidR="00103662">
        <w:t xml:space="preserve"> </w:t>
      </w:r>
    </w:p>
    <w:p w:rsidR="009F7B10" w:rsidRDefault="00103662" w:rsidP="00103662">
      <w:pPr>
        <w:pStyle w:val="align-right"/>
        <w:contextualSpacing/>
        <w:jc w:val="right"/>
      </w:pPr>
      <w:r>
        <w:t xml:space="preserve">городского поселения «п. </w:t>
      </w:r>
      <w:proofErr w:type="gramStart"/>
      <w:r>
        <w:t>Новый</w:t>
      </w:r>
      <w:proofErr w:type="gramEnd"/>
      <w:r>
        <w:t xml:space="preserve"> </w:t>
      </w:r>
      <w:proofErr w:type="spellStart"/>
      <w:r>
        <w:t>Уоян</w:t>
      </w:r>
      <w:proofErr w:type="spellEnd"/>
      <w:r>
        <w:t>»</w:t>
      </w:r>
      <w:r w:rsidR="009F7B10">
        <w:br/>
      </w:r>
    </w:p>
    <w:p w:rsidR="009F7B10" w:rsidRDefault="009F7B10" w:rsidP="00103662">
      <w:pPr>
        <w:pStyle w:val="align-right"/>
        <w:jc w:val="right"/>
      </w:pPr>
      <w:r>
        <w:t>Форма</w:t>
      </w:r>
    </w:p>
    <w:p w:rsidR="004E1606" w:rsidRPr="004E1606" w:rsidRDefault="009F7B10" w:rsidP="004E1606">
      <w:pPr>
        <w:pStyle w:val="3"/>
        <w:contextualSpacing/>
        <w:jc w:val="center"/>
        <w:rPr>
          <w:rFonts w:eastAsia="Times New Roman"/>
          <w:sz w:val="24"/>
          <w:szCs w:val="28"/>
        </w:rPr>
      </w:pPr>
      <w:r>
        <w:rPr>
          <w:rFonts w:eastAsia="Times New Roman"/>
        </w:rPr>
        <w:t>Таблица</w:t>
      </w:r>
      <w:r>
        <w:rPr>
          <w:rFonts w:eastAsia="Times New Roman"/>
        </w:rPr>
        <w:br/>
        <w:t xml:space="preserve">для внесения записей в раздел «Договоры и соглашения о предоставлении бюджетных кредитов» Долговой книги муниципального </w:t>
      </w:r>
      <w:r w:rsidR="004E1606" w:rsidRPr="004E1606">
        <w:rPr>
          <w:sz w:val="24"/>
          <w:szCs w:val="28"/>
        </w:rPr>
        <w:t xml:space="preserve">городского поселения «п. Новый </w:t>
      </w:r>
      <w:proofErr w:type="spellStart"/>
      <w:r w:rsidR="004E1606" w:rsidRPr="004E1606">
        <w:rPr>
          <w:sz w:val="24"/>
          <w:szCs w:val="28"/>
        </w:rPr>
        <w:t>Уоян</w:t>
      </w:r>
      <w:proofErr w:type="spellEnd"/>
      <w:r w:rsidR="004E1606" w:rsidRPr="004E1606">
        <w:rPr>
          <w:sz w:val="24"/>
          <w:szCs w:val="28"/>
        </w:rPr>
        <w:t>»</w:t>
      </w:r>
    </w:p>
    <w:p w:rsidR="009F7B10" w:rsidRDefault="009F7B10" w:rsidP="009F7B10">
      <w:pPr>
        <w:pStyle w:val="3"/>
        <w:jc w:val="center"/>
        <w:rPr>
          <w:rFonts w:eastAsia="Times New Roman"/>
        </w:rPr>
      </w:pPr>
    </w:p>
    <w:tbl>
      <w:tblPr>
        <w:tblW w:w="5000" w:type="pct"/>
        <w:tblCellMar>
          <w:top w:w="85" w:type="dxa"/>
          <w:left w:w="169" w:type="dxa"/>
          <w:bottom w:w="85" w:type="dxa"/>
          <w:right w:w="169" w:type="dxa"/>
        </w:tblCellMar>
        <w:tblLook w:val="04A0"/>
      </w:tblPr>
      <w:tblGrid>
        <w:gridCol w:w="552"/>
        <w:gridCol w:w="2094"/>
        <w:gridCol w:w="1267"/>
        <w:gridCol w:w="1370"/>
        <w:gridCol w:w="1712"/>
        <w:gridCol w:w="1712"/>
        <w:gridCol w:w="1552"/>
      </w:tblGrid>
      <w:tr w:rsidR="009F7B10" w:rsidTr="00FC7790">
        <w:tc>
          <w:tcPr>
            <w:tcW w:w="0" w:type="auto"/>
            <w:gridSpan w:val="7"/>
            <w:tcBorders>
              <w:bottom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right"/>
              <w:jc w:val="right"/>
            </w:pPr>
            <w:r>
              <w:t>руб.</w:t>
            </w:r>
          </w:p>
        </w:tc>
      </w:tr>
      <w:tr w:rsidR="009F7B10" w:rsidTr="004E16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Регистрационный 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Кредитор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Дата получения и сумма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Дата и сумма исполнения обязательства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Дата прекращения обязательства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Примечание</w:t>
            </w:r>
          </w:p>
        </w:tc>
      </w:tr>
      <w:tr w:rsidR="009F7B10" w:rsidTr="004E16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7</w:t>
            </w:r>
          </w:p>
        </w:tc>
      </w:tr>
    </w:tbl>
    <w:p w:rsidR="009F7B10" w:rsidRDefault="009F7B10" w:rsidP="009F7B10">
      <w:pPr>
        <w:pStyle w:val="a3"/>
      </w:pPr>
      <w:r>
        <w:t> </w:t>
      </w:r>
      <w:r>
        <w:br/>
        <w:t>В данной форме отражаются данные по бюджетным кредитам, привлеченным в бюджет муниципального образования от других бюджетов бюджетной системы Российской Федерации.</w:t>
      </w:r>
    </w:p>
    <w:p w:rsidR="009F7B10" w:rsidRDefault="009F7B10" w:rsidP="009F7B10">
      <w:pPr>
        <w:pStyle w:val="a3"/>
      </w:pPr>
      <w:r>
        <w:t>В столбцах 1–7 приводятся следующие сведения соответственно:</w:t>
      </w:r>
    </w:p>
    <w:p w:rsidR="009F7B10" w:rsidRDefault="009F7B10" w:rsidP="009F7B10">
      <w:pPr>
        <w:pStyle w:val="a3"/>
      </w:pPr>
      <w:r>
        <w:t>1 - порядковый номер записи в данном разделе;</w:t>
      </w:r>
    </w:p>
    <w:p w:rsidR="009F7B10" w:rsidRDefault="009F7B10" w:rsidP="009F7B10">
      <w:pPr>
        <w:pStyle w:val="a3"/>
      </w:pPr>
      <w:r>
        <w:t>2 - регистрационный номер обязательства;</w:t>
      </w:r>
    </w:p>
    <w:p w:rsidR="009F7B10" w:rsidRDefault="009F7B10" w:rsidP="009F7B10">
      <w:pPr>
        <w:pStyle w:val="a3"/>
      </w:pPr>
      <w:r>
        <w:t>3 - полное наименование кредитора;</w:t>
      </w:r>
    </w:p>
    <w:p w:rsidR="009F7B10" w:rsidRDefault="009F7B10" w:rsidP="009F7B10">
      <w:pPr>
        <w:pStyle w:val="a3"/>
      </w:pPr>
      <w:r>
        <w:t>4 - число, месяц, год и сумма получения кредитов;</w:t>
      </w:r>
    </w:p>
    <w:p w:rsidR="009F7B10" w:rsidRDefault="009F7B10" w:rsidP="009F7B10">
      <w:pPr>
        <w:pStyle w:val="a3"/>
      </w:pPr>
      <w:r>
        <w:t>5 - число, месяц, год и сумма исполнения обязательства;</w:t>
      </w:r>
    </w:p>
    <w:p w:rsidR="009F7B10" w:rsidRDefault="009F7B10" w:rsidP="009F7B10">
      <w:pPr>
        <w:pStyle w:val="a3"/>
      </w:pPr>
      <w:r>
        <w:t xml:space="preserve">6 - дата (число, месяц, год), с которой данное обязательство прекращено по основаниям, предусмотренным </w:t>
      </w:r>
      <w:hyperlink r:id="rId12" w:anchor="/document/99/9027690/XA00MI82NO/" w:tooltip="Глава 26. Прекращение обязательств" w:history="1">
        <w:r>
          <w:rPr>
            <w:rStyle w:val="a4"/>
          </w:rPr>
          <w:t>главой 26</w:t>
        </w:r>
      </w:hyperlink>
      <w:r>
        <w:t xml:space="preserve"> Гражданского кодекса Российской Федерации;</w:t>
      </w:r>
    </w:p>
    <w:p w:rsidR="009F7B10" w:rsidRDefault="009F7B10" w:rsidP="009F7B10">
      <w:pPr>
        <w:pStyle w:val="a3"/>
      </w:pPr>
      <w:r>
        <w:t>7 - дополнительная информация, в том числе о просроченной задолженности по исполнению муниципальных долговых обязательств.</w:t>
      </w:r>
    </w:p>
    <w:p w:rsidR="009F7B10" w:rsidRDefault="009F7B10" w:rsidP="009F7B10">
      <w:pPr>
        <w:pStyle w:val="a3"/>
      </w:pPr>
      <w:r>
        <w:t>В столбцах 4 и 5 отражаются только суммы основного долга.</w:t>
      </w:r>
    </w:p>
    <w:p w:rsidR="009F7B10" w:rsidRDefault="009F7B10" w:rsidP="009F7B10">
      <w:pPr>
        <w:pStyle w:val="a3"/>
      </w:pPr>
      <w:r>
        <w:t> </w:t>
      </w:r>
    </w:p>
    <w:p w:rsidR="004E1606" w:rsidRDefault="004E1606" w:rsidP="009F7B10">
      <w:pPr>
        <w:pStyle w:val="a3"/>
      </w:pPr>
    </w:p>
    <w:p w:rsidR="009F7B10" w:rsidRDefault="009F7B10" w:rsidP="004E1606">
      <w:pPr>
        <w:pStyle w:val="align-right"/>
        <w:jc w:val="right"/>
      </w:pPr>
      <w:r>
        <w:lastRenderedPageBreak/>
        <w:t>Приложение № 5</w:t>
      </w:r>
      <w:r>
        <w:br/>
        <w:t>к Порядку</w:t>
      </w:r>
      <w:r>
        <w:br/>
        <w:t>ведения муниципальной Долговой книги</w:t>
      </w:r>
      <w:r>
        <w:br/>
        <w:t>муниципального образования</w:t>
      </w:r>
      <w:r>
        <w:br/>
      </w:r>
      <w:r w:rsidR="004E1606">
        <w:t xml:space="preserve">городского поселения «п. </w:t>
      </w:r>
      <w:proofErr w:type="gramStart"/>
      <w:r w:rsidR="004E1606">
        <w:t>Новый</w:t>
      </w:r>
      <w:proofErr w:type="gramEnd"/>
      <w:r w:rsidR="004E1606">
        <w:t xml:space="preserve"> </w:t>
      </w:r>
      <w:proofErr w:type="spellStart"/>
      <w:r w:rsidR="004E1606">
        <w:t>Уоян</w:t>
      </w:r>
      <w:proofErr w:type="spellEnd"/>
      <w:r w:rsidR="004E1606">
        <w:t>»</w:t>
      </w:r>
    </w:p>
    <w:p w:rsidR="009F7B10" w:rsidRDefault="009F7B10" w:rsidP="004E1606">
      <w:pPr>
        <w:pStyle w:val="align-right"/>
        <w:jc w:val="right"/>
      </w:pPr>
      <w:r>
        <w:t>Форма</w:t>
      </w:r>
    </w:p>
    <w:p w:rsidR="009F7B10" w:rsidRDefault="009F7B10" w:rsidP="009F7B10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Таблица</w:t>
      </w:r>
      <w:r>
        <w:rPr>
          <w:rFonts w:eastAsia="Times New Roman"/>
        </w:rPr>
        <w:br/>
        <w:t>для внесения записей в раздел «Ценные бумаги» Долговой книги муниципального образования город</w:t>
      </w:r>
      <w:r w:rsidR="004E1606">
        <w:rPr>
          <w:rFonts w:eastAsia="Times New Roman"/>
        </w:rPr>
        <w:t xml:space="preserve">ского поселения «п. Новый </w:t>
      </w:r>
      <w:proofErr w:type="spellStart"/>
      <w:r w:rsidR="004E1606">
        <w:rPr>
          <w:rFonts w:eastAsia="Times New Roman"/>
        </w:rPr>
        <w:t>Уоян</w:t>
      </w:r>
      <w:proofErr w:type="spellEnd"/>
      <w:r w:rsidR="004E1606">
        <w:rPr>
          <w:rFonts w:eastAsia="Times New Roman"/>
        </w:rPr>
        <w:t>»</w:t>
      </w:r>
    </w:p>
    <w:tbl>
      <w:tblPr>
        <w:tblW w:w="5000" w:type="pct"/>
        <w:tblCellMar>
          <w:top w:w="85" w:type="dxa"/>
          <w:left w:w="169" w:type="dxa"/>
          <w:bottom w:w="85" w:type="dxa"/>
          <w:right w:w="169" w:type="dxa"/>
        </w:tblCellMar>
        <w:tblLook w:val="04A0"/>
      </w:tblPr>
      <w:tblGrid>
        <w:gridCol w:w="497"/>
        <w:gridCol w:w="1626"/>
        <w:gridCol w:w="1626"/>
        <w:gridCol w:w="1345"/>
        <w:gridCol w:w="1247"/>
        <w:gridCol w:w="1345"/>
        <w:gridCol w:w="1345"/>
        <w:gridCol w:w="1228"/>
      </w:tblGrid>
      <w:tr w:rsidR="009F7B10" w:rsidTr="00FC7790">
        <w:tc>
          <w:tcPr>
            <w:tcW w:w="0" w:type="auto"/>
            <w:gridSpan w:val="8"/>
            <w:tcBorders>
              <w:bottom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right"/>
              <w:jc w:val="right"/>
            </w:pPr>
            <w:r>
              <w:t>руб.</w:t>
            </w:r>
          </w:p>
        </w:tc>
      </w:tr>
      <w:tr w:rsidR="009F7B10" w:rsidTr="004E16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Регистрационный 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proofErr w:type="gramStart"/>
            <w:r>
              <w:rPr>
                <w:b/>
                <w:bCs/>
              </w:rPr>
              <w:t>Регистрационный</w:t>
            </w:r>
            <w:proofErr w:type="gramEnd"/>
            <w:r>
              <w:rPr>
                <w:b/>
                <w:bCs/>
              </w:rPr>
              <w:t xml:space="preserve"> № выпуска, № транша (серии)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Форма обеспечения обязательства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Дата размещения, сумма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Дата и сумма исполнение обязательства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Дата прекращения обязательства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Примечание</w:t>
            </w:r>
          </w:p>
        </w:tc>
      </w:tr>
      <w:tr w:rsidR="009F7B10" w:rsidTr="004E16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0" w:rsidRDefault="009F7B10" w:rsidP="00FC7790">
            <w:pPr>
              <w:pStyle w:val="align-center"/>
              <w:jc w:val="center"/>
            </w:pPr>
            <w:r>
              <w:rPr>
                <w:b/>
                <w:bCs/>
              </w:rPr>
              <w:t>8</w:t>
            </w:r>
          </w:p>
        </w:tc>
      </w:tr>
    </w:tbl>
    <w:p w:rsidR="009F7B10" w:rsidRDefault="009F7B10" w:rsidP="009F7B10">
      <w:pPr>
        <w:pStyle w:val="a3"/>
      </w:pPr>
      <w:r>
        <w:t> </w:t>
      </w:r>
      <w:r>
        <w:br/>
        <w:t>В данной форме отражаются данные по муниципальным ценным бумагам.</w:t>
      </w:r>
    </w:p>
    <w:p w:rsidR="009F7B10" w:rsidRDefault="009F7B10" w:rsidP="009F7B10">
      <w:pPr>
        <w:pStyle w:val="a3"/>
      </w:pPr>
      <w:r>
        <w:t>В столбцах 1–8 приводятся следующие сведения соответственно:</w:t>
      </w:r>
    </w:p>
    <w:p w:rsidR="009F7B10" w:rsidRDefault="009F7B10" w:rsidP="009F7B10">
      <w:pPr>
        <w:pStyle w:val="a3"/>
      </w:pPr>
      <w:r>
        <w:t>1 - порядковый номер записи в данном разделе;</w:t>
      </w:r>
    </w:p>
    <w:p w:rsidR="009F7B10" w:rsidRDefault="009F7B10" w:rsidP="009F7B10">
      <w:pPr>
        <w:pStyle w:val="a3"/>
      </w:pPr>
      <w:r>
        <w:t>2 - регистрационный номер обязательства;</w:t>
      </w:r>
    </w:p>
    <w:p w:rsidR="009F7B10" w:rsidRDefault="009F7B10" w:rsidP="009F7B10">
      <w:pPr>
        <w:pStyle w:val="a3"/>
      </w:pPr>
      <w:r>
        <w:t>3 - государственный регистрационный номер выпуска, присвоенный после регистрации в Министерстве финансов Российской Федерации, и порядковый номер транша (серии), если выпуск размещается частями; при наличии траншей (серий) каждый из них регистрируется отдельно;</w:t>
      </w:r>
    </w:p>
    <w:p w:rsidR="009F7B10" w:rsidRDefault="009F7B10" w:rsidP="009F7B10">
      <w:pPr>
        <w:pStyle w:val="a3"/>
      </w:pPr>
      <w:r>
        <w:t>4 - форма обеспечения обязательства;</w:t>
      </w:r>
    </w:p>
    <w:p w:rsidR="009F7B10" w:rsidRDefault="009F7B10" w:rsidP="009F7B10">
      <w:pPr>
        <w:pStyle w:val="a3"/>
      </w:pPr>
      <w:r>
        <w:t>5 - число, месяц, год размещения ценных бумаг, номинальная сумма размещенных ценных бумаг;</w:t>
      </w:r>
    </w:p>
    <w:p w:rsidR="009F7B10" w:rsidRDefault="009F7B10" w:rsidP="009F7B10">
      <w:pPr>
        <w:pStyle w:val="a3"/>
      </w:pPr>
      <w:r>
        <w:t>6 - число, месяц, год исполнения обязательств, номинальная сумма погашенных ценных бумаг;</w:t>
      </w:r>
    </w:p>
    <w:p w:rsidR="009F7B10" w:rsidRDefault="009F7B10" w:rsidP="009F7B10">
      <w:pPr>
        <w:pStyle w:val="a3"/>
      </w:pPr>
      <w:r>
        <w:t>7 - число, месяц, год прекращения обязательств в целом по выпуску или траншу (серии);</w:t>
      </w:r>
    </w:p>
    <w:p w:rsidR="009F7B10" w:rsidRDefault="009F7B10" w:rsidP="009F7B10">
      <w:pPr>
        <w:pStyle w:val="a3"/>
      </w:pPr>
      <w:r>
        <w:t>8 - дополнительная информация, в том числе о просроченной задолженности по исполнению муниципальных долговых обязательств.</w:t>
      </w:r>
    </w:p>
    <w:p w:rsidR="009F7B10" w:rsidRDefault="009F7B10" w:rsidP="009F7B10">
      <w:pPr>
        <w:pStyle w:val="a3"/>
      </w:pPr>
      <w:r>
        <w:t>В столбцах 5 и 6 отражаются только суммы основного долга.</w:t>
      </w:r>
    </w:p>
    <w:p w:rsidR="009F7B10" w:rsidRDefault="009F7B10" w:rsidP="009F7B10">
      <w:pPr>
        <w:jc w:val="left"/>
      </w:pPr>
    </w:p>
    <w:sectPr w:rsidR="009F7B10" w:rsidSect="000D3082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35DD6"/>
    <w:multiLevelType w:val="hybridMultilevel"/>
    <w:tmpl w:val="4B08E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F7B10"/>
    <w:rsid w:val="000D3082"/>
    <w:rsid w:val="00103662"/>
    <w:rsid w:val="00237109"/>
    <w:rsid w:val="00284892"/>
    <w:rsid w:val="004C03C9"/>
    <w:rsid w:val="004E1606"/>
    <w:rsid w:val="0050321A"/>
    <w:rsid w:val="009F7B10"/>
    <w:rsid w:val="00A12679"/>
    <w:rsid w:val="00C66AA2"/>
    <w:rsid w:val="00D971B6"/>
    <w:rsid w:val="00E3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F7B10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7B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F7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7B10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F7B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7B10"/>
    <w:rPr>
      <w:color w:val="0000FF"/>
      <w:u w:val="single"/>
    </w:rPr>
  </w:style>
  <w:style w:type="paragraph" w:customStyle="1" w:styleId="align-right">
    <w:name w:val="align-right"/>
    <w:basedOn w:val="a"/>
    <w:rsid w:val="009F7B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lign-center">
    <w:name w:val="align-center"/>
    <w:basedOn w:val="a"/>
    <w:rsid w:val="009F7B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s://www.gosfinansy.ru/" TargetMode="External"/><Relationship Id="rId5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Аня</cp:lastModifiedBy>
  <cp:revision>5</cp:revision>
  <dcterms:created xsi:type="dcterms:W3CDTF">2019-12-06T02:47:00Z</dcterms:created>
  <dcterms:modified xsi:type="dcterms:W3CDTF">2020-01-29T03:18:00Z</dcterms:modified>
</cp:coreProperties>
</file>