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70E0" w14:textId="77777777" w:rsidR="00C64827" w:rsidRDefault="00C64827">
      <w:pPr>
        <w:pStyle w:val="a3"/>
        <w:spacing w:before="4"/>
        <w:ind w:left="0" w:firstLine="0"/>
        <w:jc w:val="left"/>
        <w:rPr>
          <w:b/>
          <w:sz w:val="11"/>
        </w:rPr>
      </w:pPr>
    </w:p>
    <w:p w14:paraId="3EBD2AA6" w14:textId="77777777" w:rsidR="008B5C46" w:rsidRDefault="008B5C46">
      <w:pPr>
        <w:pStyle w:val="a3"/>
        <w:spacing w:before="4"/>
        <w:ind w:left="0" w:firstLine="0"/>
        <w:jc w:val="left"/>
        <w:rPr>
          <w:b/>
          <w:sz w:val="11"/>
        </w:rPr>
      </w:pPr>
    </w:p>
    <w:p w14:paraId="7A1A0402" w14:textId="77777777" w:rsidR="008B5C46" w:rsidRDefault="008B5C46">
      <w:pPr>
        <w:pStyle w:val="a3"/>
        <w:spacing w:before="4"/>
        <w:ind w:left="0" w:firstLine="0"/>
        <w:jc w:val="left"/>
        <w:rPr>
          <w:b/>
          <w:sz w:val="11"/>
        </w:rPr>
      </w:pPr>
    </w:p>
    <w:p w14:paraId="5318BB88" w14:textId="77777777" w:rsidR="008B5C46" w:rsidRDefault="008B5C46">
      <w:pPr>
        <w:pStyle w:val="a3"/>
        <w:spacing w:before="4"/>
        <w:ind w:left="0" w:firstLine="0"/>
        <w:jc w:val="left"/>
        <w:rPr>
          <w:b/>
          <w:sz w:val="11"/>
        </w:rPr>
      </w:pPr>
    </w:p>
    <w:p w14:paraId="76DF4584" w14:textId="77777777" w:rsidR="008B5C46" w:rsidRDefault="008B5C46">
      <w:pPr>
        <w:pStyle w:val="a3"/>
        <w:spacing w:before="4"/>
        <w:ind w:left="0" w:firstLine="0"/>
        <w:jc w:val="left"/>
        <w:rPr>
          <w:b/>
          <w:sz w:val="11"/>
        </w:rPr>
      </w:pPr>
    </w:p>
    <w:p w14:paraId="6E7AD57B" w14:textId="77777777" w:rsidR="008B5C46" w:rsidRDefault="004D3DBD">
      <w:pPr>
        <w:pStyle w:val="a3"/>
        <w:spacing w:before="4"/>
        <w:ind w:left="0" w:firstLine="0"/>
        <w:jc w:val="left"/>
        <w:rPr>
          <w:b/>
          <w:sz w:val="11"/>
        </w:rPr>
      </w:pPr>
      <w:r>
        <w:object w:dxaOrig="1440" w:dyaOrig="1440" w14:anchorId="0754B0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40.45pt;margin-top:1.3pt;width:45pt;height:49.45pt;z-index:487590912">
            <v:imagedata r:id="rId5" o:title=""/>
          </v:shape>
          <o:OLEObject Type="Embed" ProgID="CorelDraw.Graphic.8" ShapeID="_x0000_s1034" DrawAspect="Content" ObjectID="_1703335945" r:id="rId6"/>
        </w:object>
      </w:r>
    </w:p>
    <w:p w14:paraId="795CCBB0" w14:textId="77777777" w:rsidR="008B5C46" w:rsidRDefault="008B5C46" w:rsidP="008B5C46">
      <w:pPr>
        <w:jc w:val="center"/>
        <w:rPr>
          <w:b/>
          <w:sz w:val="28"/>
          <w:szCs w:val="28"/>
        </w:rPr>
      </w:pPr>
    </w:p>
    <w:p w14:paraId="77FF1073" w14:textId="77777777" w:rsidR="008B5C46" w:rsidRDefault="008B5C46" w:rsidP="008B5C46">
      <w:pPr>
        <w:jc w:val="center"/>
        <w:rPr>
          <w:b/>
          <w:sz w:val="28"/>
          <w:szCs w:val="28"/>
        </w:rPr>
      </w:pPr>
    </w:p>
    <w:p w14:paraId="0F27132D" w14:textId="77777777" w:rsidR="008B5C46" w:rsidRDefault="008B5C46" w:rsidP="008B5C46">
      <w:pPr>
        <w:jc w:val="center"/>
        <w:rPr>
          <w:b/>
          <w:sz w:val="28"/>
          <w:szCs w:val="28"/>
        </w:rPr>
      </w:pPr>
    </w:p>
    <w:p w14:paraId="69176183" w14:textId="77777777" w:rsidR="008B5C46" w:rsidRDefault="008B5C46" w:rsidP="008B5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4104D953" w14:textId="77777777" w:rsidR="008B5C46" w:rsidRDefault="008B5C46" w:rsidP="008B5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72120CDB" w14:textId="77777777" w:rsidR="008B5C46" w:rsidRDefault="008B5C46" w:rsidP="008B5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14:paraId="3984273E" w14:textId="77777777" w:rsidR="008B5C46" w:rsidRDefault="008B5C46" w:rsidP="008B5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Северо-Байкальского района Республики Бурятия </w:t>
      </w:r>
      <w:r>
        <w:rPr>
          <w:b/>
          <w:sz w:val="28"/>
          <w:szCs w:val="28"/>
          <w:lang w:val="en-US"/>
        </w:rPr>
        <w:t>V</w:t>
      </w:r>
      <w:r w:rsidRPr="008B5C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14:paraId="1DE24EC4" w14:textId="4DDF2F34" w:rsidR="008B5C46" w:rsidRDefault="008B5C46" w:rsidP="008B5C46">
      <w:pPr>
        <w:jc w:val="center"/>
        <w:rPr>
          <w:b/>
          <w:sz w:val="11"/>
        </w:rPr>
      </w:pPr>
      <w:r>
        <w:rPr>
          <w:b/>
          <w:sz w:val="28"/>
          <w:szCs w:val="28"/>
          <w:lang w:val="en-US"/>
        </w:rPr>
        <w:t>XV</w:t>
      </w:r>
      <w:r w:rsidR="00FD7D0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сессия </w:t>
      </w:r>
    </w:p>
    <w:p w14:paraId="0DF4757F" w14:textId="77777777" w:rsidR="008B5C46" w:rsidRDefault="008B5C46">
      <w:pPr>
        <w:pStyle w:val="a3"/>
        <w:spacing w:before="4"/>
        <w:ind w:left="0" w:firstLine="0"/>
        <w:jc w:val="left"/>
        <w:rPr>
          <w:b/>
          <w:sz w:val="11"/>
        </w:rPr>
      </w:pPr>
    </w:p>
    <w:p w14:paraId="764C36C4" w14:textId="77777777" w:rsidR="008B5C46" w:rsidRDefault="008B5C46">
      <w:pPr>
        <w:pStyle w:val="a3"/>
        <w:spacing w:before="4"/>
        <w:ind w:left="0" w:firstLine="0"/>
        <w:jc w:val="left"/>
        <w:rPr>
          <w:b/>
          <w:sz w:val="11"/>
        </w:rPr>
      </w:pPr>
    </w:p>
    <w:p w14:paraId="64DDEECB" w14:textId="77777777" w:rsidR="00C64827" w:rsidRDefault="004D3DBD">
      <w:pPr>
        <w:pStyle w:val="a3"/>
        <w:spacing w:line="20" w:lineRule="exact"/>
        <w:ind w:left="-4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10380B5">
          <v:group id="docshapegroup1" o:spid="_x0000_s1032" style="width:522pt;height:3pt;mso-position-horizontal-relative:char;mso-position-vertical-relative:line" coordsize="10440,60">
            <v:line id="_x0000_s1033" style="position:absolute" from="0,30" to="10440,30" strokecolor="yellow" strokeweight="3pt"/>
            <w10:anchorlock/>
          </v:group>
        </w:pict>
      </w:r>
    </w:p>
    <w:p w14:paraId="311EC9AC" w14:textId="77777777" w:rsidR="00C64827" w:rsidRDefault="00C64827">
      <w:pPr>
        <w:pStyle w:val="a3"/>
        <w:spacing w:before="10"/>
        <w:ind w:left="0" w:firstLine="0"/>
        <w:jc w:val="left"/>
        <w:rPr>
          <w:b/>
          <w:sz w:val="13"/>
        </w:rPr>
      </w:pPr>
    </w:p>
    <w:p w14:paraId="052BA2DB" w14:textId="77777777" w:rsidR="00C64827" w:rsidRDefault="004D3DBD">
      <w:pPr>
        <w:pStyle w:val="a3"/>
        <w:spacing w:line="20" w:lineRule="exact"/>
        <w:ind w:left="-4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6662A57">
          <v:group id="docshapegroup2" o:spid="_x0000_s1030" style="width:522pt;height:3pt;mso-position-horizontal-relative:char;mso-position-vertical-relative:line" coordsize="10440,60">
            <v:line id="_x0000_s1031" style="position:absolute" from="0,30" to="10440,30" strokecolor="aqua" strokeweight="3pt"/>
            <w10:anchorlock/>
          </v:group>
        </w:pict>
      </w:r>
    </w:p>
    <w:p w14:paraId="76135717" w14:textId="61754129" w:rsidR="00C64827" w:rsidRDefault="00D90819">
      <w:pPr>
        <w:spacing w:before="21" w:line="298" w:lineRule="exact"/>
        <w:ind w:left="1458" w:right="1469"/>
        <w:jc w:val="center"/>
        <w:rPr>
          <w:b/>
          <w:sz w:val="26"/>
        </w:rPr>
      </w:pPr>
      <w:r>
        <w:rPr>
          <w:b/>
          <w:sz w:val="26"/>
        </w:rPr>
        <w:t>Решение</w:t>
      </w:r>
    </w:p>
    <w:p w14:paraId="5F00FBA6" w14:textId="1FA9BDB3" w:rsidR="00C64827" w:rsidRDefault="00FD7D0D">
      <w:pPr>
        <w:tabs>
          <w:tab w:val="left" w:pos="8486"/>
        </w:tabs>
        <w:spacing w:line="298" w:lineRule="exact"/>
        <w:ind w:left="113"/>
        <w:rPr>
          <w:b/>
          <w:sz w:val="26"/>
        </w:rPr>
      </w:pPr>
      <w:r>
        <w:rPr>
          <w:b/>
          <w:sz w:val="26"/>
        </w:rPr>
        <w:t>30.12</w:t>
      </w:r>
      <w:r w:rsidR="00D90819">
        <w:rPr>
          <w:b/>
          <w:sz w:val="26"/>
        </w:rPr>
        <w:t>.2021</w:t>
      </w:r>
      <w:r w:rsidR="00D90819">
        <w:rPr>
          <w:b/>
          <w:spacing w:val="-2"/>
          <w:sz w:val="26"/>
        </w:rPr>
        <w:t xml:space="preserve"> </w:t>
      </w:r>
      <w:r w:rsidR="00D90819">
        <w:rPr>
          <w:b/>
          <w:sz w:val="26"/>
        </w:rPr>
        <w:t>г.</w:t>
      </w:r>
      <w:r w:rsidR="00D90819">
        <w:rPr>
          <w:b/>
          <w:sz w:val="26"/>
        </w:rPr>
        <w:tab/>
        <w:t>№</w:t>
      </w:r>
      <w:r w:rsidR="008B5C46">
        <w:rPr>
          <w:b/>
          <w:sz w:val="26"/>
        </w:rPr>
        <w:t xml:space="preserve">  </w:t>
      </w:r>
      <w:r>
        <w:rPr>
          <w:b/>
          <w:sz w:val="26"/>
        </w:rPr>
        <w:t>80</w:t>
      </w:r>
      <w:r w:rsidR="00D90819">
        <w:rPr>
          <w:b/>
          <w:sz w:val="26"/>
        </w:rPr>
        <w:t>-V</w:t>
      </w:r>
    </w:p>
    <w:p w14:paraId="43C2F788" w14:textId="77777777" w:rsidR="00C64827" w:rsidRDefault="00C64827">
      <w:pPr>
        <w:pStyle w:val="a3"/>
        <w:spacing w:before="2"/>
        <w:ind w:left="0" w:firstLine="0"/>
        <w:jc w:val="left"/>
        <w:rPr>
          <w:b/>
          <w:sz w:val="26"/>
        </w:rPr>
      </w:pPr>
    </w:p>
    <w:p w14:paraId="299EE949" w14:textId="0622BA0E" w:rsidR="00C64827" w:rsidRPr="008B5C46" w:rsidRDefault="00D90819">
      <w:pPr>
        <w:ind w:left="113" w:right="3671"/>
        <w:rPr>
          <w:b/>
          <w:sz w:val="24"/>
        </w:rPr>
      </w:pPr>
      <w:r w:rsidRPr="008B5C46">
        <w:rPr>
          <w:b/>
          <w:sz w:val="24"/>
        </w:rPr>
        <w:t>Об</w:t>
      </w:r>
      <w:r w:rsidRPr="008B5C46">
        <w:rPr>
          <w:b/>
          <w:spacing w:val="-6"/>
          <w:sz w:val="24"/>
        </w:rPr>
        <w:t xml:space="preserve"> </w:t>
      </w:r>
      <w:r w:rsidRPr="008B5C46">
        <w:rPr>
          <w:b/>
          <w:sz w:val="24"/>
        </w:rPr>
        <w:t>утверждении</w:t>
      </w:r>
      <w:r w:rsidRPr="008B5C46">
        <w:rPr>
          <w:b/>
          <w:spacing w:val="-3"/>
          <w:sz w:val="24"/>
        </w:rPr>
        <w:t xml:space="preserve"> </w:t>
      </w:r>
      <w:r w:rsidRPr="008B5C46">
        <w:rPr>
          <w:b/>
          <w:sz w:val="24"/>
        </w:rPr>
        <w:t>Положения</w:t>
      </w:r>
      <w:r w:rsidRPr="008B5C46">
        <w:rPr>
          <w:b/>
          <w:spacing w:val="-6"/>
          <w:sz w:val="24"/>
        </w:rPr>
        <w:t xml:space="preserve"> </w:t>
      </w:r>
      <w:r w:rsidRPr="008B5C46">
        <w:rPr>
          <w:b/>
          <w:sz w:val="24"/>
        </w:rPr>
        <w:t>о</w:t>
      </w:r>
      <w:r w:rsidRPr="008B5C46">
        <w:rPr>
          <w:b/>
          <w:spacing w:val="-4"/>
          <w:sz w:val="24"/>
        </w:rPr>
        <w:t xml:space="preserve"> </w:t>
      </w:r>
      <w:r w:rsidRPr="008B5C46">
        <w:rPr>
          <w:b/>
          <w:sz w:val="24"/>
        </w:rPr>
        <w:t>гарантиях</w:t>
      </w:r>
      <w:r w:rsidRPr="008B5C46">
        <w:rPr>
          <w:b/>
          <w:spacing w:val="-3"/>
          <w:sz w:val="24"/>
        </w:rPr>
        <w:t xml:space="preserve"> </w:t>
      </w:r>
      <w:r w:rsidRPr="008B5C46">
        <w:rPr>
          <w:b/>
          <w:sz w:val="24"/>
        </w:rPr>
        <w:t>и</w:t>
      </w:r>
      <w:r w:rsidRPr="008B5C46">
        <w:rPr>
          <w:b/>
          <w:spacing w:val="-5"/>
          <w:sz w:val="24"/>
        </w:rPr>
        <w:t xml:space="preserve"> </w:t>
      </w:r>
      <w:r w:rsidRPr="008B5C46">
        <w:rPr>
          <w:b/>
          <w:sz w:val="24"/>
        </w:rPr>
        <w:t>компенсациях</w:t>
      </w:r>
      <w:r w:rsidR="00FD7D0D">
        <w:rPr>
          <w:b/>
          <w:sz w:val="24"/>
        </w:rPr>
        <w:t xml:space="preserve"> </w:t>
      </w:r>
      <w:r w:rsidRPr="008B5C46">
        <w:rPr>
          <w:b/>
          <w:spacing w:val="-62"/>
          <w:sz w:val="24"/>
        </w:rPr>
        <w:t xml:space="preserve"> </w:t>
      </w:r>
      <w:r w:rsidRPr="008B5C46">
        <w:rPr>
          <w:b/>
          <w:sz w:val="24"/>
        </w:rPr>
        <w:t>для</w:t>
      </w:r>
      <w:r w:rsidRPr="008B5C46">
        <w:rPr>
          <w:b/>
          <w:spacing w:val="8"/>
          <w:sz w:val="24"/>
        </w:rPr>
        <w:t xml:space="preserve"> </w:t>
      </w:r>
      <w:r w:rsidRPr="008B5C46">
        <w:rPr>
          <w:b/>
          <w:sz w:val="24"/>
        </w:rPr>
        <w:t>лиц,</w:t>
      </w:r>
      <w:r w:rsidRPr="008B5C46">
        <w:rPr>
          <w:b/>
          <w:spacing w:val="10"/>
          <w:sz w:val="24"/>
        </w:rPr>
        <w:t xml:space="preserve"> </w:t>
      </w:r>
      <w:r w:rsidRPr="008B5C46">
        <w:rPr>
          <w:b/>
          <w:sz w:val="24"/>
        </w:rPr>
        <w:t>работающих</w:t>
      </w:r>
      <w:r w:rsidRPr="008B5C46">
        <w:rPr>
          <w:b/>
          <w:spacing w:val="11"/>
          <w:sz w:val="24"/>
        </w:rPr>
        <w:t xml:space="preserve"> </w:t>
      </w:r>
      <w:r w:rsidRPr="008B5C46">
        <w:rPr>
          <w:b/>
          <w:sz w:val="24"/>
        </w:rPr>
        <w:t>в</w:t>
      </w:r>
      <w:r w:rsidRPr="008B5C46">
        <w:rPr>
          <w:b/>
          <w:spacing w:val="10"/>
          <w:sz w:val="24"/>
        </w:rPr>
        <w:t xml:space="preserve"> </w:t>
      </w:r>
      <w:r w:rsidRPr="008B5C46">
        <w:rPr>
          <w:b/>
          <w:sz w:val="24"/>
        </w:rPr>
        <w:t>организациях,</w:t>
      </w:r>
      <w:r w:rsidRPr="008B5C46">
        <w:rPr>
          <w:b/>
          <w:spacing w:val="11"/>
          <w:sz w:val="24"/>
        </w:rPr>
        <w:t xml:space="preserve"> </w:t>
      </w:r>
      <w:r w:rsidRPr="008B5C46">
        <w:rPr>
          <w:b/>
          <w:sz w:val="24"/>
        </w:rPr>
        <w:t>финансируемых</w:t>
      </w:r>
      <w:r w:rsidRPr="008B5C46">
        <w:rPr>
          <w:b/>
          <w:spacing w:val="1"/>
          <w:sz w:val="24"/>
        </w:rPr>
        <w:t xml:space="preserve"> </w:t>
      </w:r>
      <w:r w:rsidRPr="008B5C46">
        <w:rPr>
          <w:b/>
          <w:sz w:val="24"/>
        </w:rPr>
        <w:t>из</w:t>
      </w:r>
      <w:r w:rsidRPr="008B5C46">
        <w:rPr>
          <w:b/>
          <w:spacing w:val="-3"/>
          <w:sz w:val="24"/>
        </w:rPr>
        <w:t xml:space="preserve"> </w:t>
      </w:r>
      <w:r w:rsidRPr="008B5C46">
        <w:rPr>
          <w:b/>
          <w:sz w:val="24"/>
        </w:rPr>
        <w:t>бюджета</w:t>
      </w:r>
      <w:r w:rsidRPr="008B5C46">
        <w:rPr>
          <w:b/>
          <w:spacing w:val="-1"/>
          <w:sz w:val="24"/>
        </w:rPr>
        <w:t xml:space="preserve"> </w:t>
      </w:r>
      <w:r w:rsidRPr="008B5C46">
        <w:rPr>
          <w:b/>
          <w:sz w:val="24"/>
        </w:rPr>
        <w:t>муниципального</w:t>
      </w:r>
      <w:r w:rsidRPr="008B5C46">
        <w:rPr>
          <w:b/>
          <w:spacing w:val="-1"/>
          <w:sz w:val="24"/>
        </w:rPr>
        <w:t xml:space="preserve"> </w:t>
      </w:r>
      <w:r w:rsidRPr="008B5C46">
        <w:rPr>
          <w:b/>
          <w:sz w:val="24"/>
        </w:rPr>
        <w:t>образования</w:t>
      </w:r>
    </w:p>
    <w:p w14:paraId="506856EE" w14:textId="77777777" w:rsidR="00C64827" w:rsidRPr="008B5C46" w:rsidRDefault="008B5C46">
      <w:pPr>
        <w:spacing w:line="298" w:lineRule="exact"/>
        <w:ind w:left="113"/>
        <w:rPr>
          <w:b/>
          <w:sz w:val="24"/>
        </w:rPr>
      </w:pPr>
      <w:r>
        <w:rPr>
          <w:b/>
          <w:sz w:val="24"/>
        </w:rPr>
        <w:t xml:space="preserve">городское поселение </w:t>
      </w:r>
      <w:r w:rsidR="00D90819" w:rsidRPr="008B5C46">
        <w:rPr>
          <w:b/>
          <w:sz w:val="24"/>
        </w:rPr>
        <w:t>«</w:t>
      </w:r>
      <w:r>
        <w:rPr>
          <w:b/>
          <w:sz w:val="24"/>
        </w:rPr>
        <w:t>п. Новый Уоян</w:t>
      </w:r>
      <w:r w:rsidR="00D90819" w:rsidRPr="008B5C46">
        <w:rPr>
          <w:b/>
          <w:sz w:val="24"/>
        </w:rPr>
        <w:t>»</w:t>
      </w:r>
    </w:p>
    <w:p w14:paraId="4DDBD841" w14:textId="77777777" w:rsidR="00C64827" w:rsidRDefault="00C64827">
      <w:pPr>
        <w:pStyle w:val="a3"/>
        <w:ind w:left="0" w:firstLine="0"/>
        <w:jc w:val="left"/>
        <w:rPr>
          <w:b/>
          <w:sz w:val="26"/>
        </w:rPr>
      </w:pPr>
    </w:p>
    <w:p w14:paraId="06040FC2" w14:textId="44F29FCE" w:rsidR="00C64827" w:rsidRPr="00FD7D0D" w:rsidRDefault="00D90819">
      <w:pPr>
        <w:ind w:left="113" w:right="123" w:firstLine="540"/>
        <w:jc w:val="both"/>
        <w:rPr>
          <w:b/>
          <w:sz w:val="24"/>
          <w:szCs w:val="20"/>
        </w:rPr>
      </w:pPr>
      <w:r w:rsidRPr="00FD7D0D">
        <w:rPr>
          <w:sz w:val="24"/>
          <w:szCs w:val="20"/>
        </w:rPr>
        <w:t xml:space="preserve">В целях обеспечения реальности и упорядочения предоставления гарантий и компенсаций лицам, работающим в организациях, финансируемых из бюджета муниципального образования </w:t>
      </w:r>
      <w:r w:rsidR="008B5C46" w:rsidRPr="00FD7D0D">
        <w:rPr>
          <w:sz w:val="24"/>
          <w:szCs w:val="20"/>
        </w:rPr>
        <w:t xml:space="preserve">городское поселение </w:t>
      </w:r>
      <w:r w:rsidRPr="00FD7D0D">
        <w:rPr>
          <w:sz w:val="24"/>
          <w:szCs w:val="20"/>
        </w:rPr>
        <w:t>«</w:t>
      </w:r>
      <w:r w:rsidR="008B5C46" w:rsidRPr="00FD7D0D">
        <w:rPr>
          <w:sz w:val="24"/>
          <w:szCs w:val="20"/>
        </w:rPr>
        <w:t>п. Новый Уоян</w:t>
      </w:r>
      <w:r w:rsidRPr="00FD7D0D">
        <w:rPr>
          <w:sz w:val="24"/>
          <w:szCs w:val="20"/>
        </w:rPr>
        <w:t>», руководствуясь главой 50 Трудового кодекса Российской Федерации и Законом Российской Федерации от 19 февраля 1993 года №4520-1 «О</w:t>
      </w:r>
      <w:r w:rsidRPr="00FD7D0D">
        <w:rPr>
          <w:spacing w:val="1"/>
          <w:sz w:val="24"/>
          <w:szCs w:val="20"/>
        </w:rPr>
        <w:t xml:space="preserve"> </w:t>
      </w:r>
      <w:r w:rsidRPr="00FD7D0D">
        <w:rPr>
          <w:sz w:val="24"/>
          <w:szCs w:val="20"/>
        </w:rPr>
        <w:t>государственных гарантиях и компенсациях для лиц, работающих и проживающих в районах Крайнего Севера и приравненных к ним местностях», Совет депутатов муниципального</w:t>
      </w:r>
      <w:r w:rsidRPr="00FD7D0D">
        <w:rPr>
          <w:spacing w:val="1"/>
          <w:sz w:val="24"/>
          <w:szCs w:val="20"/>
        </w:rPr>
        <w:t xml:space="preserve"> </w:t>
      </w:r>
      <w:r w:rsidRPr="00FD7D0D">
        <w:rPr>
          <w:sz w:val="24"/>
          <w:szCs w:val="20"/>
        </w:rPr>
        <w:t>образования</w:t>
      </w:r>
      <w:r w:rsidR="008B5C46" w:rsidRPr="00FD7D0D">
        <w:rPr>
          <w:sz w:val="20"/>
          <w:szCs w:val="20"/>
        </w:rPr>
        <w:t xml:space="preserve"> </w:t>
      </w:r>
      <w:r w:rsidR="008B5C46" w:rsidRPr="00FD7D0D">
        <w:rPr>
          <w:sz w:val="24"/>
          <w:szCs w:val="20"/>
        </w:rPr>
        <w:t>городское поселение «п. Новый Уоян»</w:t>
      </w:r>
      <w:r w:rsidRPr="00FD7D0D">
        <w:rPr>
          <w:spacing w:val="1"/>
          <w:sz w:val="24"/>
          <w:szCs w:val="20"/>
        </w:rPr>
        <w:t xml:space="preserve"> </w:t>
      </w:r>
      <w:r w:rsidRPr="00FD7D0D">
        <w:rPr>
          <w:sz w:val="24"/>
          <w:szCs w:val="20"/>
        </w:rPr>
        <w:t>V</w:t>
      </w:r>
      <w:r w:rsidRPr="00FD7D0D">
        <w:rPr>
          <w:spacing w:val="-1"/>
          <w:sz w:val="24"/>
          <w:szCs w:val="20"/>
        </w:rPr>
        <w:t xml:space="preserve"> </w:t>
      </w:r>
      <w:r w:rsidRPr="00FD7D0D">
        <w:rPr>
          <w:sz w:val="24"/>
          <w:szCs w:val="20"/>
        </w:rPr>
        <w:t xml:space="preserve">cозыва </w:t>
      </w:r>
      <w:r w:rsidRPr="00FD7D0D">
        <w:rPr>
          <w:b/>
          <w:sz w:val="24"/>
          <w:szCs w:val="20"/>
        </w:rPr>
        <w:t>решил:</w:t>
      </w:r>
    </w:p>
    <w:p w14:paraId="64DD264B" w14:textId="5A292E4B" w:rsidR="00C64827" w:rsidRPr="00FD7D0D" w:rsidRDefault="00D90819" w:rsidP="008B5C46">
      <w:pPr>
        <w:pStyle w:val="a4"/>
        <w:numPr>
          <w:ilvl w:val="0"/>
          <w:numId w:val="6"/>
        </w:numPr>
        <w:tabs>
          <w:tab w:val="left" w:pos="921"/>
        </w:tabs>
        <w:ind w:right="124"/>
        <w:rPr>
          <w:sz w:val="24"/>
          <w:szCs w:val="20"/>
        </w:rPr>
      </w:pPr>
      <w:r w:rsidRPr="00FD7D0D">
        <w:rPr>
          <w:sz w:val="24"/>
          <w:szCs w:val="20"/>
        </w:rPr>
        <w:t xml:space="preserve">Утвердить Положение о гарантиях и компенсациях для лиц, работающих в организациях, финансируемых из бюджета муниципального образования </w:t>
      </w:r>
      <w:r w:rsidR="008B5C46" w:rsidRPr="00FD7D0D">
        <w:rPr>
          <w:sz w:val="24"/>
          <w:szCs w:val="20"/>
        </w:rPr>
        <w:t>городское поселение «п. Новый Уоян»</w:t>
      </w:r>
      <w:r w:rsidRPr="00FD7D0D">
        <w:rPr>
          <w:sz w:val="24"/>
          <w:szCs w:val="20"/>
        </w:rPr>
        <w:t>,</w:t>
      </w:r>
      <w:r w:rsidRPr="00FD7D0D">
        <w:rPr>
          <w:spacing w:val="1"/>
          <w:sz w:val="24"/>
          <w:szCs w:val="20"/>
        </w:rPr>
        <w:t xml:space="preserve"> </w:t>
      </w:r>
      <w:r w:rsidRPr="00FD7D0D">
        <w:rPr>
          <w:sz w:val="24"/>
          <w:szCs w:val="20"/>
        </w:rPr>
        <w:t>согласно</w:t>
      </w:r>
      <w:r w:rsidRPr="00FD7D0D">
        <w:rPr>
          <w:spacing w:val="-1"/>
          <w:sz w:val="24"/>
          <w:szCs w:val="20"/>
        </w:rPr>
        <w:t xml:space="preserve"> </w:t>
      </w:r>
      <w:r w:rsidRPr="00FD7D0D">
        <w:rPr>
          <w:sz w:val="24"/>
          <w:szCs w:val="20"/>
        </w:rPr>
        <w:t>приложению.</w:t>
      </w:r>
    </w:p>
    <w:p w14:paraId="1312FA85" w14:textId="77777777" w:rsidR="00EC0190" w:rsidRPr="00FD7D0D" w:rsidRDefault="008B5C46" w:rsidP="00EC0190">
      <w:pPr>
        <w:pStyle w:val="a4"/>
        <w:numPr>
          <w:ilvl w:val="0"/>
          <w:numId w:val="6"/>
        </w:numPr>
        <w:tabs>
          <w:tab w:val="left" w:pos="976"/>
        </w:tabs>
        <w:spacing w:before="1"/>
        <w:ind w:right="120"/>
        <w:rPr>
          <w:sz w:val="24"/>
          <w:szCs w:val="20"/>
        </w:rPr>
      </w:pPr>
      <w:r w:rsidRPr="00FD7D0D">
        <w:rPr>
          <w:sz w:val="24"/>
          <w:szCs w:val="20"/>
        </w:rPr>
        <w:t>Главному специалисту по ф</w:t>
      </w:r>
      <w:r w:rsidR="00D90819" w:rsidRPr="00FD7D0D">
        <w:rPr>
          <w:sz w:val="24"/>
          <w:szCs w:val="20"/>
        </w:rPr>
        <w:t>инансово</w:t>
      </w:r>
      <w:r w:rsidRPr="00FD7D0D">
        <w:rPr>
          <w:sz w:val="24"/>
          <w:szCs w:val="20"/>
        </w:rPr>
        <w:t>-экономическим вопросам</w:t>
      </w:r>
      <w:r w:rsidR="00D90819" w:rsidRPr="00FD7D0D">
        <w:rPr>
          <w:sz w:val="24"/>
          <w:szCs w:val="20"/>
        </w:rPr>
        <w:t xml:space="preserve"> администрации муниципального образования</w:t>
      </w:r>
      <w:r w:rsidRPr="00FD7D0D">
        <w:rPr>
          <w:sz w:val="20"/>
          <w:szCs w:val="20"/>
        </w:rPr>
        <w:t xml:space="preserve"> </w:t>
      </w:r>
      <w:r w:rsidRPr="00FD7D0D">
        <w:rPr>
          <w:sz w:val="24"/>
          <w:szCs w:val="20"/>
        </w:rPr>
        <w:t>городское поселение «п. Новый Уоян»</w:t>
      </w:r>
      <w:r w:rsidR="00D90819" w:rsidRPr="00FD7D0D">
        <w:rPr>
          <w:spacing w:val="1"/>
          <w:sz w:val="24"/>
          <w:szCs w:val="20"/>
        </w:rPr>
        <w:t xml:space="preserve"> </w:t>
      </w:r>
      <w:r w:rsidR="00D90819" w:rsidRPr="00FD7D0D">
        <w:rPr>
          <w:sz w:val="24"/>
          <w:szCs w:val="20"/>
        </w:rPr>
        <w:t>(</w:t>
      </w:r>
      <w:r w:rsidR="00EC0190" w:rsidRPr="00FD7D0D">
        <w:rPr>
          <w:sz w:val="24"/>
          <w:szCs w:val="20"/>
        </w:rPr>
        <w:t>Варфоломеева Н.М.</w:t>
      </w:r>
      <w:r w:rsidR="00D90819" w:rsidRPr="00FD7D0D">
        <w:rPr>
          <w:sz w:val="24"/>
          <w:szCs w:val="20"/>
        </w:rPr>
        <w:t>)</w:t>
      </w:r>
      <w:r w:rsidR="00D90819" w:rsidRPr="00FD7D0D">
        <w:rPr>
          <w:spacing w:val="1"/>
          <w:sz w:val="24"/>
          <w:szCs w:val="20"/>
        </w:rPr>
        <w:t xml:space="preserve"> </w:t>
      </w:r>
      <w:r w:rsidR="00D90819" w:rsidRPr="00FD7D0D">
        <w:rPr>
          <w:sz w:val="24"/>
          <w:szCs w:val="20"/>
        </w:rPr>
        <w:t>финансирование расходов, связанных с реализацией</w:t>
      </w:r>
      <w:r w:rsidR="00D90819" w:rsidRPr="00FD7D0D">
        <w:rPr>
          <w:spacing w:val="1"/>
          <w:sz w:val="24"/>
          <w:szCs w:val="20"/>
        </w:rPr>
        <w:t xml:space="preserve"> </w:t>
      </w:r>
      <w:r w:rsidR="00D90819" w:rsidRPr="00FD7D0D">
        <w:rPr>
          <w:sz w:val="24"/>
          <w:szCs w:val="20"/>
        </w:rPr>
        <w:t>данного решения, производить в пределах утвержденных бюджетных ассигнований на соот</w:t>
      </w:r>
      <w:r w:rsidR="00D90819" w:rsidRPr="00FD7D0D">
        <w:rPr>
          <w:spacing w:val="-62"/>
          <w:sz w:val="24"/>
          <w:szCs w:val="20"/>
        </w:rPr>
        <w:t xml:space="preserve"> </w:t>
      </w:r>
      <w:r w:rsidR="00D90819" w:rsidRPr="00FD7D0D">
        <w:rPr>
          <w:sz w:val="24"/>
          <w:szCs w:val="20"/>
        </w:rPr>
        <w:t>ветствующий</w:t>
      </w:r>
      <w:r w:rsidR="00D90819" w:rsidRPr="00FD7D0D">
        <w:rPr>
          <w:spacing w:val="-2"/>
          <w:sz w:val="24"/>
          <w:szCs w:val="20"/>
        </w:rPr>
        <w:t xml:space="preserve"> </w:t>
      </w:r>
      <w:r w:rsidR="00D90819" w:rsidRPr="00FD7D0D">
        <w:rPr>
          <w:sz w:val="24"/>
          <w:szCs w:val="20"/>
        </w:rPr>
        <w:t>год.</w:t>
      </w:r>
    </w:p>
    <w:p w14:paraId="5A2169AD" w14:textId="77777777" w:rsidR="00C64827" w:rsidRPr="00FD7D0D" w:rsidRDefault="00D90819" w:rsidP="00EC0190">
      <w:pPr>
        <w:pStyle w:val="a4"/>
        <w:numPr>
          <w:ilvl w:val="0"/>
          <w:numId w:val="6"/>
        </w:numPr>
        <w:tabs>
          <w:tab w:val="left" w:pos="976"/>
        </w:tabs>
        <w:spacing w:before="1"/>
        <w:ind w:right="120"/>
        <w:rPr>
          <w:sz w:val="24"/>
          <w:szCs w:val="20"/>
        </w:rPr>
      </w:pPr>
      <w:r w:rsidRPr="00FD7D0D">
        <w:rPr>
          <w:sz w:val="24"/>
          <w:szCs w:val="20"/>
        </w:rPr>
        <w:t xml:space="preserve">Настоящее решение вступает в силу после его официального </w:t>
      </w:r>
      <w:r w:rsidR="008B5C46" w:rsidRPr="00FD7D0D">
        <w:rPr>
          <w:sz w:val="24"/>
          <w:szCs w:val="20"/>
        </w:rPr>
        <w:t>обнародования.</w:t>
      </w:r>
    </w:p>
    <w:p w14:paraId="4EDFF5E0" w14:textId="77777777" w:rsidR="00EC0190" w:rsidRPr="00FD7D0D" w:rsidRDefault="00EC0190" w:rsidP="00EC0190">
      <w:pPr>
        <w:tabs>
          <w:tab w:val="left" w:pos="976"/>
        </w:tabs>
        <w:spacing w:before="1"/>
        <w:ind w:right="120"/>
        <w:rPr>
          <w:sz w:val="24"/>
          <w:szCs w:val="20"/>
        </w:rPr>
      </w:pPr>
    </w:p>
    <w:p w14:paraId="00E87F06" w14:textId="77777777" w:rsidR="00C64827" w:rsidRDefault="00C64827">
      <w:pPr>
        <w:pStyle w:val="a3"/>
        <w:spacing w:before="11"/>
        <w:ind w:left="0" w:firstLine="0"/>
        <w:jc w:val="left"/>
        <w:rPr>
          <w:sz w:val="23"/>
        </w:rPr>
      </w:pPr>
    </w:p>
    <w:p w14:paraId="725DCB30" w14:textId="77777777" w:rsidR="00EC0190" w:rsidRPr="00EC0190" w:rsidRDefault="00EC0190" w:rsidP="00EC0190">
      <w:pPr>
        <w:rPr>
          <w:b/>
          <w:sz w:val="24"/>
        </w:rPr>
      </w:pPr>
      <w:r w:rsidRPr="00EC0190">
        <w:rPr>
          <w:b/>
          <w:sz w:val="24"/>
        </w:rPr>
        <w:t xml:space="preserve">Председатель Совета депутатов </w:t>
      </w:r>
    </w:p>
    <w:p w14:paraId="1348F19E" w14:textId="77777777" w:rsidR="00EC0190" w:rsidRPr="00EC0190" w:rsidRDefault="00EC0190" w:rsidP="00EC0190">
      <w:pPr>
        <w:rPr>
          <w:b/>
          <w:sz w:val="24"/>
        </w:rPr>
      </w:pPr>
      <w:r w:rsidRPr="00EC0190">
        <w:rPr>
          <w:b/>
          <w:sz w:val="24"/>
        </w:rPr>
        <w:t xml:space="preserve"> Муниципального образования </w:t>
      </w:r>
    </w:p>
    <w:p w14:paraId="7069FF1B" w14:textId="77777777" w:rsidR="00EC0190" w:rsidRPr="00EC0190" w:rsidRDefault="00EC0190" w:rsidP="00EC0190">
      <w:pPr>
        <w:rPr>
          <w:b/>
          <w:sz w:val="24"/>
        </w:rPr>
      </w:pPr>
      <w:r w:rsidRPr="00EC0190">
        <w:rPr>
          <w:b/>
          <w:sz w:val="24"/>
        </w:rPr>
        <w:t xml:space="preserve"> городского поселения «поселок Новый Уоян»                                   Е.П.Бондаренко</w:t>
      </w:r>
    </w:p>
    <w:p w14:paraId="2D6C9E4E" w14:textId="77777777" w:rsidR="00EC0190" w:rsidRPr="00EC0190" w:rsidRDefault="00EC0190" w:rsidP="00EC0190">
      <w:pPr>
        <w:rPr>
          <w:b/>
          <w:sz w:val="24"/>
        </w:rPr>
      </w:pPr>
    </w:p>
    <w:p w14:paraId="3B01D49A" w14:textId="77777777" w:rsidR="00EC0190" w:rsidRPr="00EC0190" w:rsidRDefault="00EC0190" w:rsidP="00EC0190">
      <w:pPr>
        <w:rPr>
          <w:b/>
          <w:sz w:val="24"/>
        </w:rPr>
      </w:pPr>
    </w:p>
    <w:p w14:paraId="5045EF9C" w14:textId="77777777" w:rsidR="00EC0190" w:rsidRPr="00EC0190" w:rsidRDefault="00EC0190" w:rsidP="00EC0190">
      <w:pPr>
        <w:rPr>
          <w:b/>
          <w:sz w:val="24"/>
        </w:rPr>
      </w:pPr>
      <w:r w:rsidRPr="00EC0190">
        <w:rPr>
          <w:b/>
          <w:sz w:val="24"/>
        </w:rPr>
        <w:t xml:space="preserve">  Глава  муниципального  образования</w:t>
      </w:r>
    </w:p>
    <w:p w14:paraId="26062172" w14:textId="77777777" w:rsidR="00EC0190" w:rsidRPr="00EC0190" w:rsidRDefault="00EC0190" w:rsidP="00EC0190">
      <w:pPr>
        <w:rPr>
          <w:b/>
          <w:sz w:val="24"/>
        </w:rPr>
      </w:pPr>
      <w:r w:rsidRPr="00EC0190">
        <w:rPr>
          <w:b/>
          <w:sz w:val="24"/>
        </w:rPr>
        <w:t xml:space="preserve">  городского поселения «п. Новый Уоян»                                               О.В.Ловчая</w:t>
      </w:r>
    </w:p>
    <w:p w14:paraId="543DC9DC" w14:textId="77777777" w:rsidR="00EC0190" w:rsidRPr="00EC0190" w:rsidRDefault="00EC0190" w:rsidP="00EC0190">
      <w:pPr>
        <w:rPr>
          <w:b/>
          <w:sz w:val="24"/>
        </w:rPr>
      </w:pPr>
    </w:p>
    <w:p w14:paraId="6175E6A5" w14:textId="77777777" w:rsidR="00C64827" w:rsidRDefault="00C64827">
      <w:pPr>
        <w:rPr>
          <w:sz w:val="20"/>
        </w:rPr>
        <w:sectPr w:rsidR="00C64827">
          <w:type w:val="continuous"/>
          <w:pgSz w:w="11910" w:h="16840"/>
          <w:pgMar w:top="420" w:right="440" w:bottom="280" w:left="880" w:header="720" w:footer="720" w:gutter="0"/>
          <w:cols w:space="720"/>
        </w:sectPr>
      </w:pPr>
    </w:p>
    <w:p w14:paraId="031E2D19" w14:textId="77777777" w:rsidR="00C64827" w:rsidRDefault="00D90819" w:rsidP="00EC0190">
      <w:pPr>
        <w:spacing w:before="65"/>
        <w:ind w:left="7413" w:right="122" w:firstLine="175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 решению Совета 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</w:p>
    <w:p w14:paraId="37B4D3CD" w14:textId="77777777" w:rsidR="00EC0190" w:rsidRDefault="00EC0190" w:rsidP="00EC0190">
      <w:pPr>
        <w:ind w:left="8117" w:right="117" w:hanging="668"/>
        <w:jc w:val="right"/>
        <w:rPr>
          <w:sz w:val="24"/>
        </w:rPr>
      </w:pPr>
      <w:r>
        <w:rPr>
          <w:sz w:val="24"/>
        </w:rPr>
        <w:t>городское поселение</w:t>
      </w:r>
    </w:p>
    <w:p w14:paraId="2F2E3066" w14:textId="77777777" w:rsidR="00EC0190" w:rsidRDefault="00EC0190" w:rsidP="00EC0190">
      <w:pPr>
        <w:ind w:left="8117" w:right="117" w:hanging="668"/>
        <w:jc w:val="right"/>
        <w:rPr>
          <w:spacing w:val="-57"/>
          <w:sz w:val="24"/>
        </w:rPr>
      </w:pPr>
      <w:r>
        <w:rPr>
          <w:sz w:val="24"/>
        </w:rPr>
        <w:t xml:space="preserve"> </w:t>
      </w:r>
      <w:r w:rsidR="00D90819">
        <w:rPr>
          <w:sz w:val="24"/>
        </w:rPr>
        <w:t>«</w:t>
      </w:r>
      <w:r>
        <w:rPr>
          <w:sz w:val="24"/>
        </w:rPr>
        <w:t>п. Новый Уоян</w:t>
      </w:r>
      <w:r w:rsidR="00D90819">
        <w:rPr>
          <w:sz w:val="24"/>
        </w:rPr>
        <w:t>»</w:t>
      </w:r>
      <w:r w:rsidR="00D90819">
        <w:rPr>
          <w:spacing w:val="-57"/>
          <w:sz w:val="24"/>
        </w:rPr>
        <w:t xml:space="preserve"> </w:t>
      </w:r>
    </w:p>
    <w:p w14:paraId="1A038A21" w14:textId="6F697CDC" w:rsidR="00C64827" w:rsidRDefault="00014C92" w:rsidP="00EC0190">
      <w:pPr>
        <w:ind w:left="8117" w:right="117" w:hanging="668"/>
        <w:jc w:val="right"/>
        <w:rPr>
          <w:sz w:val="24"/>
        </w:rPr>
      </w:pPr>
      <w:r>
        <w:rPr>
          <w:sz w:val="24"/>
        </w:rPr>
        <w:t>о</w:t>
      </w:r>
      <w:r w:rsidR="00D90819">
        <w:rPr>
          <w:sz w:val="24"/>
        </w:rPr>
        <w:t>т</w:t>
      </w:r>
      <w:r>
        <w:rPr>
          <w:sz w:val="24"/>
        </w:rPr>
        <w:t xml:space="preserve"> </w:t>
      </w:r>
      <w:r w:rsidR="00FD7D0D">
        <w:rPr>
          <w:sz w:val="24"/>
        </w:rPr>
        <w:t>30.12</w:t>
      </w:r>
      <w:r w:rsidR="00D90819">
        <w:rPr>
          <w:sz w:val="24"/>
        </w:rPr>
        <w:t>.2021</w:t>
      </w:r>
      <w:r>
        <w:rPr>
          <w:sz w:val="24"/>
        </w:rPr>
        <w:t>г.</w:t>
      </w:r>
      <w:r w:rsidR="00D90819">
        <w:rPr>
          <w:spacing w:val="-7"/>
          <w:sz w:val="24"/>
        </w:rPr>
        <w:t xml:space="preserve"> </w:t>
      </w:r>
      <w:r w:rsidR="00D90819">
        <w:rPr>
          <w:sz w:val="24"/>
        </w:rPr>
        <w:t>№</w:t>
      </w:r>
      <w:r w:rsidR="00FD7D0D">
        <w:rPr>
          <w:sz w:val="24"/>
        </w:rPr>
        <w:t xml:space="preserve"> 80</w:t>
      </w:r>
      <w:r w:rsidR="00D90819">
        <w:rPr>
          <w:sz w:val="24"/>
        </w:rPr>
        <w:t>-V</w:t>
      </w:r>
    </w:p>
    <w:p w14:paraId="14D6DBFF" w14:textId="77777777" w:rsidR="00C64827" w:rsidRPr="00FD7D0D" w:rsidRDefault="00C64827" w:rsidP="00EC0190">
      <w:pPr>
        <w:pStyle w:val="a3"/>
        <w:spacing w:before="1"/>
        <w:ind w:left="0" w:firstLine="0"/>
        <w:jc w:val="right"/>
        <w:rPr>
          <w:sz w:val="24"/>
          <w:szCs w:val="24"/>
        </w:rPr>
      </w:pPr>
    </w:p>
    <w:p w14:paraId="11C28E78" w14:textId="77777777" w:rsidR="00C64827" w:rsidRPr="00FD7D0D" w:rsidRDefault="00D90819">
      <w:pPr>
        <w:spacing w:before="1"/>
        <w:ind w:left="1458" w:right="1471"/>
        <w:jc w:val="center"/>
        <w:rPr>
          <w:b/>
          <w:sz w:val="24"/>
          <w:szCs w:val="24"/>
        </w:rPr>
      </w:pPr>
      <w:r w:rsidRPr="00FD7D0D">
        <w:rPr>
          <w:b/>
          <w:sz w:val="24"/>
          <w:szCs w:val="24"/>
        </w:rPr>
        <w:t>Положение</w:t>
      </w:r>
    </w:p>
    <w:p w14:paraId="6FE05A59" w14:textId="77777777" w:rsidR="00C64827" w:rsidRPr="00FD7D0D" w:rsidRDefault="00D90819">
      <w:pPr>
        <w:ind w:left="1458" w:right="1475"/>
        <w:jc w:val="center"/>
        <w:rPr>
          <w:b/>
          <w:sz w:val="24"/>
          <w:szCs w:val="24"/>
        </w:rPr>
      </w:pPr>
      <w:r w:rsidRPr="00FD7D0D">
        <w:rPr>
          <w:b/>
          <w:sz w:val="24"/>
          <w:szCs w:val="24"/>
        </w:rPr>
        <w:t>o гарантиях и компенсациях для лиц, работающих в организациях,</w:t>
      </w:r>
      <w:r w:rsidRPr="00FD7D0D">
        <w:rPr>
          <w:b/>
          <w:spacing w:val="-60"/>
          <w:sz w:val="24"/>
          <w:szCs w:val="24"/>
        </w:rPr>
        <w:t xml:space="preserve"> </w:t>
      </w:r>
      <w:r w:rsidRPr="00FD7D0D">
        <w:rPr>
          <w:b/>
          <w:sz w:val="24"/>
          <w:szCs w:val="24"/>
        </w:rPr>
        <w:t>финансируемых</w:t>
      </w:r>
      <w:r w:rsidRPr="00FD7D0D">
        <w:rPr>
          <w:b/>
          <w:spacing w:val="-2"/>
          <w:sz w:val="24"/>
          <w:szCs w:val="24"/>
        </w:rPr>
        <w:t xml:space="preserve"> </w:t>
      </w:r>
      <w:r w:rsidRPr="00FD7D0D">
        <w:rPr>
          <w:b/>
          <w:sz w:val="24"/>
          <w:szCs w:val="24"/>
        </w:rPr>
        <w:t>из</w:t>
      </w:r>
      <w:r w:rsidRPr="00FD7D0D">
        <w:rPr>
          <w:b/>
          <w:spacing w:val="-2"/>
          <w:sz w:val="24"/>
          <w:szCs w:val="24"/>
        </w:rPr>
        <w:t xml:space="preserve"> </w:t>
      </w:r>
      <w:r w:rsidRPr="00FD7D0D">
        <w:rPr>
          <w:b/>
          <w:sz w:val="24"/>
          <w:szCs w:val="24"/>
        </w:rPr>
        <w:t>бюджета</w:t>
      </w:r>
      <w:r w:rsidRPr="00FD7D0D">
        <w:rPr>
          <w:b/>
          <w:spacing w:val="-2"/>
          <w:sz w:val="24"/>
          <w:szCs w:val="24"/>
        </w:rPr>
        <w:t xml:space="preserve"> </w:t>
      </w:r>
      <w:r w:rsidRPr="00FD7D0D">
        <w:rPr>
          <w:b/>
          <w:sz w:val="24"/>
          <w:szCs w:val="24"/>
        </w:rPr>
        <w:t>муниципального</w:t>
      </w:r>
      <w:r w:rsidRPr="00FD7D0D">
        <w:rPr>
          <w:b/>
          <w:spacing w:val="-2"/>
          <w:sz w:val="24"/>
          <w:szCs w:val="24"/>
        </w:rPr>
        <w:t xml:space="preserve"> </w:t>
      </w:r>
      <w:r w:rsidRPr="00FD7D0D">
        <w:rPr>
          <w:b/>
          <w:sz w:val="24"/>
          <w:szCs w:val="24"/>
        </w:rPr>
        <w:t>образования</w:t>
      </w:r>
    </w:p>
    <w:p w14:paraId="0CF6F07C" w14:textId="77777777" w:rsidR="00C64827" w:rsidRPr="00FD7D0D" w:rsidRDefault="00EC0190">
      <w:pPr>
        <w:spacing w:line="286" w:lineRule="exact"/>
        <w:ind w:left="1458" w:right="931"/>
        <w:jc w:val="center"/>
        <w:rPr>
          <w:b/>
          <w:sz w:val="24"/>
          <w:szCs w:val="24"/>
        </w:rPr>
      </w:pPr>
      <w:r w:rsidRPr="00FD7D0D">
        <w:rPr>
          <w:b/>
          <w:sz w:val="24"/>
          <w:szCs w:val="24"/>
        </w:rPr>
        <w:t xml:space="preserve">городское поселение «п. Новый Уоян» </w:t>
      </w:r>
    </w:p>
    <w:p w14:paraId="78748B1A" w14:textId="77777777" w:rsidR="00C64827" w:rsidRPr="00FD7D0D" w:rsidRDefault="00C64827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14:paraId="2A095E48" w14:textId="1EEB2B72" w:rsidR="00C64827" w:rsidRPr="00FD7D0D" w:rsidRDefault="00D90819" w:rsidP="00014C92">
      <w:pPr>
        <w:pStyle w:val="a4"/>
        <w:tabs>
          <w:tab w:val="left" w:pos="935"/>
        </w:tabs>
        <w:spacing w:before="1" w:line="287" w:lineRule="exact"/>
        <w:ind w:right="120" w:firstLine="0"/>
        <w:rPr>
          <w:sz w:val="24"/>
          <w:szCs w:val="24"/>
        </w:rPr>
      </w:pPr>
      <w:r w:rsidRPr="00FD7D0D">
        <w:rPr>
          <w:sz w:val="24"/>
          <w:szCs w:val="24"/>
        </w:rPr>
        <w:t>Настоящее Положение в соответствии с Трудовым кодексом Российской Федерации и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Законом</w:t>
      </w:r>
      <w:r w:rsidRPr="00FD7D0D">
        <w:rPr>
          <w:spacing w:val="11"/>
          <w:sz w:val="24"/>
          <w:szCs w:val="24"/>
        </w:rPr>
        <w:t xml:space="preserve"> </w:t>
      </w:r>
      <w:r w:rsidRPr="00FD7D0D">
        <w:rPr>
          <w:sz w:val="24"/>
          <w:szCs w:val="24"/>
        </w:rPr>
        <w:t>Российской</w:t>
      </w:r>
      <w:r w:rsidRPr="00FD7D0D">
        <w:rPr>
          <w:spacing w:val="13"/>
          <w:sz w:val="24"/>
          <w:szCs w:val="24"/>
        </w:rPr>
        <w:t xml:space="preserve"> </w:t>
      </w:r>
      <w:r w:rsidRPr="00FD7D0D">
        <w:rPr>
          <w:sz w:val="24"/>
          <w:szCs w:val="24"/>
        </w:rPr>
        <w:t>Федерации</w:t>
      </w:r>
      <w:r w:rsidRPr="00FD7D0D">
        <w:rPr>
          <w:spacing w:val="12"/>
          <w:sz w:val="24"/>
          <w:szCs w:val="24"/>
        </w:rPr>
        <w:t xml:space="preserve"> </w:t>
      </w:r>
      <w:r w:rsidRPr="00FD7D0D">
        <w:rPr>
          <w:sz w:val="24"/>
          <w:szCs w:val="24"/>
        </w:rPr>
        <w:t>от</w:t>
      </w:r>
      <w:r w:rsidRPr="00FD7D0D">
        <w:rPr>
          <w:spacing w:val="11"/>
          <w:sz w:val="24"/>
          <w:szCs w:val="24"/>
        </w:rPr>
        <w:t xml:space="preserve"> </w:t>
      </w:r>
      <w:r w:rsidRPr="00FD7D0D">
        <w:rPr>
          <w:sz w:val="24"/>
          <w:szCs w:val="24"/>
        </w:rPr>
        <w:t>19</w:t>
      </w:r>
      <w:r w:rsidRPr="00FD7D0D">
        <w:rPr>
          <w:spacing w:val="14"/>
          <w:sz w:val="24"/>
          <w:szCs w:val="24"/>
        </w:rPr>
        <w:t xml:space="preserve"> </w:t>
      </w:r>
      <w:r w:rsidRPr="00FD7D0D">
        <w:rPr>
          <w:sz w:val="24"/>
          <w:szCs w:val="24"/>
        </w:rPr>
        <w:t>февраля</w:t>
      </w:r>
      <w:r w:rsidRPr="00FD7D0D">
        <w:rPr>
          <w:spacing w:val="12"/>
          <w:sz w:val="24"/>
          <w:szCs w:val="24"/>
        </w:rPr>
        <w:t xml:space="preserve"> </w:t>
      </w:r>
      <w:r w:rsidRPr="00FD7D0D">
        <w:rPr>
          <w:sz w:val="24"/>
          <w:szCs w:val="24"/>
        </w:rPr>
        <w:t>1993</w:t>
      </w:r>
      <w:r w:rsidRPr="00FD7D0D">
        <w:rPr>
          <w:spacing w:val="12"/>
          <w:sz w:val="24"/>
          <w:szCs w:val="24"/>
        </w:rPr>
        <w:t xml:space="preserve"> </w:t>
      </w:r>
      <w:r w:rsidRPr="00FD7D0D">
        <w:rPr>
          <w:sz w:val="24"/>
          <w:szCs w:val="24"/>
        </w:rPr>
        <w:t>г.</w:t>
      </w:r>
      <w:r w:rsidRPr="00FD7D0D">
        <w:rPr>
          <w:spacing w:val="12"/>
          <w:sz w:val="24"/>
          <w:szCs w:val="24"/>
        </w:rPr>
        <w:t xml:space="preserve"> </w:t>
      </w:r>
      <w:r w:rsidRPr="00FD7D0D">
        <w:rPr>
          <w:sz w:val="24"/>
          <w:szCs w:val="24"/>
        </w:rPr>
        <w:t>№</w:t>
      </w:r>
      <w:r w:rsidR="00014C92">
        <w:rPr>
          <w:sz w:val="24"/>
          <w:szCs w:val="24"/>
        </w:rPr>
        <w:t xml:space="preserve"> </w:t>
      </w:r>
      <w:r w:rsidRPr="00FD7D0D">
        <w:rPr>
          <w:sz w:val="24"/>
          <w:szCs w:val="24"/>
        </w:rPr>
        <w:t>4520-1</w:t>
      </w:r>
      <w:r w:rsidRPr="00FD7D0D">
        <w:rPr>
          <w:spacing w:val="14"/>
          <w:sz w:val="24"/>
          <w:szCs w:val="24"/>
        </w:rPr>
        <w:t xml:space="preserve"> </w:t>
      </w:r>
      <w:r w:rsidRPr="00FD7D0D">
        <w:rPr>
          <w:sz w:val="24"/>
          <w:szCs w:val="24"/>
        </w:rPr>
        <w:t>«О</w:t>
      </w:r>
      <w:r w:rsidRPr="00FD7D0D">
        <w:rPr>
          <w:spacing w:val="11"/>
          <w:sz w:val="24"/>
          <w:szCs w:val="24"/>
        </w:rPr>
        <w:t xml:space="preserve"> </w:t>
      </w:r>
      <w:r w:rsidRPr="00FD7D0D">
        <w:rPr>
          <w:sz w:val="24"/>
          <w:szCs w:val="24"/>
        </w:rPr>
        <w:t>государственных</w:t>
      </w:r>
      <w:r w:rsidRPr="00FD7D0D">
        <w:rPr>
          <w:spacing w:val="12"/>
          <w:sz w:val="24"/>
          <w:szCs w:val="24"/>
        </w:rPr>
        <w:t xml:space="preserve"> </w:t>
      </w:r>
      <w:r w:rsidRPr="00FD7D0D">
        <w:rPr>
          <w:sz w:val="24"/>
          <w:szCs w:val="24"/>
        </w:rPr>
        <w:t>гарантиях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и компенсациях для лиц, работающих и проживающих в районах Крайнего Севера и приравненных к ним местностях» устанавливает гарантии и компенсации для лиц, работающих в орга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 xml:space="preserve">низациях, финансируемых из бюджета муниципального образования </w:t>
      </w:r>
      <w:r w:rsidR="00EC0190" w:rsidRPr="00FD7D0D">
        <w:rPr>
          <w:sz w:val="24"/>
          <w:szCs w:val="24"/>
        </w:rPr>
        <w:t xml:space="preserve">городское поселение «п. Новый Уоян» </w:t>
      </w:r>
      <w:r w:rsidRPr="00FD7D0D">
        <w:rPr>
          <w:sz w:val="24"/>
          <w:szCs w:val="24"/>
        </w:rPr>
        <w:t>(далее</w:t>
      </w:r>
      <w:r w:rsidRPr="00FD7D0D">
        <w:rPr>
          <w:spacing w:val="5"/>
          <w:sz w:val="24"/>
          <w:szCs w:val="24"/>
        </w:rPr>
        <w:t xml:space="preserve"> </w:t>
      </w:r>
      <w:r w:rsidRPr="00FD7D0D">
        <w:rPr>
          <w:sz w:val="24"/>
          <w:szCs w:val="24"/>
        </w:rPr>
        <w:t>–</w:t>
      </w:r>
      <w:r w:rsidRPr="00FD7D0D">
        <w:rPr>
          <w:spacing w:val="5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работники</w:t>
      </w:r>
      <w:r w:rsidRPr="00FD7D0D">
        <w:rPr>
          <w:spacing w:val="5"/>
          <w:sz w:val="24"/>
          <w:szCs w:val="24"/>
        </w:rPr>
        <w:t xml:space="preserve"> </w:t>
      </w:r>
      <w:r w:rsidRPr="00FD7D0D">
        <w:rPr>
          <w:sz w:val="24"/>
          <w:szCs w:val="24"/>
        </w:rPr>
        <w:t>организаций,</w:t>
      </w:r>
      <w:r w:rsidRPr="00FD7D0D">
        <w:rPr>
          <w:spacing w:val="4"/>
          <w:sz w:val="24"/>
          <w:szCs w:val="24"/>
        </w:rPr>
        <w:t xml:space="preserve"> </w:t>
      </w:r>
      <w:r w:rsidRPr="00FD7D0D">
        <w:rPr>
          <w:sz w:val="24"/>
          <w:szCs w:val="24"/>
        </w:rPr>
        <w:t>финансируемых</w:t>
      </w:r>
      <w:r w:rsidRPr="00FD7D0D">
        <w:rPr>
          <w:spacing w:val="5"/>
          <w:sz w:val="24"/>
          <w:szCs w:val="24"/>
        </w:rPr>
        <w:t xml:space="preserve"> </w:t>
      </w:r>
      <w:r w:rsidRPr="00FD7D0D">
        <w:rPr>
          <w:sz w:val="24"/>
          <w:szCs w:val="24"/>
        </w:rPr>
        <w:t>из</w:t>
      </w:r>
      <w:r w:rsidRPr="00FD7D0D">
        <w:rPr>
          <w:spacing w:val="9"/>
          <w:sz w:val="24"/>
          <w:szCs w:val="24"/>
        </w:rPr>
        <w:t xml:space="preserve"> </w:t>
      </w:r>
      <w:r w:rsidRPr="00FD7D0D">
        <w:rPr>
          <w:sz w:val="24"/>
          <w:szCs w:val="24"/>
        </w:rPr>
        <w:t>бюджета</w:t>
      </w:r>
      <w:r w:rsidRPr="00FD7D0D">
        <w:rPr>
          <w:spacing w:val="7"/>
          <w:sz w:val="24"/>
          <w:szCs w:val="24"/>
        </w:rPr>
        <w:t xml:space="preserve"> </w:t>
      </w:r>
      <w:r w:rsidRPr="00FD7D0D">
        <w:rPr>
          <w:sz w:val="24"/>
          <w:szCs w:val="24"/>
        </w:rPr>
        <w:t>муниципального</w:t>
      </w:r>
      <w:r w:rsidRPr="00FD7D0D">
        <w:rPr>
          <w:spacing w:val="4"/>
          <w:sz w:val="24"/>
          <w:szCs w:val="24"/>
        </w:rPr>
        <w:t xml:space="preserve"> </w:t>
      </w:r>
      <w:r w:rsidRPr="00FD7D0D">
        <w:rPr>
          <w:sz w:val="24"/>
          <w:szCs w:val="24"/>
        </w:rPr>
        <w:t>образования</w:t>
      </w:r>
      <w:r w:rsidR="00EC0190" w:rsidRPr="00FD7D0D">
        <w:rPr>
          <w:sz w:val="24"/>
          <w:szCs w:val="24"/>
        </w:rPr>
        <w:t xml:space="preserve"> городское поселение «п. Новый Уоян»</w:t>
      </w:r>
      <w:r w:rsidRPr="00FD7D0D">
        <w:rPr>
          <w:sz w:val="24"/>
          <w:szCs w:val="24"/>
        </w:rPr>
        <w:t>.</w:t>
      </w:r>
    </w:p>
    <w:p w14:paraId="4472B11E" w14:textId="77777777" w:rsidR="00C64827" w:rsidRPr="00FD7D0D" w:rsidRDefault="00D90819">
      <w:pPr>
        <w:pStyle w:val="a3"/>
        <w:ind w:right="125"/>
        <w:rPr>
          <w:sz w:val="24"/>
          <w:szCs w:val="24"/>
        </w:rPr>
      </w:pPr>
      <w:r w:rsidRPr="00FD7D0D">
        <w:rPr>
          <w:sz w:val="24"/>
          <w:szCs w:val="24"/>
        </w:rPr>
        <w:t>В случаях, предусмотренных настоящим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Положением, гарантии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и компенсации предо-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ставляются также членам семей работников организаций, финансируемых из бюджета муници-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пального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образования</w:t>
      </w:r>
      <w:r w:rsidRPr="00FD7D0D">
        <w:rPr>
          <w:spacing w:val="2"/>
          <w:sz w:val="24"/>
          <w:szCs w:val="24"/>
        </w:rPr>
        <w:t xml:space="preserve"> </w:t>
      </w:r>
      <w:r w:rsidR="00EC0190" w:rsidRPr="00FD7D0D">
        <w:rPr>
          <w:spacing w:val="2"/>
          <w:sz w:val="24"/>
          <w:szCs w:val="24"/>
        </w:rPr>
        <w:t>городское поселение «п. Новый Уоян»</w:t>
      </w:r>
      <w:r w:rsidRPr="00FD7D0D">
        <w:rPr>
          <w:sz w:val="24"/>
          <w:szCs w:val="24"/>
        </w:rPr>
        <w:t>.</w:t>
      </w:r>
    </w:p>
    <w:p w14:paraId="7F01B83E" w14:textId="0368765A" w:rsidR="00C64827" w:rsidRPr="00FD7D0D" w:rsidRDefault="00D90819">
      <w:pPr>
        <w:pStyle w:val="a4"/>
        <w:numPr>
          <w:ilvl w:val="0"/>
          <w:numId w:val="5"/>
        </w:numPr>
        <w:tabs>
          <w:tab w:val="left" w:pos="930"/>
        </w:tabs>
        <w:spacing w:before="1"/>
        <w:ind w:right="125" w:firstLine="540"/>
        <w:rPr>
          <w:sz w:val="24"/>
          <w:szCs w:val="24"/>
        </w:rPr>
      </w:pPr>
      <w:r w:rsidRPr="00FD7D0D">
        <w:rPr>
          <w:sz w:val="24"/>
          <w:szCs w:val="24"/>
        </w:rPr>
        <w:t>Лицам, заключившим трудовые договоры о работе в организациях, финансируемых из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местного бюджета, и прибывшим в соответствии с этими договорами из других местностей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Республики Бурятия и регионов Российской Федерации, не отнесенных к районам Крайнего Се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вера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и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приравненным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к ним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местностям,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за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счет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средств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работодателя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предоставляются:</w:t>
      </w:r>
    </w:p>
    <w:p w14:paraId="00061565" w14:textId="77777777" w:rsidR="00C64827" w:rsidRPr="00FD7D0D" w:rsidRDefault="00D90819">
      <w:pPr>
        <w:pStyle w:val="a4"/>
        <w:numPr>
          <w:ilvl w:val="0"/>
          <w:numId w:val="4"/>
        </w:numPr>
        <w:tabs>
          <w:tab w:val="left" w:pos="976"/>
        </w:tabs>
        <w:ind w:right="123" w:firstLine="540"/>
        <w:rPr>
          <w:sz w:val="24"/>
          <w:szCs w:val="24"/>
        </w:rPr>
      </w:pPr>
      <w:r w:rsidRPr="00FD7D0D">
        <w:rPr>
          <w:sz w:val="24"/>
          <w:szCs w:val="24"/>
        </w:rPr>
        <w:t>единовременное пособие в размере двух должностных окладов (месячных тарифных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ставок) и единовременное пособие на каждого прибывающего с ним члена его семьи в размере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половины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должностного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оклада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(месячной тарифной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ставки) работника;</w:t>
      </w:r>
    </w:p>
    <w:p w14:paraId="046F6257" w14:textId="77777777" w:rsidR="00C64827" w:rsidRPr="00FD7D0D" w:rsidRDefault="00D90819">
      <w:pPr>
        <w:pStyle w:val="a4"/>
        <w:numPr>
          <w:ilvl w:val="0"/>
          <w:numId w:val="4"/>
        </w:numPr>
        <w:tabs>
          <w:tab w:val="left" w:pos="930"/>
        </w:tabs>
        <w:ind w:right="128" w:firstLine="540"/>
        <w:rPr>
          <w:sz w:val="24"/>
          <w:szCs w:val="24"/>
        </w:rPr>
      </w:pPr>
      <w:r w:rsidRPr="00FD7D0D">
        <w:rPr>
          <w:sz w:val="24"/>
          <w:szCs w:val="24"/>
        </w:rPr>
        <w:t>оплата стоимости проезда работников и членов их семей в пределах территории Россий-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ской Федерации по фактическим расходам, а также стоимости провоза багажа не свыше пяти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тонн на семью по фактическим расходам, но не выше тарифов, предусмотренных для перевозки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железнодорожным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транспортом;</w:t>
      </w:r>
    </w:p>
    <w:p w14:paraId="401C623F" w14:textId="77777777" w:rsidR="00C64827" w:rsidRPr="00FD7D0D" w:rsidRDefault="00D90819">
      <w:pPr>
        <w:pStyle w:val="a4"/>
        <w:numPr>
          <w:ilvl w:val="0"/>
          <w:numId w:val="4"/>
        </w:numPr>
        <w:tabs>
          <w:tab w:val="left" w:pos="928"/>
        </w:tabs>
        <w:ind w:right="127" w:firstLine="540"/>
        <w:rPr>
          <w:sz w:val="24"/>
          <w:szCs w:val="24"/>
        </w:rPr>
      </w:pPr>
      <w:r w:rsidRPr="00FD7D0D">
        <w:rPr>
          <w:sz w:val="24"/>
          <w:szCs w:val="24"/>
        </w:rPr>
        <w:t>оплачиваемый отпуск продолжительностью семь календарных дней для обустройства на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новом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месте.</w:t>
      </w:r>
    </w:p>
    <w:p w14:paraId="1BF1ECB0" w14:textId="77777777" w:rsidR="00C64827" w:rsidRPr="00FD7D0D" w:rsidRDefault="00D90819">
      <w:pPr>
        <w:pStyle w:val="a3"/>
        <w:ind w:right="120"/>
        <w:rPr>
          <w:sz w:val="24"/>
          <w:szCs w:val="24"/>
        </w:rPr>
      </w:pPr>
      <w:r w:rsidRPr="00FD7D0D">
        <w:rPr>
          <w:sz w:val="24"/>
          <w:szCs w:val="24"/>
        </w:rPr>
        <w:t>Расходы, связанные с переездом к месту работы в муниципальное образование</w:t>
      </w:r>
      <w:r w:rsidR="00EC0190" w:rsidRPr="00FD7D0D">
        <w:rPr>
          <w:sz w:val="24"/>
          <w:szCs w:val="24"/>
        </w:rPr>
        <w:t xml:space="preserve"> городское поселение «п. Новый Уоян»</w:t>
      </w:r>
      <w:r w:rsidRPr="00FD7D0D">
        <w:rPr>
          <w:sz w:val="24"/>
          <w:szCs w:val="24"/>
        </w:rPr>
        <w:t>, работникам организаций, финансируемых из бюджета муниципального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 xml:space="preserve">образования </w:t>
      </w:r>
      <w:r w:rsidR="00EC0190" w:rsidRPr="00FD7D0D">
        <w:rPr>
          <w:sz w:val="24"/>
          <w:szCs w:val="24"/>
        </w:rPr>
        <w:t>городское поселение «п. Новый Уоян»</w:t>
      </w:r>
      <w:r w:rsidRPr="00FD7D0D">
        <w:rPr>
          <w:sz w:val="24"/>
          <w:szCs w:val="24"/>
        </w:rPr>
        <w:t>, и членам их семей, возмещаются в размере стоимости проезда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и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провоза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багажа по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кратчайшему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(или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беспересадочному) маршруту.</w:t>
      </w:r>
    </w:p>
    <w:p w14:paraId="2B11EF7C" w14:textId="77777777" w:rsidR="00C64827" w:rsidRPr="00FD7D0D" w:rsidRDefault="00D90819">
      <w:pPr>
        <w:pStyle w:val="a3"/>
        <w:ind w:right="123"/>
        <w:rPr>
          <w:sz w:val="24"/>
          <w:szCs w:val="24"/>
        </w:rPr>
      </w:pPr>
      <w:r w:rsidRPr="00FD7D0D">
        <w:rPr>
          <w:sz w:val="24"/>
          <w:szCs w:val="24"/>
        </w:rPr>
        <w:t>Гарантии и компенсации, предусмотренные настоящим пунктом, предоставляются работ-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никам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организаций,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финансируемых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из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бюджета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муниципального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образования</w:t>
      </w:r>
      <w:r w:rsidR="003D2EB0" w:rsidRPr="00FD7D0D">
        <w:rPr>
          <w:sz w:val="24"/>
          <w:szCs w:val="24"/>
        </w:rPr>
        <w:t xml:space="preserve"> городское поселение «п. Новый Уоян»</w:t>
      </w:r>
      <w:r w:rsidRPr="00FD7D0D">
        <w:rPr>
          <w:sz w:val="24"/>
          <w:szCs w:val="24"/>
        </w:rPr>
        <w:t>,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только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по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основному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месту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работы.</w:t>
      </w:r>
    </w:p>
    <w:p w14:paraId="6A1D2FD3" w14:textId="5C92B64C" w:rsidR="00C64827" w:rsidRPr="00FD7D0D" w:rsidRDefault="00D90819">
      <w:pPr>
        <w:pStyle w:val="a3"/>
        <w:ind w:right="119"/>
        <w:rPr>
          <w:sz w:val="24"/>
          <w:szCs w:val="24"/>
        </w:rPr>
      </w:pPr>
      <w:r w:rsidRPr="00FD7D0D">
        <w:rPr>
          <w:sz w:val="24"/>
          <w:szCs w:val="24"/>
        </w:rPr>
        <w:t xml:space="preserve">Право на оплату стоимости проезда и провоза багажа членов семей работников организаций, финансируемых из бюджета муниципального образования </w:t>
      </w:r>
      <w:r w:rsidR="003D2EB0" w:rsidRPr="00FD7D0D">
        <w:rPr>
          <w:sz w:val="24"/>
          <w:szCs w:val="24"/>
        </w:rPr>
        <w:t>городское поселение «п. Новый Уоян»</w:t>
      </w:r>
      <w:r w:rsidRPr="00FD7D0D">
        <w:rPr>
          <w:sz w:val="24"/>
          <w:szCs w:val="24"/>
        </w:rPr>
        <w:t>, в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 xml:space="preserve">связи с переездом к месту работы в </w:t>
      </w:r>
      <w:r w:rsidR="003D2EB0" w:rsidRPr="00FD7D0D">
        <w:rPr>
          <w:sz w:val="24"/>
          <w:szCs w:val="24"/>
        </w:rPr>
        <w:t xml:space="preserve">п. Новый Уоян </w:t>
      </w:r>
      <w:r w:rsidRPr="00FD7D0D">
        <w:rPr>
          <w:sz w:val="24"/>
          <w:szCs w:val="24"/>
        </w:rPr>
        <w:t>Северо-Байкальск</w:t>
      </w:r>
      <w:r w:rsidR="003D2EB0" w:rsidRPr="00FD7D0D">
        <w:rPr>
          <w:sz w:val="24"/>
          <w:szCs w:val="24"/>
        </w:rPr>
        <w:t>ого</w:t>
      </w:r>
      <w:r w:rsidRPr="00FD7D0D">
        <w:rPr>
          <w:sz w:val="24"/>
          <w:szCs w:val="24"/>
        </w:rPr>
        <w:t xml:space="preserve"> район</w:t>
      </w:r>
      <w:r w:rsidR="003D2EB0" w:rsidRPr="00FD7D0D">
        <w:rPr>
          <w:sz w:val="24"/>
          <w:szCs w:val="24"/>
        </w:rPr>
        <w:t>а</w:t>
      </w:r>
      <w:r w:rsidRPr="00FD7D0D">
        <w:rPr>
          <w:sz w:val="24"/>
          <w:szCs w:val="24"/>
        </w:rPr>
        <w:t xml:space="preserve"> Республики Бурятия, сохраняется в течение одного года со дня заключения трудового договора работниками организаций, финансируемых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из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местного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бюджета.</w:t>
      </w:r>
    </w:p>
    <w:p w14:paraId="7CC0B24D" w14:textId="77777777" w:rsidR="00C64827" w:rsidRPr="00FD7D0D" w:rsidRDefault="00D90819">
      <w:pPr>
        <w:pStyle w:val="a3"/>
        <w:ind w:right="127"/>
        <w:rPr>
          <w:sz w:val="24"/>
          <w:szCs w:val="24"/>
        </w:rPr>
      </w:pPr>
      <w:r w:rsidRPr="00FD7D0D">
        <w:rPr>
          <w:sz w:val="24"/>
          <w:szCs w:val="24"/>
        </w:rPr>
        <w:t xml:space="preserve">Работники организаций, финансируемых из бюджета муниципального образования </w:t>
      </w:r>
      <w:r w:rsidR="003D2EB0" w:rsidRPr="00FD7D0D">
        <w:rPr>
          <w:sz w:val="24"/>
          <w:szCs w:val="24"/>
        </w:rPr>
        <w:t>городское поселение «п. Новый Уоян»</w:t>
      </w:r>
      <w:r w:rsidRPr="00FD7D0D">
        <w:rPr>
          <w:sz w:val="24"/>
          <w:szCs w:val="24"/>
        </w:rPr>
        <w:t>, обязаны вернуть полностью средства, выплаченные им в связи с переездом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в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муниципальное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 xml:space="preserve">образование </w:t>
      </w:r>
      <w:r w:rsidR="003D2EB0" w:rsidRPr="00FD7D0D">
        <w:rPr>
          <w:sz w:val="24"/>
          <w:szCs w:val="24"/>
        </w:rPr>
        <w:t>городское поселение «п. Новый Уоян»</w:t>
      </w:r>
      <w:r w:rsidRPr="00FD7D0D">
        <w:rPr>
          <w:sz w:val="24"/>
          <w:szCs w:val="24"/>
        </w:rPr>
        <w:t>,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в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следующих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случаях:</w:t>
      </w:r>
    </w:p>
    <w:p w14:paraId="07852F75" w14:textId="77777777" w:rsidR="00C64827" w:rsidRPr="00FD7D0D" w:rsidRDefault="00D90819">
      <w:pPr>
        <w:pStyle w:val="a4"/>
        <w:numPr>
          <w:ilvl w:val="0"/>
          <w:numId w:val="3"/>
        </w:numPr>
        <w:tabs>
          <w:tab w:val="left" w:pos="926"/>
        </w:tabs>
        <w:spacing w:before="1" w:line="286" w:lineRule="exact"/>
        <w:rPr>
          <w:sz w:val="24"/>
          <w:szCs w:val="24"/>
        </w:rPr>
      </w:pPr>
      <w:r w:rsidRPr="00FD7D0D">
        <w:rPr>
          <w:sz w:val="24"/>
          <w:szCs w:val="24"/>
        </w:rPr>
        <w:t>если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они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не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приступили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к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работе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в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установленный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срок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без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уважительной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причины;</w:t>
      </w:r>
    </w:p>
    <w:p w14:paraId="1B7A5C2B" w14:textId="77777777" w:rsidR="00C64827" w:rsidRPr="00FD7D0D" w:rsidRDefault="00D90819">
      <w:pPr>
        <w:pStyle w:val="a4"/>
        <w:numPr>
          <w:ilvl w:val="0"/>
          <w:numId w:val="3"/>
        </w:numPr>
        <w:tabs>
          <w:tab w:val="left" w:pos="940"/>
        </w:tabs>
        <w:ind w:left="113" w:right="126" w:firstLine="540"/>
        <w:rPr>
          <w:sz w:val="24"/>
          <w:szCs w:val="24"/>
        </w:rPr>
      </w:pPr>
      <w:r w:rsidRPr="00FD7D0D">
        <w:rPr>
          <w:sz w:val="24"/>
          <w:szCs w:val="24"/>
        </w:rPr>
        <w:t>если они до окончания срока работы, определенного трудовым договором, а при отсут-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ствии определенного срока – до истечения одного года работы, уволились по собственному же-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ланию без уважительной причины или были уволены за виновные действия, которые в соответ-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ствии с федеральным законодательством явились основанием для прекращения трудового дого-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lastRenderedPageBreak/>
        <w:t>вора.</w:t>
      </w:r>
    </w:p>
    <w:p w14:paraId="402EAE18" w14:textId="77777777" w:rsidR="00C64827" w:rsidRPr="00FD7D0D" w:rsidRDefault="00D90819">
      <w:pPr>
        <w:pStyle w:val="a3"/>
        <w:spacing w:before="66"/>
        <w:ind w:right="126"/>
        <w:rPr>
          <w:sz w:val="24"/>
          <w:szCs w:val="24"/>
        </w:rPr>
      </w:pPr>
      <w:r w:rsidRPr="00FD7D0D">
        <w:rPr>
          <w:sz w:val="24"/>
          <w:szCs w:val="24"/>
        </w:rPr>
        <w:t xml:space="preserve">Работники организаций, финансируемых из бюджета муниципального образования </w:t>
      </w:r>
      <w:r w:rsidR="003D2EB0" w:rsidRPr="00FD7D0D">
        <w:rPr>
          <w:sz w:val="24"/>
          <w:szCs w:val="24"/>
        </w:rPr>
        <w:t>городское поселение «п. Новый Уоян»</w:t>
      </w:r>
      <w:r w:rsidRPr="00FD7D0D">
        <w:rPr>
          <w:sz w:val="24"/>
          <w:szCs w:val="24"/>
        </w:rPr>
        <w:t>, не явившиеся на работу или отказавшиеся приступить к работе по уважительной причине, обязаны вернуть выплаченные им в связи с переездом к месту работы в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муниципальное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образование</w:t>
      </w:r>
      <w:r w:rsidR="003D2EB0" w:rsidRPr="00FD7D0D">
        <w:rPr>
          <w:sz w:val="24"/>
          <w:szCs w:val="24"/>
        </w:rPr>
        <w:t xml:space="preserve"> городское поселение «п. Новый Уоян» 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средства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за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вычетом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понесенных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расходов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по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их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проезду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и проезду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членов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их</w:t>
      </w:r>
      <w:r w:rsidRPr="00FD7D0D">
        <w:rPr>
          <w:spacing w:val="2"/>
          <w:sz w:val="24"/>
          <w:szCs w:val="24"/>
        </w:rPr>
        <w:t xml:space="preserve"> </w:t>
      </w:r>
      <w:r w:rsidRPr="00FD7D0D">
        <w:rPr>
          <w:sz w:val="24"/>
          <w:szCs w:val="24"/>
        </w:rPr>
        <w:t>семей,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а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также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по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провозу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багажа.</w:t>
      </w:r>
    </w:p>
    <w:p w14:paraId="59D9ABB4" w14:textId="77777777" w:rsidR="00C64827" w:rsidRPr="00FD7D0D" w:rsidRDefault="00D90819">
      <w:pPr>
        <w:pStyle w:val="a4"/>
        <w:numPr>
          <w:ilvl w:val="0"/>
          <w:numId w:val="5"/>
        </w:numPr>
        <w:tabs>
          <w:tab w:val="left" w:pos="974"/>
        </w:tabs>
        <w:ind w:left="973" w:hanging="320"/>
        <w:rPr>
          <w:sz w:val="24"/>
          <w:szCs w:val="24"/>
        </w:rPr>
      </w:pPr>
      <w:r w:rsidRPr="00FD7D0D">
        <w:rPr>
          <w:sz w:val="24"/>
          <w:szCs w:val="24"/>
        </w:rPr>
        <w:t>Работникам</w:t>
      </w:r>
      <w:r w:rsidRPr="00FD7D0D">
        <w:rPr>
          <w:spacing w:val="4"/>
          <w:sz w:val="24"/>
          <w:szCs w:val="24"/>
        </w:rPr>
        <w:t xml:space="preserve"> </w:t>
      </w:r>
      <w:r w:rsidRPr="00FD7D0D">
        <w:rPr>
          <w:sz w:val="24"/>
          <w:szCs w:val="24"/>
        </w:rPr>
        <w:t>организаций,</w:t>
      </w:r>
      <w:r w:rsidRPr="00FD7D0D">
        <w:rPr>
          <w:spacing w:val="65"/>
          <w:sz w:val="24"/>
          <w:szCs w:val="24"/>
        </w:rPr>
        <w:t xml:space="preserve"> </w:t>
      </w:r>
      <w:r w:rsidRPr="00FD7D0D">
        <w:rPr>
          <w:sz w:val="24"/>
          <w:szCs w:val="24"/>
        </w:rPr>
        <w:t>финансируемых</w:t>
      </w:r>
      <w:r w:rsidRPr="00FD7D0D">
        <w:rPr>
          <w:spacing w:val="65"/>
          <w:sz w:val="24"/>
          <w:szCs w:val="24"/>
        </w:rPr>
        <w:t xml:space="preserve"> </w:t>
      </w:r>
      <w:r w:rsidRPr="00FD7D0D">
        <w:rPr>
          <w:sz w:val="24"/>
          <w:szCs w:val="24"/>
        </w:rPr>
        <w:t>из</w:t>
      </w:r>
      <w:r w:rsidRPr="00FD7D0D">
        <w:rPr>
          <w:spacing w:val="69"/>
          <w:sz w:val="24"/>
          <w:szCs w:val="24"/>
        </w:rPr>
        <w:t xml:space="preserve"> </w:t>
      </w:r>
      <w:r w:rsidRPr="00FD7D0D">
        <w:rPr>
          <w:sz w:val="24"/>
          <w:szCs w:val="24"/>
        </w:rPr>
        <w:t>бюджета</w:t>
      </w:r>
      <w:r w:rsidRPr="00FD7D0D">
        <w:rPr>
          <w:spacing w:val="65"/>
          <w:sz w:val="24"/>
          <w:szCs w:val="24"/>
        </w:rPr>
        <w:t xml:space="preserve"> </w:t>
      </w:r>
      <w:r w:rsidRPr="00FD7D0D">
        <w:rPr>
          <w:sz w:val="24"/>
          <w:szCs w:val="24"/>
        </w:rPr>
        <w:t>муниципального</w:t>
      </w:r>
      <w:r w:rsidRPr="00FD7D0D">
        <w:rPr>
          <w:spacing w:val="65"/>
          <w:sz w:val="24"/>
          <w:szCs w:val="24"/>
        </w:rPr>
        <w:t xml:space="preserve"> </w:t>
      </w:r>
      <w:r w:rsidRPr="00FD7D0D">
        <w:rPr>
          <w:sz w:val="24"/>
          <w:szCs w:val="24"/>
        </w:rPr>
        <w:t>образования</w:t>
      </w:r>
    </w:p>
    <w:p w14:paraId="0E9D0231" w14:textId="77777777" w:rsidR="00C64827" w:rsidRPr="00FD7D0D" w:rsidRDefault="003D2EB0">
      <w:pPr>
        <w:pStyle w:val="a3"/>
        <w:spacing w:before="1"/>
        <w:ind w:right="126" w:firstLine="0"/>
        <w:rPr>
          <w:sz w:val="24"/>
          <w:szCs w:val="24"/>
        </w:rPr>
      </w:pPr>
      <w:r w:rsidRPr="00FD7D0D">
        <w:rPr>
          <w:sz w:val="24"/>
          <w:szCs w:val="24"/>
        </w:rPr>
        <w:t>городское поселение «п. Новый Уоян»</w:t>
      </w:r>
      <w:r w:rsidR="00D90819" w:rsidRPr="00FD7D0D">
        <w:rPr>
          <w:sz w:val="24"/>
          <w:szCs w:val="24"/>
        </w:rPr>
        <w:t xml:space="preserve">, и членам их семей в случае переезда из муниципального образования </w:t>
      </w:r>
      <w:r w:rsidRPr="00FD7D0D">
        <w:rPr>
          <w:sz w:val="24"/>
          <w:szCs w:val="24"/>
        </w:rPr>
        <w:t xml:space="preserve">городское поселение «п. Новый Уоян» </w:t>
      </w:r>
      <w:r w:rsidR="00D90819" w:rsidRPr="00FD7D0D">
        <w:rPr>
          <w:sz w:val="24"/>
          <w:szCs w:val="24"/>
        </w:rPr>
        <w:t xml:space="preserve"> к новому месту жительства в связи с расторжением трудового договора по любым основаниям, за исключением увольнения за виновные действия, а также в случае прекращения трудового договора в связи со смертью работника либо признания судом работника умершим или безвестно отсутствующим, за счет средств работодателя (организация, финансируемая из местного бюджета) оплачивается стоимость проезда и провоза багажа</w:t>
      </w:r>
      <w:r w:rsidR="00D90819" w:rsidRPr="00FD7D0D">
        <w:rPr>
          <w:spacing w:val="1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к</w:t>
      </w:r>
      <w:r w:rsidR="00D90819" w:rsidRPr="00FD7D0D">
        <w:rPr>
          <w:spacing w:val="-1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новому</w:t>
      </w:r>
      <w:r w:rsidR="00D90819" w:rsidRPr="00FD7D0D">
        <w:rPr>
          <w:spacing w:val="-3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месту</w:t>
      </w:r>
      <w:r w:rsidR="00D90819" w:rsidRPr="00FD7D0D">
        <w:rPr>
          <w:spacing w:val="-3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жительства.</w:t>
      </w:r>
    </w:p>
    <w:p w14:paraId="3869D78F" w14:textId="77777777" w:rsidR="00C64827" w:rsidRPr="00FD7D0D" w:rsidRDefault="00D90819">
      <w:pPr>
        <w:pStyle w:val="a3"/>
        <w:ind w:right="120"/>
        <w:rPr>
          <w:sz w:val="24"/>
          <w:szCs w:val="24"/>
        </w:rPr>
      </w:pPr>
      <w:r w:rsidRPr="00FD7D0D">
        <w:rPr>
          <w:sz w:val="24"/>
          <w:szCs w:val="24"/>
        </w:rPr>
        <w:t>Работникам организаций, финансируемых бюджета муниципального образования</w:t>
      </w:r>
      <w:r w:rsidR="003D2EB0" w:rsidRPr="00FD7D0D">
        <w:rPr>
          <w:sz w:val="24"/>
          <w:szCs w:val="24"/>
        </w:rPr>
        <w:t xml:space="preserve"> городское поселение «п. Новый Уоян»</w:t>
      </w:r>
      <w:r w:rsidRPr="00FD7D0D">
        <w:rPr>
          <w:sz w:val="24"/>
          <w:szCs w:val="24"/>
        </w:rPr>
        <w:t>, в случаях, предусмотренных абзацем 1 настоящего пункта, оплачивается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стоимость проезда по фактическим расходам и стоимость провоза багажа из расчета не свыше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пяти тонн на семью по фактическим расходам, но не выше тарифов, предусмотренных для перевозок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железнодорожным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транспортом.</w:t>
      </w:r>
    </w:p>
    <w:p w14:paraId="4F7F66E9" w14:textId="77777777" w:rsidR="00C64827" w:rsidRPr="00FD7D0D" w:rsidRDefault="00D90819">
      <w:pPr>
        <w:pStyle w:val="a3"/>
        <w:ind w:right="123"/>
        <w:rPr>
          <w:sz w:val="24"/>
          <w:szCs w:val="24"/>
        </w:rPr>
      </w:pPr>
      <w:r w:rsidRPr="00FD7D0D">
        <w:rPr>
          <w:sz w:val="24"/>
          <w:szCs w:val="24"/>
        </w:rPr>
        <w:t>Право на оплату стоимости проезда и провоза багажа работнику и членам его семьи возни-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кает в случае, если он проработал в организациях, финансируемых из бюджета муниципального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 xml:space="preserve">образования </w:t>
      </w:r>
      <w:r w:rsidR="003D2EB0" w:rsidRPr="00FD7D0D">
        <w:rPr>
          <w:sz w:val="24"/>
          <w:szCs w:val="24"/>
        </w:rPr>
        <w:t xml:space="preserve">городское поселение «п. Новый Уоян» </w:t>
      </w:r>
      <w:r w:rsidRPr="00FD7D0D">
        <w:rPr>
          <w:sz w:val="24"/>
          <w:szCs w:val="24"/>
        </w:rPr>
        <w:t>, не менее трех лет, и сохраняется в течение одного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года со дня расторжения трудового договора с указанной организацией по основаниям, предусмотренным абзацем 1 настоящего пункта. Компенсации, предусмотренные абзацем 1 настоящего пункта, предоставляются работникам организаций, финансируемых из местного бюджета,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только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по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основному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месту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работы.</w:t>
      </w:r>
    </w:p>
    <w:p w14:paraId="659BC9F1" w14:textId="77777777" w:rsidR="00C64827" w:rsidRPr="00FD7D0D" w:rsidRDefault="00D90819">
      <w:pPr>
        <w:pStyle w:val="a3"/>
        <w:spacing w:before="1"/>
        <w:ind w:right="122"/>
        <w:rPr>
          <w:sz w:val="24"/>
          <w:szCs w:val="24"/>
        </w:rPr>
      </w:pPr>
      <w:r w:rsidRPr="00FD7D0D">
        <w:rPr>
          <w:sz w:val="24"/>
          <w:szCs w:val="24"/>
        </w:rPr>
        <w:t>Расходы, связанные с переездом из муниципального образования</w:t>
      </w:r>
      <w:r w:rsidRPr="00FD7D0D">
        <w:rPr>
          <w:spacing w:val="1"/>
          <w:sz w:val="24"/>
          <w:szCs w:val="24"/>
        </w:rPr>
        <w:t xml:space="preserve"> </w:t>
      </w:r>
      <w:r w:rsidR="003D2EB0" w:rsidRPr="00FD7D0D">
        <w:rPr>
          <w:sz w:val="24"/>
          <w:szCs w:val="24"/>
        </w:rPr>
        <w:t xml:space="preserve">городское поселение «п. Новый Уоян» </w:t>
      </w:r>
      <w:r w:rsidRPr="00FD7D0D">
        <w:rPr>
          <w:spacing w:val="25"/>
          <w:sz w:val="24"/>
          <w:szCs w:val="24"/>
        </w:rPr>
        <w:t xml:space="preserve"> </w:t>
      </w:r>
      <w:r w:rsidRPr="00FD7D0D">
        <w:rPr>
          <w:sz w:val="24"/>
          <w:szCs w:val="24"/>
        </w:rPr>
        <w:t>в</w:t>
      </w:r>
      <w:r w:rsidRPr="00FD7D0D">
        <w:rPr>
          <w:spacing w:val="30"/>
          <w:sz w:val="24"/>
          <w:szCs w:val="24"/>
        </w:rPr>
        <w:t xml:space="preserve"> </w:t>
      </w:r>
      <w:r w:rsidRPr="00FD7D0D">
        <w:rPr>
          <w:sz w:val="24"/>
          <w:szCs w:val="24"/>
        </w:rPr>
        <w:t>связи</w:t>
      </w:r>
      <w:r w:rsidRPr="00FD7D0D">
        <w:rPr>
          <w:spacing w:val="31"/>
          <w:sz w:val="24"/>
          <w:szCs w:val="24"/>
        </w:rPr>
        <w:t xml:space="preserve"> </w:t>
      </w:r>
      <w:r w:rsidRPr="00FD7D0D">
        <w:rPr>
          <w:sz w:val="24"/>
          <w:szCs w:val="24"/>
        </w:rPr>
        <w:t>с</w:t>
      </w:r>
      <w:r w:rsidRPr="00FD7D0D">
        <w:rPr>
          <w:spacing w:val="30"/>
          <w:sz w:val="24"/>
          <w:szCs w:val="24"/>
        </w:rPr>
        <w:t xml:space="preserve"> </w:t>
      </w:r>
      <w:r w:rsidRPr="00FD7D0D">
        <w:rPr>
          <w:sz w:val="24"/>
          <w:szCs w:val="24"/>
        </w:rPr>
        <w:t>расторжением</w:t>
      </w:r>
      <w:r w:rsidRPr="00FD7D0D">
        <w:rPr>
          <w:spacing w:val="30"/>
          <w:sz w:val="24"/>
          <w:szCs w:val="24"/>
        </w:rPr>
        <w:t xml:space="preserve"> </w:t>
      </w:r>
      <w:r w:rsidRPr="00FD7D0D">
        <w:rPr>
          <w:sz w:val="24"/>
          <w:szCs w:val="24"/>
        </w:rPr>
        <w:t>трудового</w:t>
      </w:r>
      <w:r w:rsidRPr="00FD7D0D">
        <w:rPr>
          <w:spacing w:val="31"/>
          <w:sz w:val="24"/>
          <w:szCs w:val="24"/>
        </w:rPr>
        <w:t xml:space="preserve"> </w:t>
      </w:r>
      <w:r w:rsidRPr="00FD7D0D">
        <w:rPr>
          <w:sz w:val="24"/>
          <w:szCs w:val="24"/>
        </w:rPr>
        <w:t>договора</w:t>
      </w:r>
      <w:r w:rsidRPr="00FD7D0D">
        <w:rPr>
          <w:spacing w:val="30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работников</w:t>
      </w:r>
      <w:r w:rsidRPr="00FD7D0D">
        <w:rPr>
          <w:spacing w:val="30"/>
          <w:sz w:val="24"/>
          <w:szCs w:val="24"/>
        </w:rPr>
        <w:t xml:space="preserve"> </w:t>
      </w:r>
      <w:r w:rsidRPr="00FD7D0D">
        <w:rPr>
          <w:sz w:val="24"/>
          <w:szCs w:val="24"/>
        </w:rPr>
        <w:t>организаций,</w:t>
      </w:r>
      <w:r w:rsidRPr="00FD7D0D">
        <w:rPr>
          <w:spacing w:val="30"/>
          <w:sz w:val="24"/>
          <w:szCs w:val="24"/>
        </w:rPr>
        <w:t xml:space="preserve"> </w:t>
      </w:r>
      <w:r w:rsidRPr="00FD7D0D">
        <w:rPr>
          <w:sz w:val="24"/>
          <w:szCs w:val="24"/>
        </w:rPr>
        <w:t>финансируемых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из бюджета муниципального образования</w:t>
      </w:r>
      <w:r w:rsidRPr="00FD7D0D">
        <w:rPr>
          <w:spacing w:val="1"/>
          <w:sz w:val="24"/>
          <w:szCs w:val="24"/>
        </w:rPr>
        <w:t xml:space="preserve"> </w:t>
      </w:r>
      <w:r w:rsidR="003D2EB0" w:rsidRPr="00FD7D0D">
        <w:rPr>
          <w:sz w:val="24"/>
          <w:szCs w:val="24"/>
        </w:rPr>
        <w:t xml:space="preserve">городское поселение «п. Новый Уоян» </w:t>
      </w:r>
      <w:r w:rsidRPr="00FD7D0D">
        <w:rPr>
          <w:sz w:val="24"/>
          <w:szCs w:val="24"/>
        </w:rPr>
        <w:t>, и членов их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семей,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возмещаются в размере стоимости проезда и провоза багажа по кратчайшему (или беспересадочному)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маршруту.</w:t>
      </w:r>
    </w:p>
    <w:p w14:paraId="249EFF77" w14:textId="77777777" w:rsidR="00C64827" w:rsidRPr="00FD7D0D" w:rsidRDefault="00D90819">
      <w:pPr>
        <w:pStyle w:val="a4"/>
        <w:numPr>
          <w:ilvl w:val="0"/>
          <w:numId w:val="5"/>
        </w:numPr>
        <w:tabs>
          <w:tab w:val="left" w:pos="916"/>
        </w:tabs>
        <w:ind w:right="121" w:firstLine="540"/>
        <w:rPr>
          <w:sz w:val="24"/>
          <w:szCs w:val="24"/>
        </w:rPr>
      </w:pPr>
      <w:r w:rsidRPr="00FD7D0D">
        <w:rPr>
          <w:sz w:val="24"/>
          <w:szCs w:val="24"/>
        </w:rPr>
        <w:t>Работникам учреждений и членам их семей 1 раз в 2 года производится компенсация за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счет бюджетных ассигнований местного бюджета расходов на оплату стоимости проезда в пре-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делах территории Российской Федерации к месту использования ежегодного оплачиваемого от-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пуска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работника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и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обратно,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а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также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провоза багажа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весом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до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30</w:t>
      </w:r>
      <w:r w:rsidRPr="00FD7D0D">
        <w:rPr>
          <w:spacing w:val="2"/>
          <w:sz w:val="24"/>
          <w:szCs w:val="24"/>
        </w:rPr>
        <w:t xml:space="preserve"> </w:t>
      </w:r>
      <w:r w:rsidRPr="00FD7D0D">
        <w:rPr>
          <w:sz w:val="24"/>
          <w:szCs w:val="24"/>
        </w:rPr>
        <w:t>килограммов.</w:t>
      </w:r>
    </w:p>
    <w:p w14:paraId="02BB34B4" w14:textId="77777777" w:rsidR="00C64827" w:rsidRPr="00FD7D0D" w:rsidRDefault="00D90819">
      <w:pPr>
        <w:pStyle w:val="a4"/>
        <w:numPr>
          <w:ilvl w:val="0"/>
          <w:numId w:val="5"/>
        </w:numPr>
        <w:tabs>
          <w:tab w:val="left" w:pos="921"/>
        </w:tabs>
        <w:ind w:right="128" w:firstLine="540"/>
        <w:rPr>
          <w:sz w:val="24"/>
          <w:szCs w:val="24"/>
        </w:rPr>
      </w:pPr>
      <w:r w:rsidRPr="00FD7D0D">
        <w:rPr>
          <w:sz w:val="24"/>
          <w:szCs w:val="24"/>
        </w:rPr>
        <w:t>К членам семьи работника учреждения, имеющим право на компенсацию расходов, от-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носятся неработающие муж (жена), несовершеннолетние дети (в том числе усыновленные),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фактически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проживающие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с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работником.</w:t>
      </w:r>
    </w:p>
    <w:p w14:paraId="62E180E8" w14:textId="77777777" w:rsidR="00C64827" w:rsidRPr="00FD7D0D" w:rsidRDefault="00D90819">
      <w:pPr>
        <w:pStyle w:val="a3"/>
        <w:ind w:right="124"/>
        <w:rPr>
          <w:sz w:val="24"/>
          <w:szCs w:val="24"/>
        </w:rPr>
      </w:pPr>
      <w:r w:rsidRPr="00FD7D0D">
        <w:rPr>
          <w:sz w:val="24"/>
          <w:szCs w:val="24"/>
        </w:rPr>
        <w:t>Оплата стоимости проезда и провоза багажа членам семьи работника учреждения произво-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дится при условии их выезда к месту использования отпуска работника (в один населенный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пункт по существующему административно-территориальному делению) и возвращения (как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вместе с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работником,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так и отдельно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от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него).</w:t>
      </w:r>
    </w:p>
    <w:p w14:paraId="001B21E0" w14:textId="77777777" w:rsidR="00C64827" w:rsidRPr="00FD7D0D" w:rsidRDefault="00D90819">
      <w:pPr>
        <w:pStyle w:val="a4"/>
        <w:numPr>
          <w:ilvl w:val="0"/>
          <w:numId w:val="5"/>
        </w:numPr>
        <w:tabs>
          <w:tab w:val="left" w:pos="906"/>
        </w:tabs>
        <w:ind w:right="124" w:firstLine="540"/>
        <w:rPr>
          <w:sz w:val="24"/>
          <w:szCs w:val="24"/>
        </w:rPr>
      </w:pPr>
      <w:r w:rsidRPr="00FD7D0D">
        <w:rPr>
          <w:sz w:val="24"/>
          <w:szCs w:val="24"/>
        </w:rPr>
        <w:t>Право на компенсацию расходов за первый и второй годы работы возникает у работника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учреждения одновременно с правом на получение ежегодного оплачиваемого отпуска за пер-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вый год работы.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В дальнейшем у работника учреждения возникает право на компенсацию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расходов за третий и четвертый годы непрерывной работы в указанном учреждении - начиная с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третьего года работы, за пятый и шестой годы - начиная с пятого года работы и т.д.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Право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на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оплату стоимости проезда и провоза багажа у членов семьи работника учреждения возникает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одновременно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с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возникновением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такого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права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у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работника учреждения.</w:t>
      </w:r>
    </w:p>
    <w:p w14:paraId="2BEF2D79" w14:textId="2CD3BFEB" w:rsidR="00C64827" w:rsidRPr="00FD7D0D" w:rsidRDefault="00D90819">
      <w:pPr>
        <w:pStyle w:val="a3"/>
        <w:spacing w:before="1"/>
        <w:ind w:right="130"/>
        <w:rPr>
          <w:sz w:val="24"/>
          <w:szCs w:val="24"/>
        </w:rPr>
      </w:pPr>
      <w:r w:rsidRPr="00FD7D0D">
        <w:rPr>
          <w:sz w:val="24"/>
          <w:szCs w:val="24"/>
        </w:rPr>
        <w:t>Компенсация расходов является целевой выплатой. Средства, выплачиваемые в качестве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компенсации расходов, не суммируются в случае, если работник и члены его семьи своевременно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не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воспользовались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своим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правом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на</w:t>
      </w:r>
      <w:r w:rsidRPr="00FD7D0D">
        <w:rPr>
          <w:spacing w:val="2"/>
          <w:sz w:val="24"/>
          <w:szCs w:val="24"/>
        </w:rPr>
        <w:t xml:space="preserve"> </w:t>
      </w:r>
      <w:r w:rsidRPr="00FD7D0D">
        <w:rPr>
          <w:sz w:val="24"/>
          <w:szCs w:val="24"/>
        </w:rPr>
        <w:t>компенсацию.</w:t>
      </w:r>
    </w:p>
    <w:p w14:paraId="11B03D0C" w14:textId="77777777" w:rsidR="00C64827" w:rsidRPr="00FD7D0D" w:rsidRDefault="00D90819">
      <w:pPr>
        <w:pStyle w:val="a4"/>
        <w:numPr>
          <w:ilvl w:val="0"/>
          <w:numId w:val="5"/>
        </w:numPr>
        <w:tabs>
          <w:tab w:val="left" w:pos="904"/>
        </w:tabs>
        <w:spacing w:line="287" w:lineRule="exact"/>
        <w:ind w:left="903" w:hanging="250"/>
        <w:rPr>
          <w:sz w:val="24"/>
          <w:szCs w:val="24"/>
        </w:rPr>
      </w:pPr>
      <w:bookmarkStart w:id="0" w:name="_bookmark0"/>
      <w:bookmarkEnd w:id="0"/>
      <w:r w:rsidRPr="00FD7D0D">
        <w:rPr>
          <w:sz w:val="24"/>
          <w:szCs w:val="24"/>
        </w:rPr>
        <w:t>Расходы,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подлежащие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компенсации,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включают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в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себя:</w:t>
      </w:r>
    </w:p>
    <w:p w14:paraId="3122BF2A" w14:textId="77777777" w:rsidR="003D2EB0" w:rsidRPr="00FD7D0D" w:rsidRDefault="00D90819" w:rsidP="003D2EB0">
      <w:pPr>
        <w:pStyle w:val="a3"/>
        <w:ind w:right="122"/>
        <w:rPr>
          <w:sz w:val="24"/>
          <w:szCs w:val="24"/>
        </w:rPr>
      </w:pPr>
      <w:r w:rsidRPr="00FD7D0D">
        <w:rPr>
          <w:sz w:val="24"/>
          <w:szCs w:val="24"/>
        </w:rPr>
        <w:t>а) при наличии прямого железнодорожного сообщения – по тарифу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проезда и провоза ба-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гажа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в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вагоне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с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меньшей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стоимостью билета;</w:t>
      </w:r>
    </w:p>
    <w:p w14:paraId="1D0C84E1" w14:textId="77777777" w:rsidR="00C64827" w:rsidRPr="00FD7D0D" w:rsidRDefault="00D90819" w:rsidP="003D2EB0">
      <w:pPr>
        <w:pStyle w:val="a3"/>
        <w:ind w:right="122"/>
        <w:rPr>
          <w:sz w:val="24"/>
          <w:szCs w:val="24"/>
        </w:rPr>
      </w:pPr>
      <w:r w:rsidRPr="00FD7D0D">
        <w:rPr>
          <w:sz w:val="24"/>
          <w:szCs w:val="24"/>
        </w:rPr>
        <w:t>б) при отсутствии прямого железнодорожного сообщения – по тарифу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проезда и провоза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багажа водным, воздушным или автомобильным (кроме такси) транспортом до ближайшей же-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лезнодорожной станции, и далее – железнодорожным транспортом по тарифу проезда и провоза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lastRenderedPageBreak/>
        <w:t>багажа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в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вагоне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с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меньшей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стоимостью билета»;</w:t>
      </w:r>
    </w:p>
    <w:p w14:paraId="04525E52" w14:textId="20C0420E" w:rsidR="00C64827" w:rsidRPr="00FD7D0D" w:rsidRDefault="00D90819">
      <w:pPr>
        <w:pStyle w:val="a3"/>
        <w:ind w:right="123"/>
        <w:rPr>
          <w:sz w:val="24"/>
          <w:szCs w:val="24"/>
        </w:rPr>
      </w:pPr>
      <w:r w:rsidRPr="00FD7D0D">
        <w:rPr>
          <w:sz w:val="24"/>
          <w:szCs w:val="24"/>
        </w:rPr>
        <w:t>в) при отсутствии прямого железнодорожного сообщения водным транспортом - в каюте V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судна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паромной переправы;</w:t>
      </w:r>
    </w:p>
    <w:p w14:paraId="66F91434" w14:textId="0216912C" w:rsidR="00C64827" w:rsidRPr="00FD7D0D" w:rsidRDefault="00D90819">
      <w:pPr>
        <w:pStyle w:val="a3"/>
        <w:spacing w:before="2"/>
        <w:ind w:right="121"/>
        <w:rPr>
          <w:sz w:val="24"/>
          <w:szCs w:val="24"/>
        </w:rPr>
      </w:pPr>
      <w:r w:rsidRPr="00FD7D0D">
        <w:rPr>
          <w:sz w:val="24"/>
          <w:szCs w:val="24"/>
        </w:rPr>
        <w:t>г) при отсутствии прямого железнодорожного сообщения воздушным транспортом - в салоне экономического класса. При использовании воздушного транспорта для проезда работника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учреждения и членов его семьи к месту использования отпуска указанного работника и (или)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обратно к месту постоянного жительства проездные документы (билеты) оформляются (приоб-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ретаются) только на рейсы российских авиакомпаний или авиакомпаний других государств 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отпуска либо если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оформление (приобретение) проездных документов (билетов) на рейсы этих авиакомпаний не-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возможно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ввиду</w:t>
      </w:r>
      <w:r w:rsidRPr="00FD7D0D">
        <w:rPr>
          <w:spacing w:val="-5"/>
          <w:sz w:val="24"/>
          <w:szCs w:val="24"/>
        </w:rPr>
        <w:t xml:space="preserve"> </w:t>
      </w:r>
      <w:r w:rsidRPr="00FD7D0D">
        <w:rPr>
          <w:sz w:val="24"/>
          <w:szCs w:val="24"/>
        </w:rPr>
        <w:t>их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отсутствия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на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дату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вылета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к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месту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использования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отпуска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и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(или)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обратно;</w:t>
      </w:r>
    </w:p>
    <w:p w14:paraId="7C88F35E" w14:textId="77777777" w:rsidR="00C64827" w:rsidRPr="00FD7D0D" w:rsidRDefault="00D90819">
      <w:pPr>
        <w:pStyle w:val="a3"/>
        <w:ind w:right="120"/>
        <w:rPr>
          <w:sz w:val="24"/>
          <w:szCs w:val="24"/>
        </w:rPr>
      </w:pPr>
      <w:r w:rsidRPr="00FD7D0D">
        <w:rPr>
          <w:sz w:val="24"/>
          <w:szCs w:val="24"/>
        </w:rPr>
        <w:t>д) при отсутствии прямого железнодорожного сообщения автомобильным транспортом - в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автомобильном транспорте общего пользования (кроме такси), при его отсутствии - в автобусах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с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мягкими откидными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сиденьями;</w:t>
      </w:r>
    </w:p>
    <w:p w14:paraId="2CED4D3E" w14:textId="36CC0280" w:rsidR="00C64827" w:rsidRPr="00FD7D0D" w:rsidRDefault="00D90819">
      <w:pPr>
        <w:pStyle w:val="a3"/>
        <w:ind w:right="121"/>
        <w:rPr>
          <w:sz w:val="24"/>
          <w:szCs w:val="24"/>
        </w:rPr>
      </w:pPr>
      <w:r w:rsidRPr="00FD7D0D">
        <w:rPr>
          <w:sz w:val="24"/>
          <w:szCs w:val="24"/>
        </w:rPr>
        <w:t>е) оплату стоимости проезда автомобильным транспортом общего пользования (кроме так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си) к железнодорожной станции, пристани, аэропорту и автовокзалу при наличии документов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(билетов),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подтверждающих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расходы;</w:t>
      </w:r>
    </w:p>
    <w:p w14:paraId="26B9132D" w14:textId="594F43DF" w:rsidR="00C64827" w:rsidRPr="00FD7D0D" w:rsidRDefault="00D90819">
      <w:pPr>
        <w:pStyle w:val="a3"/>
        <w:ind w:right="128"/>
        <w:rPr>
          <w:sz w:val="24"/>
          <w:szCs w:val="24"/>
        </w:rPr>
      </w:pPr>
      <w:r w:rsidRPr="00FD7D0D">
        <w:rPr>
          <w:sz w:val="24"/>
          <w:szCs w:val="24"/>
        </w:rPr>
        <w:t>ж) оплату стоимости провоза багажа весом не более 30 килограммов на работника и 30 ки-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лограммов на каждого члена семьи независимо от количества багажа, разрешенного для бес-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платного провоза по билету на тот вид транспорта, которым следует работник и члены его семьи,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в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размере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документально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подтвержденных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расходов.</w:t>
      </w:r>
    </w:p>
    <w:p w14:paraId="25215C0C" w14:textId="77777777" w:rsidR="00C64827" w:rsidRPr="00FD7D0D" w:rsidRDefault="00D90819">
      <w:pPr>
        <w:pStyle w:val="a4"/>
        <w:numPr>
          <w:ilvl w:val="0"/>
          <w:numId w:val="5"/>
        </w:numPr>
        <w:tabs>
          <w:tab w:val="left" w:pos="930"/>
        </w:tabs>
        <w:ind w:right="124" w:firstLine="540"/>
        <w:rPr>
          <w:sz w:val="24"/>
          <w:szCs w:val="24"/>
        </w:rPr>
      </w:pPr>
      <w:r w:rsidRPr="00FD7D0D">
        <w:rPr>
          <w:sz w:val="24"/>
          <w:szCs w:val="24"/>
        </w:rPr>
        <w:t>При отсутствии проездных документов компенсация расходов производится при доку-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ментальном подтверждении пребывания работника учреждения и членов его семьи в месте ис-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пользования отпуска (при наличии документов, подтверждающих пребывание в гостинице, са-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натории, доме отдыха, пансионате, кемпинге, на туристической базе, а также в ином подобном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учреждении или удостоверяющих регистрацию по месту пребывания) на основании справки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транспортной</w:t>
      </w:r>
      <w:r w:rsidRPr="00FD7D0D">
        <w:rPr>
          <w:spacing w:val="21"/>
          <w:sz w:val="24"/>
          <w:szCs w:val="24"/>
        </w:rPr>
        <w:t xml:space="preserve"> </w:t>
      </w:r>
      <w:r w:rsidRPr="00FD7D0D">
        <w:rPr>
          <w:sz w:val="24"/>
          <w:szCs w:val="24"/>
        </w:rPr>
        <w:t>организации,</w:t>
      </w:r>
      <w:r w:rsidRPr="00FD7D0D">
        <w:rPr>
          <w:spacing w:val="21"/>
          <w:sz w:val="24"/>
          <w:szCs w:val="24"/>
        </w:rPr>
        <w:t xml:space="preserve"> </w:t>
      </w:r>
      <w:r w:rsidRPr="00FD7D0D">
        <w:rPr>
          <w:sz w:val="24"/>
          <w:szCs w:val="24"/>
        </w:rPr>
        <w:t>выданная</w:t>
      </w:r>
      <w:r w:rsidRPr="00FD7D0D">
        <w:rPr>
          <w:spacing w:val="21"/>
          <w:sz w:val="24"/>
          <w:szCs w:val="24"/>
        </w:rPr>
        <w:t xml:space="preserve"> </w:t>
      </w:r>
      <w:r w:rsidRPr="00FD7D0D">
        <w:rPr>
          <w:sz w:val="24"/>
          <w:szCs w:val="24"/>
        </w:rPr>
        <w:t>транспортной</w:t>
      </w:r>
      <w:r w:rsidRPr="00FD7D0D">
        <w:rPr>
          <w:spacing w:val="21"/>
          <w:sz w:val="24"/>
          <w:szCs w:val="24"/>
        </w:rPr>
        <w:t xml:space="preserve"> </w:t>
      </w:r>
      <w:r w:rsidRPr="00FD7D0D">
        <w:rPr>
          <w:sz w:val="24"/>
          <w:szCs w:val="24"/>
        </w:rPr>
        <w:t>организацией,</w:t>
      </w:r>
      <w:r w:rsidRPr="00FD7D0D">
        <w:rPr>
          <w:spacing w:val="21"/>
          <w:sz w:val="24"/>
          <w:szCs w:val="24"/>
        </w:rPr>
        <w:t xml:space="preserve"> </w:t>
      </w:r>
      <w:r w:rsidRPr="00FD7D0D">
        <w:rPr>
          <w:sz w:val="24"/>
          <w:szCs w:val="24"/>
        </w:rPr>
        <w:t>осуществлявшей</w:t>
      </w:r>
      <w:r w:rsidRPr="00FD7D0D">
        <w:rPr>
          <w:spacing w:val="22"/>
          <w:sz w:val="24"/>
          <w:szCs w:val="24"/>
        </w:rPr>
        <w:t xml:space="preserve"> </w:t>
      </w:r>
      <w:r w:rsidRPr="00FD7D0D">
        <w:rPr>
          <w:sz w:val="24"/>
          <w:szCs w:val="24"/>
        </w:rPr>
        <w:t>перевозку,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о стоимости проезда по кратчайшему маршруту следования к месту использования отпуска и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обратно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в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размере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минимальной стоимости проезда:</w:t>
      </w:r>
    </w:p>
    <w:p w14:paraId="0BD502C4" w14:textId="77777777" w:rsidR="00C64827" w:rsidRPr="00FD7D0D" w:rsidRDefault="00D90819">
      <w:pPr>
        <w:pStyle w:val="a3"/>
        <w:ind w:right="126"/>
        <w:rPr>
          <w:sz w:val="24"/>
          <w:szCs w:val="24"/>
        </w:rPr>
      </w:pPr>
      <w:r w:rsidRPr="00FD7D0D">
        <w:rPr>
          <w:sz w:val="24"/>
          <w:szCs w:val="24"/>
        </w:rPr>
        <w:t>а) при наличии железнодорожного сообщения - по тарифу плацкартного вагона пассажир-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ского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поезда;</w:t>
      </w:r>
    </w:p>
    <w:p w14:paraId="05D7DAD8" w14:textId="77777777" w:rsidR="00C64827" w:rsidRPr="00FD7D0D" w:rsidRDefault="00D90819">
      <w:pPr>
        <w:pStyle w:val="a3"/>
        <w:ind w:right="124"/>
        <w:rPr>
          <w:sz w:val="24"/>
          <w:szCs w:val="24"/>
        </w:rPr>
      </w:pPr>
      <w:r w:rsidRPr="00FD7D0D">
        <w:rPr>
          <w:sz w:val="24"/>
          <w:szCs w:val="24"/>
        </w:rPr>
        <w:t>б)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при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наличии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только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воздушного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сообщения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по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тарифу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на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перевозку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воздушным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транспортом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в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салоне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экономического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класса;</w:t>
      </w:r>
    </w:p>
    <w:p w14:paraId="44F34871" w14:textId="77777777" w:rsidR="00C64827" w:rsidRPr="00FD7D0D" w:rsidRDefault="00D90819">
      <w:pPr>
        <w:pStyle w:val="a3"/>
        <w:ind w:right="124"/>
        <w:rPr>
          <w:sz w:val="24"/>
          <w:szCs w:val="24"/>
        </w:rPr>
      </w:pPr>
      <w:r w:rsidRPr="00FD7D0D">
        <w:rPr>
          <w:sz w:val="24"/>
          <w:szCs w:val="24"/>
        </w:rPr>
        <w:t>в) при наличии только морского или речного сообщения - по тарифу каюты X группы мор-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ского судна регулярных транспортных линий и линий с комплексным обслуживанием пассажи-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ров,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каюты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III категории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речного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судна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всех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линий сообщения;</w:t>
      </w:r>
    </w:p>
    <w:p w14:paraId="442EE4D4" w14:textId="77777777" w:rsidR="00C64827" w:rsidRPr="00FD7D0D" w:rsidRDefault="00D90819">
      <w:pPr>
        <w:pStyle w:val="a3"/>
        <w:spacing w:line="287" w:lineRule="exact"/>
        <w:ind w:left="654" w:firstLine="0"/>
        <w:rPr>
          <w:sz w:val="24"/>
          <w:szCs w:val="24"/>
        </w:rPr>
      </w:pPr>
      <w:r w:rsidRPr="00FD7D0D">
        <w:rPr>
          <w:sz w:val="24"/>
          <w:szCs w:val="24"/>
        </w:rPr>
        <w:t>г)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при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наличии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только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автомобильного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сообщения</w:t>
      </w:r>
      <w:r w:rsidRPr="00FD7D0D">
        <w:rPr>
          <w:spacing w:val="3"/>
          <w:sz w:val="24"/>
          <w:szCs w:val="24"/>
        </w:rPr>
        <w:t xml:space="preserve"> </w:t>
      </w:r>
      <w:r w:rsidRPr="00FD7D0D">
        <w:rPr>
          <w:sz w:val="24"/>
          <w:szCs w:val="24"/>
        </w:rPr>
        <w:t>-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по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тарифу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автобуса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общего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типа.</w:t>
      </w:r>
    </w:p>
    <w:p w14:paraId="560D6152" w14:textId="77777777" w:rsidR="00D90819" w:rsidRPr="00FD7D0D" w:rsidRDefault="00D90819">
      <w:pPr>
        <w:pStyle w:val="a4"/>
        <w:numPr>
          <w:ilvl w:val="0"/>
          <w:numId w:val="5"/>
        </w:numPr>
        <w:tabs>
          <w:tab w:val="left" w:pos="928"/>
          <w:tab w:val="left" w:pos="7902"/>
        </w:tabs>
        <w:spacing w:before="1"/>
        <w:ind w:right="124" w:firstLine="540"/>
        <w:rPr>
          <w:sz w:val="24"/>
          <w:szCs w:val="24"/>
        </w:rPr>
      </w:pPr>
      <w:r w:rsidRPr="00FD7D0D">
        <w:rPr>
          <w:sz w:val="24"/>
          <w:szCs w:val="24"/>
        </w:rPr>
        <w:t>Компенсация расходов при проезде работника учреждения и членов его семьи к месту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использования отпуска и обратно личным транспортом производится при документальном под-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тверждении пребывания работника и членов его семьи в месте использования отпуска в размере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фактически произведенных расходов на оплату стоимости израсходованного топлива, подтвер-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жденных чеками автозаправочных станций, но не выше стоимости проезда, рассчитанной на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основе норм расхода топлива, установленных для соответствующего транспортного средства, и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исходя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из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кратчайшего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маршрута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следования.</w:t>
      </w:r>
    </w:p>
    <w:p w14:paraId="5A5B6B7E" w14:textId="69ADA48F" w:rsidR="00C64827" w:rsidRPr="004D3DBD" w:rsidRDefault="004D3DBD" w:rsidP="004D3DBD">
      <w:pPr>
        <w:tabs>
          <w:tab w:val="left" w:pos="928"/>
          <w:tab w:val="left" w:pos="7902"/>
        </w:tabs>
        <w:spacing w:before="1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           9. </w:t>
      </w:r>
      <w:r w:rsidR="00D90819" w:rsidRPr="004D3DBD">
        <w:rPr>
          <w:sz w:val="24"/>
          <w:szCs w:val="24"/>
        </w:rPr>
        <w:t>В</w:t>
      </w:r>
      <w:r w:rsidR="00D90819" w:rsidRPr="004D3DBD">
        <w:rPr>
          <w:spacing w:val="13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случае</w:t>
      </w:r>
      <w:r w:rsidR="00D90819" w:rsidRPr="004D3DBD">
        <w:rPr>
          <w:spacing w:val="14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если</w:t>
      </w:r>
      <w:r w:rsidR="00D90819" w:rsidRPr="004D3DBD">
        <w:rPr>
          <w:spacing w:val="15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ра</w:t>
      </w:r>
      <w:r w:rsidR="00D90819" w:rsidRPr="004D3DBD">
        <w:rPr>
          <w:spacing w:val="-6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ботник учреждения проводит отпуск в нескольких местах, то компенсируется стоимость проезда только к одному из</w:t>
      </w:r>
      <w:r w:rsidR="00D90819" w:rsidRPr="004D3DBD">
        <w:rPr>
          <w:spacing w:val="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этих мест (по выбору работника), а</w:t>
      </w:r>
      <w:r w:rsidR="00D90819" w:rsidRPr="004D3DBD">
        <w:rPr>
          <w:spacing w:val="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также</w:t>
      </w:r>
      <w:r w:rsidR="00D90819" w:rsidRPr="004D3DBD">
        <w:rPr>
          <w:spacing w:val="62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стоимость обратного проезда</w:t>
      </w:r>
      <w:r w:rsidR="00D90819" w:rsidRPr="004D3DBD">
        <w:rPr>
          <w:spacing w:val="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от того же места к месту постоянного жительства по фактическим расходам (при условии про</w:t>
      </w:r>
      <w:r w:rsidR="00D90819" w:rsidRPr="004D3DBD">
        <w:rPr>
          <w:spacing w:val="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установленными</w:t>
      </w:r>
      <w:r w:rsidR="00D90819" w:rsidRPr="004D3DBD">
        <w:rPr>
          <w:spacing w:val="1"/>
          <w:sz w:val="24"/>
          <w:szCs w:val="24"/>
        </w:rPr>
        <w:t xml:space="preserve"> </w:t>
      </w:r>
      <w:hyperlink w:anchor="_bookmark0" w:history="1">
        <w:r w:rsidR="00D90819" w:rsidRPr="004D3DBD">
          <w:rPr>
            <w:color w:val="0000FF"/>
            <w:sz w:val="24"/>
            <w:szCs w:val="24"/>
          </w:rPr>
          <w:t>пунктом</w:t>
        </w:r>
        <w:r w:rsidR="00D90819" w:rsidRPr="004D3DBD">
          <w:rPr>
            <w:color w:val="0000FF"/>
            <w:spacing w:val="1"/>
            <w:sz w:val="24"/>
            <w:szCs w:val="24"/>
          </w:rPr>
          <w:t xml:space="preserve"> </w:t>
        </w:r>
        <w:r w:rsidR="00D90819" w:rsidRPr="004D3DBD">
          <w:rPr>
            <w:color w:val="0000FF"/>
            <w:sz w:val="24"/>
            <w:szCs w:val="24"/>
          </w:rPr>
          <w:t>7</w:t>
        </w:r>
        <w:r w:rsidR="00D90819" w:rsidRPr="004D3DBD">
          <w:rPr>
            <w:color w:val="0000FF"/>
            <w:spacing w:val="-2"/>
            <w:sz w:val="24"/>
            <w:szCs w:val="24"/>
          </w:rPr>
          <w:t xml:space="preserve"> </w:t>
        </w:r>
      </w:hyperlink>
      <w:r w:rsidR="00D90819" w:rsidRPr="004D3DBD">
        <w:rPr>
          <w:sz w:val="24"/>
          <w:szCs w:val="24"/>
        </w:rPr>
        <w:t>настоящего</w:t>
      </w:r>
      <w:r w:rsidR="00D90819" w:rsidRPr="004D3DBD">
        <w:rPr>
          <w:spacing w:val="-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Положения</w:t>
      </w:r>
      <w:r w:rsidR="00D90819" w:rsidRPr="004D3DBD">
        <w:rPr>
          <w:spacing w:val="-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категориями</w:t>
      </w:r>
      <w:r w:rsidR="00D90819" w:rsidRPr="004D3DBD">
        <w:rPr>
          <w:spacing w:val="-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проезда.</w:t>
      </w:r>
    </w:p>
    <w:p w14:paraId="00379F69" w14:textId="42444C7B" w:rsidR="00C64827" w:rsidRPr="00FD7D0D" w:rsidRDefault="004D3DBD" w:rsidP="004D3DBD">
      <w:pPr>
        <w:tabs>
          <w:tab w:val="left" w:pos="1033"/>
        </w:tabs>
        <w:spacing w:before="66" w:line="287" w:lineRule="exact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            10. </w:t>
      </w:r>
      <w:r w:rsidR="00D90819" w:rsidRPr="00FD7D0D">
        <w:rPr>
          <w:sz w:val="24"/>
          <w:szCs w:val="24"/>
        </w:rPr>
        <w:t>В случае</w:t>
      </w:r>
      <w:r w:rsidR="00D90819" w:rsidRPr="00FD7D0D">
        <w:rPr>
          <w:spacing w:val="1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использования</w:t>
      </w:r>
      <w:r w:rsidR="00D90819" w:rsidRPr="00FD7D0D">
        <w:rPr>
          <w:spacing w:val="2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работником</w:t>
      </w:r>
      <w:r w:rsidR="00D90819" w:rsidRPr="00FD7D0D">
        <w:rPr>
          <w:spacing w:val="2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учреждения</w:t>
      </w:r>
      <w:r w:rsidR="00D90819" w:rsidRPr="00FD7D0D">
        <w:rPr>
          <w:spacing w:val="2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отпуска</w:t>
      </w:r>
      <w:r w:rsidR="00D90819" w:rsidRPr="00FD7D0D">
        <w:rPr>
          <w:spacing w:val="2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за</w:t>
      </w:r>
      <w:r w:rsidR="00D90819" w:rsidRPr="00FD7D0D">
        <w:rPr>
          <w:spacing w:val="1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пределами</w:t>
      </w:r>
      <w:r w:rsidR="00D90819" w:rsidRPr="00FD7D0D">
        <w:rPr>
          <w:spacing w:val="3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Российской</w:t>
      </w:r>
      <w:r w:rsidR="00D90819" w:rsidRPr="00FD7D0D">
        <w:rPr>
          <w:spacing w:val="3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 xml:space="preserve">Федерации, в том числе по туристической путевке, производится компенсация расходов по проезду по стоимости проезда в соответствии с установленными </w:t>
      </w:r>
      <w:hyperlink w:anchor="_bookmark0" w:history="1">
        <w:r w:rsidR="00D90819" w:rsidRPr="00FD7D0D">
          <w:rPr>
            <w:color w:val="0000FF"/>
            <w:sz w:val="24"/>
            <w:szCs w:val="24"/>
          </w:rPr>
          <w:t xml:space="preserve">пунктом 7 </w:t>
        </w:r>
      </w:hyperlink>
      <w:r w:rsidR="00D90819" w:rsidRPr="00FD7D0D">
        <w:rPr>
          <w:sz w:val="24"/>
          <w:szCs w:val="24"/>
        </w:rPr>
        <w:t>настоящего Положения</w:t>
      </w:r>
      <w:r w:rsidR="00D90819" w:rsidRPr="00FD7D0D">
        <w:rPr>
          <w:spacing w:val="1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категориями проезда до ближайших к месту пересечения границы Российской Федерации железнодорожной</w:t>
      </w:r>
      <w:r w:rsidR="00D90819" w:rsidRPr="00FD7D0D">
        <w:rPr>
          <w:spacing w:val="-1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станции,</w:t>
      </w:r>
      <w:r w:rsidR="00D90819" w:rsidRPr="00FD7D0D">
        <w:rPr>
          <w:spacing w:val="-1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аэропорта,</w:t>
      </w:r>
      <w:r w:rsidR="00D90819" w:rsidRPr="00FD7D0D">
        <w:rPr>
          <w:spacing w:val="-2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морского</w:t>
      </w:r>
      <w:r w:rsidR="00D90819" w:rsidRPr="00FD7D0D">
        <w:rPr>
          <w:spacing w:val="2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(речного) порта,</w:t>
      </w:r>
      <w:r w:rsidR="00D90819" w:rsidRPr="00FD7D0D">
        <w:rPr>
          <w:spacing w:val="-2"/>
          <w:sz w:val="24"/>
          <w:szCs w:val="24"/>
        </w:rPr>
        <w:t xml:space="preserve"> </w:t>
      </w:r>
      <w:r w:rsidR="00D90819" w:rsidRPr="00FD7D0D">
        <w:rPr>
          <w:sz w:val="24"/>
          <w:szCs w:val="24"/>
        </w:rPr>
        <w:t>автостанции .</w:t>
      </w:r>
    </w:p>
    <w:p w14:paraId="70EB426D" w14:textId="3CAB06D3" w:rsidR="00C64827" w:rsidRPr="00FD7D0D" w:rsidRDefault="00D90819">
      <w:pPr>
        <w:pStyle w:val="a3"/>
        <w:ind w:right="127"/>
        <w:rPr>
          <w:sz w:val="24"/>
          <w:szCs w:val="24"/>
        </w:rPr>
      </w:pPr>
      <w:r w:rsidRPr="00FD7D0D">
        <w:rPr>
          <w:sz w:val="24"/>
          <w:szCs w:val="24"/>
        </w:rPr>
        <w:t xml:space="preserve"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</w:t>
      </w:r>
      <w:r w:rsidRPr="00FD7D0D">
        <w:rPr>
          <w:sz w:val="24"/>
          <w:szCs w:val="24"/>
        </w:rPr>
        <w:lastRenderedPageBreak/>
        <w:t>контроля (пункта пропуска) о месте пересечения государственной границы Российской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Федерации.</w:t>
      </w:r>
    </w:p>
    <w:p w14:paraId="0C605427" w14:textId="161D375D" w:rsidR="00C64827" w:rsidRPr="00FD7D0D" w:rsidRDefault="00D90819">
      <w:pPr>
        <w:pStyle w:val="a3"/>
        <w:spacing w:before="2"/>
        <w:ind w:right="122" w:firstLine="566"/>
        <w:rPr>
          <w:sz w:val="24"/>
          <w:szCs w:val="24"/>
        </w:rPr>
      </w:pPr>
      <w:r w:rsidRPr="00FD7D0D">
        <w:rPr>
          <w:sz w:val="24"/>
          <w:szCs w:val="24"/>
        </w:rPr>
        <w:t>При следовании к месту проведения отпуска за пределы территории Российской Федерации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воздушным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транспортом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без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посадки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работником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предоставляется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справка,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выданная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транспортной организацией, осуществлявшей перевозку, о стоимости перевозки в соответствии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 xml:space="preserve">с установленными </w:t>
      </w:r>
      <w:hyperlink w:anchor="_bookmark0" w:history="1">
        <w:r w:rsidRPr="00FD7D0D">
          <w:rPr>
            <w:color w:val="0000FF"/>
            <w:sz w:val="24"/>
            <w:szCs w:val="24"/>
          </w:rPr>
          <w:t xml:space="preserve">пунктом 7 </w:t>
        </w:r>
      </w:hyperlink>
      <w:r w:rsidRPr="00FD7D0D">
        <w:rPr>
          <w:sz w:val="24"/>
          <w:szCs w:val="24"/>
        </w:rPr>
        <w:t>настоящего Положения категориями проезда по территории Российской Федерации до места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пересечения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границы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Российской Федерации.</w:t>
      </w:r>
    </w:p>
    <w:p w14:paraId="6689041A" w14:textId="2195B044" w:rsidR="00C64827" w:rsidRPr="004D3DBD" w:rsidRDefault="004D3DBD" w:rsidP="004D3DBD">
      <w:pPr>
        <w:tabs>
          <w:tab w:val="left" w:pos="1033"/>
        </w:tabs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11. </w:t>
      </w:r>
      <w:r w:rsidR="00D90819" w:rsidRPr="004D3DBD">
        <w:rPr>
          <w:sz w:val="24"/>
          <w:szCs w:val="24"/>
        </w:rPr>
        <w:t>Письменное заявление о компенсации расходов на оплату стоимости проезда и провоза</w:t>
      </w:r>
      <w:r w:rsidR="00D90819" w:rsidRPr="004D3DBD">
        <w:rPr>
          <w:spacing w:val="-60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багажа к месту использования отпуска и обратно представляется работником учреждения не</w:t>
      </w:r>
      <w:r w:rsidR="00D90819" w:rsidRPr="004D3DBD">
        <w:rPr>
          <w:spacing w:val="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позднее</w:t>
      </w:r>
      <w:r w:rsidR="00D90819" w:rsidRPr="004D3DBD">
        <w:rPr>
          <w:spacing w:val="-2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чем</w:t>
      </w:r>
      <w:r w:rsidR="00D90819" w:rsidRPr="004D3DBD">
        <w:rPr>
          <w:spacing w:val="-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за</w:t>
      </w:r>
      <w:r w:rsidR="00D90819" w:rsidRPr="004D3DBD">
        <w:rPr>
          <w:spacing w:val="-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2</w:t>
      </w:r>
      <w:r w:rsidR="00D90819" w:rsidRPr="004D3DBD">
        <w:rPr>
          <w:spacing w:val="-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недели</w:t>
      </w:r>
      <w:r w:rsidR="00D90819" w:rsidRPr="004D3DBD">
        <w:rPr>
          <w:spacing w:val="-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до начала</w:t>
      </w:r>
      <w:r w:rsidR="00D90819" w:rsidRPr="004D3DBD">
        <w:rPr>
          <w:spacing w:val="-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отпуска.</w:t>
      </w:r>
      <w:r w:rsidR="00D90819" w:rsidRPr="004D3DBD">
        <w:rPr>
          <w:spacing w:val="-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В заявлении указываются:</w:t>
      </w:r>
    </w:p>
    <w:p w14:paraId="316F5288" w14:textId="60EE5196" w:rsidR="00C64827" w:rsidRPr="00FD7D0D" w:rsidRDefault="00D90819">
      <w:pPr>
        <w:pStyle w:val="a3"/>
        <w:ind w:right="129"/>
        <w:rPr>
          <w:sz w:val="24"/>
          <w:szCs w:val="24"/>
        </w:rPr>
      </w:pPr>
      <w:r w:rsidRPr="00FD7D0D">
        <w:rPr>
          <w:sz w:val="24"/>
          <w:szCs w:val="24"/>
        </w:rPr>
        <w:t>а) фамилия, имя, отчество членов семьи работника, имеющих право на компенсацию рас-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ходов, с приложением копий документов, подтверждающих степень родства (свидетельства о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заключении брака, о рождении, об усыновлении (удочерении), об установлении отцовства или о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перемене фамилии), справки о совместном проживании, копии трудовой книжки неработающего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члена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семьи;</w:t>
      </w:r>
    </w:p>
    <w:p w14:paraId="16BDF344" w14:textId="77777777" w:rsidR="00C64827" w:rsidRPr="00FD7D0D" w:rsidRDefault="00D90819">
      <w:pPr>
        <w:pStyle w:val="a3"/>
        <w:spacing w:line="287" w:lineRule="exact"/>
        <w:ind w:left="654" w:firstLine="0"/>
        <w:rPr>
          <w:sz w:val="24"/>
          <w:szCs w:val="24"/>
        </w:rPr>
      </w:pPr>
      <w:r w:rsidRPr="00FD7D0D">
        <w:rPr>
          <w:sz w:val="24"/>
          <w:szCs w:val="24"/>
        </w:rPr>
        <w:t>б)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даты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рождения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несовершеннолетних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детей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работника;</w:t>
      </w:r>
    </w:p>
    <w:p w14:paraId="102A329A" w14:textId="77777777" w:rsidR="00C64827" w:rsidRPr="00FD7D0D" w:rsidRDefault="00D90819">
      <w:pPr>
        <w:pStyle w:val="a3"/>
        <w:spacing w:line="287" w:lineRule="exact"/>
        <w:ind w:left="654" w:firstLine="0"/>
        <w:rPr>
          <w:sz w:val="24"/>
          <w:szCs w:val="24"/>
        </w:rPr>
      </w:pPr>
      <w:r w:rsidRPr="00FD7D0D">
        <w:rPr>
          <w:sz w:val="24"/>
          <w:szCs w:val="24"/>
        </w:rPr>
        <w:t>в)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место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использования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отпуска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работника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и членов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его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семьи;</w:t>
      </w:r>
    </w:p>
    <w:p w14:paraId="3DE3E894" w14:textId="77777777" w:rsidR="00C64827" w:rsidRPr="00FD7D0D" w:rsidRDefault="00D90819">
      <w:pPr>
        <w:pStyle w:val="a3"/>
        <w:ind w:left="654" w:right="1896" w:firstLine="0"/>
        <w:rPr>
          <w:sz w:val="24"/>
          <w:szCs w:val="24"/>
        </w:rPr>
      </w:pPr>
      <w:r w:rsidRPr="00FD7D0D">
        <w:rPr>
          <w:sz w:val="24"/>
          <w:szCs w:val="24"/>
        </w:rPr>
        <w:t>г) виды транспортных средств, которыми предполагается воспользоваться;</w:t>
      </w:r>
      <w:r w:rsidRPr="00FD7D0D">
        <w:rPr>
          <w:spacing w:val="-60"/>
          <w:sz w:val="24"/>
          <w:szCs w:val="24"/>
        </w:rPr>
        <w:t xml:space="preserve"> </w:t>
      </w:r>
      <w:r w:rsidRPr="00FD7D0D">
        <w:rPr>
          <w:sz w:val="24"/>
          <w:szCs w:val="24"/>
        </w:rPr>
        <w:t>д)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маршрут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следования;</w:t>
      </w:r>
    </w:p>
    <w:p w14:paraId="6B5E5D2A" w14:textId="77777777" w:rsidR="00C64827" w:rsidRPr="00FD7D0D" w:rsidRDefault="00D90819">
      <w:pPr>
        <w:pStyle w:val="a3"/>
        <w:spacing w:before="1"/>
        <w:ind w:left="654" w:firstLine="0"/>
        <w:rPr>
          <w:sz w:val="24"/>
          <w:szCs w:val="24"/>
        </w:rPr>
      </w:pPr>
      <w:r w:rsidRPr="00FD7D0D">
        <w:rPr>
          <w:sz w:val="24"/>
          <w:szCs w:val="24"/>
        </w:rPr>
        <w:t>е)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примерная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стоимость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проезда.</w:t>
      </w:r>
    </w:p>
    <w:p w14:paraId="1E290793" w14:textId="7147ABC2" w:rsidR="00C64827" w:rsidRPr="004D3DBD" w:rsidRDefault="004D3DBD" w:rsidP="004D3DBD">
      <w:pPr>
        <w:tabs>
          <w:tab w:val="left" w:pos="1077"/>
        </w:tabs>
        <w:spacing w:before="1"/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             12.</w:t>
      </w:r>
      <w:r w:rsidR="00D90819" w:rsidRPr="004D3DBD">
        <w:rPr>
          <w:sz w:val="24"/>
          <w:szCs w:val="24"/>
        </w:rPr>
        <w:t>Для окончательного расчета работник учреждения обязан в течение 3 рабочих дней с</w:t>
      </w:r>
      <w:r w:rsidR="00D90819" w:rsidRPr="004D3DBD">
        <w:rPr>
          <w:spacing w:val="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даты выхода на работу из отпуска представить отчет о произведенных расходах с приложением</w:t>
      </w:r>
      <w:r w:rsidR="00D90819" w:rsidRPr="004D3DBD">
        <w:rPr>
          <w:spacing w:val="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 xml:space="preserve">подлинников проездных и перевозочных документов, подтверждающих расходы </w:t>
      </w:r>
      <w:r w:rsidR="00D90819" w:rsidRPr="004D3DBD">
        <w:rPr>
          <w:color w:val="212121"/>
          <w:sz w:val="24"/>
          <w:szCs w:val="24"/>
        </w:rPr>
        <w:t>на приобретение</w:t>
      </w:r>
      <w:r w:rsidR="00D90819" w:rsidRPr="004D3DBD">
        <w:rPr>
          <w:color w:val="212121"/>
          <w:spacing w:val="-2"/>
          <w:sz w:val="24"/>
          <w:szCs w:val="24"/>
        </w:rPr>
        <w:t xml:space="preserve"> </w:t>
      </w:r>
      <w:r w:rsidR="00D90819" w:rsidRPr="004D3DBD">
        <w:rPr>
          <w:color w:val="212121"/>
          <w:sz w:val="24"/>
          <w:szCs w:val="24"/>
        </w:rPr>
        <w:t>билета:</w:t>
      </w:r>
    </w:p>
    <w:p w14:paraId="27145ADC" w14:textId="77777777" w:rsidR="00C64827" w:rsidRPr="00FD7D0D" w:rsidRDefault="00D90819">
      <w:pPr>
        <w:pStyle w:val="a4"/>
        <w:numPr>
          <w:ilvl w:val="0"/>
          <w:numId w:val="1"/>
        </w:numPr>
        <w:tabs>
          <w:tab w:val="left" w:pos="904"/>
        </w:tabs>
        <w:ind w:right="120" w:firstLine="566"/>
        <w:rPr>
          <w:sz w:val="24"/>
          <w:szCs w:val="24"/>
        </w:rPr>
      </w:pPr>
      <w:r w:rsidRPr="00FD7D0D">
        <w:rPr>
          <w:sz w:val="24"/>
          <w:szCs w:val="24"/>
        </w:rPr>
        <w:t>для авиатранспорта – маршрут/квитанция электронного билета и посадочный талон (</w:t>
      </w:r>
      <w:hyperlink r:id="rId7">
        <w:r w:rsidRPr="00FD7D0D">
          <w:rPr>
            <w:sz w:val="24"/>
            <w:szCs w:val="24"/>
          </w:rPr>
          <w:t>п. 2</w:t>
        </w:r>
      </w:hyperlink>
      <w:r w:rsidRPr="00FD7D0D">
        <w:rPr>
          <w:spacing w:val="-60"/>
          <w:sz w:val="24"/>
          <w:szCs w:val="24"/>
        </w:rPr>
        <w:t xml:space="preserve"> </w:t>
      </w:r>
      <w:hyperlink r:id="rId8">
        <w:r w:rsidRPr="00FD7D0D">
          <w:rPr>
            <w:sz w:val="24"/>
            <w:szCs w:val="24"/>
          </w:rPr>
          <w:t>приказа</w:t>
        </w:r>
        <w:r w:rsidRPr="00FD7D0D">
          <w:rPr>
            <w:spacing w:val="-3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Минтранса</w:t>
        </w:r>
        <w:r w:rsidRPr="00FD7D0D">
          <w:rPr>
            <w:spacing w:val="-1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от 08.11.2006</w:t>
        </w:r>
        <w:r w:rsidRPr="00FD7D0D">
          <w:rPr>
            <w:spacing w:val="2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№</w:t>
        </w:r>
        <w:r w:rsidRPr="00FD7D0D">
          <w:rPr>
            <w:spacing w:val="-1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134</w:t>
        </w:r>
      </w:hyperlink>
      <w:r w:rsidRPr="00FD7D0D">
        <w:rPr>
          <w:sz w:val="24"/>
          <w:szCs w:val="24"/>
        </w:rPr>
        <w:t>,</w:t>
      </w:r>
      <w:r w:rsidRPr="00FD7D0D">
        <w:rPr>
          <w:spacing w:val="-2"/>
          <w:sz w:val="24"/>
          <w:szCs w:val="24"/>
        </w:rPr>
        <w:t xml:space="preserve"> </w:t>
      </w:r>
      <w:hyperlink r:id="rId9">
        <w:r w:rsidRPr="00FD7D0D">
          <w:rPr>
            <w:sz w:val="24"/>
            <w:szCs w:val="24"/>
          </w:rPr>
          <w:t>письмо ФНС от</w:t>
        </w:r>
        <w:r w:rsidRPr="00FD7D0D">
          <w:rPr>
            <w:spacing w:val="-3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11.04.2019</w:t>
        </w:r>
        <w:r w:rsidRPr="00FD7D0D">
          <w:rPr>
            <w:spacing w:val="62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№</w:t>
        </w:r>
        <w:r w:rsidRPr="00FD7D0D">
          <w:rPr>
            <w:spacing w:val="-1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СД-3-3/3409</w:t>
        </w:r>
      </w:hyperlink>
      <w:r w:rsidRPr="00FD7D0D">
        <w:rPr>
          <w:sz w:val="24"/>
          <w:szCs w:val="24"/>
        </w:rPr>
        <w:t>);</w:t>
      </w:r>
    </w:p>
    <w:p w14:paraId="52EE7633" w14:textId="77777777" w:rsidR="00C64827" w:rsidRPr="00FD7D0D" w:rsidRDefault="00D90819">
      <w:pPr>
        <w:pStyle w:val="a4"/>
        <w:numPr>
          <w:ilvl w:val="0"/>
          <w:numId w:val="1"/>
        </w:numPr>
        <w:tabs>
          <w:tab w:val="left" w:pos="957"/>
        </w:tabs>
        <w:ind w:right="123" w:firstLine="566"/>
        <w:rPr>
          <w:sz w:val="24"/>
          <w:szCs w:val="24"/>
        </w:rPr>
      </w:pPr>
      <w:r w:rsidRPr="00FD7D0D">
        <w:rPr>
          <w:sz w:val="24"/>
          <w:szCs w:val="24"/>
        </w:rPr>
        <w:t>железнодорожного транспорта – контрольный купон электронного билета(</w:t>
      </w:r>
      <w:hyperlink r:id="rId10">
        <w:r w:rsidRPr="00FD7D0D">
          <w:rPr>
            <w:sz w:val="24"/>
            <w:szCs w:val="24"/>
          </w:rPr>
          <w:t>п. 2 приказа</w:t>
        </w:r>
      </w:hyperlink>
      <w:r w:rsidRPr="00FD7D0D">
        <w:rPr>
          <w:spacing w:val="1"/>
          <w:sz w:val="24"/>
          <w:szCs w:val="24"/>
        </w:rPr>
        <w:t xml:space="preserve"> </w:t>
      </w:r>
      <w:hyperlink r:id="rId11">
        <w:r w:rsidRPr="00FD7D0D">
          <w:rPr>
            <w:sz w:val="24"/>
            <w:szCs w:val="24"/>
          </w:rPr>
          <w:t>Минтранса</w:t>
        </w:r>
        <w:r w:rsidRPr="00FD7D0D">
          <w:rPr>
            <w:spacing w:val="-2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от</w:t>
        </w:r>
        <w:r w:rsidRPr="00FD7D0D">
          <w:rPr>
            <w:spacing w:val="-2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21.08.2012</w:t>
        </w:r>
        <w:r w:rsidRPr="00FD7D0D">
          <w:rPr>
            <w:spacing w:val="2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№</w:t>
        </w:r>
        <w:r w:rsidRPr="00FD7D0D">
          <w:rPr>
            <w:spacing w:val="-1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322</w:t>
        </w:r>
      </w:hyperlink>
      <w:r w:rsidRPr="00FD7D0D">
        <w:rPr>
          <w:sz w:val="24"/>
          <w:szCs w:val="24"/>
        </w:rPr>
        <w:t>);</w:t>
      </w:r>
    </w:p>
    <w:p w14:paraId="213958EC" w14:textId="77777777" w:rsidR="00C64827" w:rsidRPr="00FD7D0D" w:rsidRDefault="00D90819">
      <w:pPr>
        <w:pStyle w:val="a4"/>
        <w:numPr>
          <w:ilvl w:val="0"/>
          <w:numId w:val="1"/>
        </w:numPr>
        <w:tabs>
          <w:tab w:val="left" w:pos="967"/>
        </w:tabs>
        <w:ind w:right="128" w:firstLine="566"/>
        <w:rPr>
          <w:sz w:val="24"/>
          <w:szCs w:val="24"/>
        </w:rPr>
      </w:pPr>
      <w:r w:rsidRPr="00FD7D0D">
        <w:rPr>
          <w:sz w:val="24"/>
          <w:szCs w:val="24"/>
        </w:rPr>
        <w:t>всех видов пассажирского транспорта – квитанция электронного многоцелевого доку-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мента</w:t>
      </w:r>
      <w:r w:rsidRPr="00FD7D0D">
        <w:rPr>
          <w:spacing w:val="-2"/>
          <w:sz w:val="24"/>
          <w:szCs w:val="24"/>
        </w:rPr>
        <w:t xml:space="preserve"> </w:t>
      </w:r>
      <w:r w:rsidRPr="00FD7D0D">
        <w:rPr>
          <w:sz w:val="24"/>
          <w:szCs w:val="24"/>
        </w:rPr>
        <w:t>(</w:t>
      </w:r>
      <w:hyperlink r:id="rId12">
        <w:r w:rsidRPr="00FD7D0D">
          <w:rPr>
            <w:sz w:val="24"/>
            <w:szCs w:val="24"/>
          </w:rPr>
          <w:t>п.</w:t>
        </w:r>
        <w:r w:rsidRPr="00FD7D0D">
          <w:rPr>
            <w:spacing w:val="-1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2</w:t>
        </w:r>
        <w:r w:rsidRPr="00FD7D0D">
          <w:rPr>
            <w:spacing w:val="-1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приказа</w:t>
        </w:r>
        <w:r w:rsidRPr="00FD7D0D">
          <w:rPr>
            <w:spacing w:val="-2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Минтранса</w:t>
        </w:r>
        <w:r w:rsidRPr="00FD7D0D">
          <w:rPr>
            <w:spacing w:val="-1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от</w:t>
        </w:r>
        <w:r w:rsidRPr="00FD7D0D">
          <w:rPr>
            <w:spacing w:val="-2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18.05.2010</w:t>
        </w:r>
        <w:r w:rsidRPr="00FD7D0D">
          <w:rPr>
            <w:spacing w:val="5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№</w:t>
        </w:r>
        <w:r w:rsidRPr="00FD7D0D">
          <w:rPr>
            <w:spacing w:val="-1"/>
            <w:sz w:val="24"/>
            <w:szCs w:val="24"/>
          </w:rPr>
          <w:t xml:space="preserve"> </w:t>
        </w:r>
        <w:r w:rsidRPr="00FD7D0D">
          <w:rPr>
            <w:sz w:val="24"/>
            <w:szCs w:val="24"/>
          </w:rPr>
          <w:t>116</w:t>
        </w:r>
      </w:hyperlink>
      <w:r w:rsidRPr="00FD7D0D">
        <w:rPr>
          <w:sz w:val="24"/>
          <w:szCs w:val="24"/>
        </w:rPr>
        <w:t>).</w:t>
      </w:r>
    </w:p>
    <w:p w14:paraId="301519C5" w14:textId="77777777" w:rsidR="00C64827" w:rsidRPr="00FD7D0D" w:rsidRDefault="00D90819">
      <w:pPr>
        <w:pStyle w:val="a3"/>
        <w:spacing w:line="286" w:lineRule="exact"/>
        <w:ind w:left="680" w:firstLine="0"/>
        <w:rPr>
          <w:sz w:val="24"/>
          <w:szCs w:val="24"/>
        </w:rPr>
      </w:pPr>
      <w:r w:rsidRPr="00FD7D0D">
        <w:rPr>
          <w:sz w:val="24"/>
          <w:szCs w:val="24"/>
        </w:rPr>
        <w:t>А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так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же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документов,</w:t>
      </w:r>
      <w:r w:rsidRPr="00FD7D0D">
        <w:rPr>
          <w:spacing w:val="2"/>
          <w:sz w:val="24"/>
          <w:szCs w:val="24"/>
        </w:rPr>
        <w:t xml:space="preserve"> </w:t>
      </w:r>
      <w:r w:rsidRPr="00FD7D0D">
        <w:rPr>
          <w:sz w:val="24"/>
          <w:szCs w:val="24"/>
        </w:rPr>
        <w:t>подтверждающих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оплату:</w:t>
      </w:r>
    </w:p>
    <w:p w14:paraId="348A71B6" w14:textId="77777777" w:rsidR="00C64827" w:rsidRPr="00FD7D0D" w:rsidRDefault="00D90819">
      <w:pPr>
        <w:pStyle w:val="a4"/>
        <w:numPr>
          <w:ilvl w:val="0"/>
          <w:numId w:val="1"/>
        </w:numPr>
        <w:tabs>
          <w:tab w:val="left" w:pos="890"/>
        </w:tabs>
        <w:ind w:left="889" w:hanging="210"/>
        <w:rPr>
          <w:sz w:val="24"/>
          <w:szCs w:val="24"/>
        </w:rPr>
      </w:pPr>
      <w:r w:rsidRPr="00FD7D0D">
        <w:rPr>
          <w:sz w:val="24"/>
          <w:szCs w:val="24"/>
        </w:rPr>
        <w:t>чек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контрольно-кассовой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техники;</w:t>
      </w:r>
    </w:p>
    <w:p w14:paraId="3E39101C" w14:textId="66062E5A" w:rsidR="00C64827" w:rsidRPr="00FD7D0D" w:rsidRDefault="00D90819">
      <w:pPr>
        <w:pStyle w:val="a4"/>
        <w:numPr>
          <w:ilvl w:val="0"/>
          <w:numId w:val="1"/>
        </w:numPr>
        <w:tabs>
          <w:tab w:val="left" w:pos="928"/>
        </w:tabs>
        <w:spacing w:before="1"/>
        <w:ind w:right="129" w:firstLine="566"/>
        <w:rPr>
          <w:sz w:val="24"/>
          <w:szCs w:val="24"/>
        </w:rPr>
      </w:pPr>
      <w:r w:rsidRPr="00FD7D0D">
        <w:rPr>
          <w:sz w:val="24"/>
          <w:szCs w:val="24"/>
        </w:rPr>
        <w:t>слипы, чеки электронных терминалов при оплате банковской картой, держателем которой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является</w:t>
      </w:r>
      <w:r w:rsidRPr="00FD7D0D">
        <w:rPr>
          <w:spacing w:val="62"/>
          <w:sz w:val="24"/>
          <w:szCs w:val="24"/>
        </w:rPr>
        <w:t xml:space="preserve"> </w:t>
      </w:r>
      <w:r w:rsidRPr="00FD7D0D">
        <w:rPr>
          <w:sz w:val="24"/>
          <w:szCs w:val="24"/>
        </w:rPr>
        <w:t>сотрудник учреждения;</w:t>
      </w:r>
    </w:p>
    <w:p w14:paraId="2E2BD678" w14:textId="77777777" w:rsidR="00C64827" w:rsidRPr="00FD7D0D" w:rsidRDefault="00D90819">
      <w:pPr>
        <w:pStyle w:val="a4"/>
        <w:numPr>
          <w:ilvl w:val="0"/>
          <w:numId w:val="1"/>
        </w:numPr>
        <w:tabs>
          <w:tab w:val="left" w:pos="890"/>
        </w:tabs>
        <w:spacing w:before="1" w:line="287" w:lineRule="exact"/>
        <w:ind w:left="889" w:hanging="210"/>
        <w:rPr>
          <w:sz w:val="24"/>
          <w:szCs w:val="24"/>
        </w:rPr>
      </w:pPr>
      <w:r w:rsidRPr="00FD7D0D">
        <w:rPr>
          <w:sz w:val="24"/>
          <w:szCs w:val="24"/>
        </w:rPr>
        <w:t>подтверждение</w:t>
      </w:r>
      <w:r w:rsidRPr="00FD7D0D">
        <w:rPr>
          <w:spacing w:val="-5"/>
          <w:sz w:val="24"/>
          <w:szCs w:val="24"/>
        </w:rPr>
        <w:t xml:space="preserve"> </w:t>
      </w:r>
      <w:r w:rsidRPr="00FD7D0D">
        <w:rPr>
          <w:sz w:val="24"/>
          <w:szCs w:val="24"/>
        </w:rPr>
        <w:t>банком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проведенной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операции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по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оплате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электронного</w:t>
      </w:r>
      <w:r w:rsidRPr="00FD7D0D">
        <w:rPr>
          <w:spacing w:val="-4"/>
          <w:sz w:val="24"/>
          <w:szCs w:val="24"/>
        </w:rPr>
        <w:t xml:space="preserve"> </w:t>
      </w:r>
      <w:r w:rsidRPr="00FD7D0D">
        <w:rPr>
          <w:sz w:val="24"/>
          <w:szCs w:val="24"/>
        </w:rPr>
        <w:t>билета.</w:t>
      </w:r>
    </w:p>
    <w:p w14:paraId="62CF7A54" w14:textId="5AF5E20B" w:rsidR="00C64827" w:rsidRPr="00FD7D0D" w:rsidRDefault="00D90819">
      <w:pPr>
        <w:pStyle w:val="a3"/>
        <w:ind w:right="126"/>
        <w:rPr>
          <w:sz w:val="24"/>
          <w:szCs w:val="24"/>
        </w:rPr>
      </w:pPr>
      <w:r w:rsidRPr="00FD7D0D">
        <w:rPr>
          <w:sz w:val="24"/>
          <w:szCs w:val="24"/>
        </w:rPr>
        <w:t>Работник учреждения обязан полностью вернуть средства, выплаченные ему в качестве</w:t>
      </w:r>
      <w:r w:rsidRPr="00FD7D0D">
        <w:rPr>
          <w:spacing w:val="1"/>
          <w:sz w:val="24"/>
          <w:szCs w:val="24"/>
        </w:rPr>
        <w:t xml:space="preserve"> </w:t>
      </w:r>
      <w:r w:rsidRPr="00FD7D0D">
        <w:rPr>
          <w:sz w:val="24"/>
          <w:szCs w:val="24"/>
        </w:rPr>
        <w:t>предварительной компенсации расходов, в случае, если он не воспользовался ими в целях проезда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к месту</w:t>
      </w:r>
      <w:r w:rsidRPr="00FD7D0D">
        <w:rPr>
          <w:spacing w:val="-3"/>
          <w:sz w:val="24"/>
          <w:szCs w:val="24"/>
        </w:rPr>
        <w:t xml:space="preserve"> </w:t>
      </w:r>
      <w:r w:rsidRPr="00FD7D0D">
        <w:rPr>
          <w:sz w:val="24"/>
          <w:szCs w:val="24"/>
        </w:rPr>
        <w:t>использования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отпуска</w:t>
      </w:r>
      <w:r w:rsidRPr="00FD7D0D">
        <w:rPr>
          <w:spacing w:val="-1"/>
          <w:sz w:val="24"/>
          <w:szCs w:val="24"/>
        </w:rPr>
        <w:t xml:space="preserve"> </w:t>
      </w:r>
      <w:r w:rsidRPr="00FD7D0D">
        <w:rPr>
          <w:sz w:val="24"/>
          <w:szCs w:val="24"/>
        </w:rPr>
        <w:t>и обратно.</w:t>
      </w:r>
    </w:p>
    <w:p w14:paraId="4C94E652" w14:textId="1B5853CE" w:rsidR="00C64827" w:rsidRPr="004D3DBD" w:rsidRDefault="004D3DBD" w:rsidP="004D3DBD">
      <w:pPr>
        <w:tabs>
          <w:tab w:val="left" w:pos="1067"/>
        </w:tabs>
        <w:spacing w:before="1"/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               13.</w:t>
      </w:r>
      <w:r w:rsidR="00D90819" w:rsidRPr="004D3DBD">
        <w:rPr>
          <w:sz w:val="24"/>
          <w:szCs w:val="24"/>
        </w:rPr>
        <w:t>Компенсация расходов работнику учреждения предоставляется только по основному</w:t>
      </w:r>
      <w:r w:rsidR="00D90819" w:rsidRPr="004D3DBD">
        <w:rPr>
          <w:spacing w:val="1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месту</w:t>
      </w:r>
      <w:r w:rsidR="00D90819" w:rsidRPr="004D3DBD">
        <w:rPr>
          <w:spacing w:val="-3"/>
          <w:sz w:val="24"/>
          <w:szCs w:val="24"/>
        </w:rPr>
        <w:t xml:space="preserve"> </w:t>
      </w:r>
      <w:r w:rsidR="00D90819" w:rsidRPr="004D3DBD">
        <w:rPr>
          <w:sz w:val="24"/>
          <w:szCs w:val="24"/>
        </w:rPr>
        <w:t>работы.</w:t>
      </w:r>
    </w:p>
    <w:sectPr w:rsidR="00C64827" w:rsidRPr="004D3DBD">
      <w:pgSz w:w="11910" w:h="16840"/>
      <w:pgMar w:top="3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2EC"/>
    <w:multiLevelType w:val="hybridMultilevel"/>
    <w:tmpl w:val="E2E4D918"/>
    <w:lvl w:ilvl="0" w:tplc="0632F3CC">
      <w:start w:val="1"/>
      <w:numFmt w:val="decimal"/>
      <w:lvlText w:val="%1."/>
      <w:lvlJc w:val="left"/>
      <w:pPr>
        <w:ind w:left="11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E02A69C">
      <w:numFmt w:val="bullet"/>
      <w:lvlText w:val="•"/>
      <w:lvlJc w:val="left"/>
      <w:pPr>
        <w:ind w:left="1166" w:hanging="267"/>
      </w:pPr>
      <w:rPr>
        <w:rFonts w:hint="default"/>
        <w:lang w:val="ru-RU" w:eastAsia="en-US" w:bidi="ar-SA"/>
      </w:rPr>
    </w:lvl>
    <w:lvl w:ilvl="2" w:tplc="4A1C70AE">
      <w:numFmt w:val="bullet"/>
      <w:lvlText w:val="•"/>
      <w:lvlJc w:val="left"/>
      <w:pPr>
        <w:ind w:left="2213" w:hanging="267"/>
      </w:pPr>
      <w:rPr>
        <w:rFonts w:hint="default"/>
        <w:lang w:val="ru-RU" w:eastAsia="en-US" w:bidi="ar-SA"/>
      </w:rPr>
    </w:lvl>
    <w:lvl w:ilvl="3" w:tplc="45265230">
      <w:numFmt w:val="bullet"/>
      <w:lvlText w:val="•"/>
      <w:lvlJc w:val="left"/>
      <w:pPr>
        <w:ind w:left="3259" w:hanging="267"/>
      </w:pPr>
      <w:rPr>
        <w:rFonts w:hint="default"/>
        <w:lang w:val="ru-RU" w:eastAsia="en-US" w:bidi="ar-SA"/>
      </w:rPr>
    </w:lvl>
    <w:lvl w:ilvl="4" w:tplc="90E2A114">
      <w:numFmt w:val="bullet"/>
      <w:lvlText w:val="•"/>
      <w:lvlJc w:val="left"/>
      <w:pPr>
        <w:ind w:left="4306" w:hanging="267"/>
      </w:pPr>
      <w:rPr>
        <w:rFonts w:hint="default"/>
        <w:lang w:val="ru-RU" w:eastAsia="en-US" w:bidi="ar-SA"/>
      </w:rPr>
    </w:lvl>
    <w:lvl w:ilvl="5" w:tplc="F1640B58">
      <w:numFmt w:val="bullet"/>
      <w:lvlText w:val="•"/>
      <w:lvlJc w:val="left"/>
      <w:pPr>
        <w:ind w:left="5353" w:hanging="267"/>
      </w:pPr>
      <w:rPr>
        <w:rFonts w:hint="default"/>
        <w:lang w:val="ru-RU" w:eastAsia="en-US" w:bidi="ar-SA"/>
      </w:rPr>
    </w:lvl>
    <w:lvl w:ilvl="6" w:tplc="98EAEE5E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2E0AB1D4">
      <w:numFmt w:val="bullet"/>
      <w:lvlText w:val="•"/>
      <w:lvlJc w:val="left"/>
      <w:pPr>
        <w:ind w:left="7446" w:hanging="267"/>
      </w:pPr>
      <w:rPr>
        <w:rFonts w:hint="default"/>
        <w:lang w:val="ru-RU" w:eastAsia="en-US" w:bidi="ar-SA"/>
      </w:rPr>
    </w:lvl>
    <w:lvl w:ilvl="8" w:tplc="A664D5BE">
      <w:numFmt w:val="bullet"/>
      <w:lvlText w:val="•"/>
      <w:lvlJc w:val="left"/>
      <w:pPr>
        <w:ind w:left="8493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0F5152B9"/>
    <w:multiLevelType w:val="hybridMultilevel"/>
    <w:tmpl w:val="9DD0DC0A"/>
    <w:lvl w:ilvl="0" w:tplc="F9502E50">
      <w:start w:val="1"/>
      <w:numFmt w:val="decimal"/>
      <w:lvlText w:val="%1)"/>
      <w:lvlJc w:val="left"/>
      <w:pPr>
        <w:ind w:left="92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1452167E">
      <w:numFmt w:val="bullet"/>
      <w:lvlText w:val="•"/>
      <w:lvlJc w:val="left"/>
      <w:pPr>
        <w:ind w:left="1886" w:hanging="272"/>
      </w:pPr>
      <w:rPr>
        <w:rFonts w:hint="default"/>
        <w:lang w:val="ru-RU" w:eastAsia="en-US" w:bidi="ar-SA"/>
      </w:rPr>
    </w:lvl>
    <w:lvl w:ilvl="2" w:tplc="313AE7E0">
      <w:numFmt w:val="bullet"/>
      <w:lvlText w:val="•"/>
      <w:lvlJc w:val="left"/>
      <w:pPr>
        <w:ind w:left="2853" w:hanging="272"/>
      </w:pPr>
      <w:rPr>
        <w:rFonts w:hint="default"/>
        <w:lang w:val="ru-RU" w:eastAsia="en-US" w:bidi="ar-SA"/>
      </w:rPr>
    </w:lvl>
    <w:lvl w:ilvl="3" w:tplc="24CACB44">
      <w:numFmt w:val="bullet"/>
      <w:lvlText w:val="•"/>
      <w:lvlJc w:val="left"/>
      <w:pPr>
        <w:ind w:left="3819" w:hanging="272"/>
      </w:pPr>
      <w:rPr>
        <w:rFonts w:hint="default"/>
        <w:lang w:val="ru-RU" w:eastAsia="en-US" w:bidi="ar-SA"/>
      </w:rPr>
    </w:lvl>
    <w:lvl w:ilvl="4" w:tplc="72E4F614">
      <w:numFmt w:val="bullet"/>
      <w:lvlText w:val="•"/>
      <w:lvlJc w:val="left"/>
      <w:pPr>
        <w:ind w:left="4786" w:hanging="272"/>
      </w:pPr>
      <w:rPr>
        <w:rFonts w:hint="default"/>
        <w:lang w:val="ru-RU" w:eastAsia="en-US" w:bidi="ar-SA"/>
      </w:rPr>
    </w:lvl>
    <w:lvl w:ilvl="5" w:tplc="22EE5DF0">
      <w:numFmt w:val="bullet"/>
      <w:lvlText w:val="•"/>
      <w:lvlJc w:val="left"/>
      <w:pPr>
        <w:ind w:left="5753" w:hanging="272"/>
      </w:pPr>
      <w:rPr>
        <w:rFonts w:hint="default"/>
        <w:lang w:val="ru-RU" w:eastAsia="en-US" w:bidi="ar-SA"/>
      </w:rPr>
    </w:lvl>
    <w:lvl w:ilvl="6" w:tplc="5A2EF7B0">
      <w:numFmt w:val="bullet"/>
      <w:lvlText w:val="•"/>
      <w:lvlJc w:val="left"/>
      <w:pPr>
        <w:ind w:left="6719" w:hanging="272"/>
      </w:pPr>
      <w:rPr>
        <w:rFonts w:hint="default"/>
        <w:lang w:val="ru-RU" w:eastAsia="en-US" w:bidi="ar-SA"/>
      </w:rPr>
    </w:lvl>
    <w:lvl w:ilvl="7" w:tplc="ACE0B934">
      <w:numFmt w:val="bullet"/>
      <w:lvlText w:val="•"/>
      <w:lvlJc w:val="left"/>
      <w:pPr>
        <w:ind w:left="7686" w:hanging="272"/>
      </w:pPr>
      <w:rPr>
        <w:rFonts w:hint="default"/>
        <w:lang w:val="ru-RU" w:eastAsia="en-US" w:bidi="ar-SA"/>
      </w:rPr>
    </w:lvl>
    <w:lvl w:ilvl="8" w:tplc="70A4DB1C">
      <w:numFmt w:val="bullet"/>
      <w:lvlText w:val="•"/>
      <w:lvlJc w:val="left"/>
      <w:pPr>
        <w:ind w:left="8653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14193950"/>
    <w:multiLevelType w:val="hybridMultilevel"/>
    <w:tmpl w:val="DB10722C"/>
    <w:lvl w:ilvl="0" w:tplc="7944C2E0">
      <w:numFmt w:val="bullet"/>
      <w:lvlText w:val="-"/>
      <w:lvlJc w:val="left"/>
      <w:pPr>
        <w:ind w:left="113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8004B158">
      <w:numFmt w:val="bullet"/>
      <w:lvlText w:val="•"/>
      <w:lvlJc w:val="left"/>
      <w:pPr>
        <w:ind w:left="1166" w:hanging="224"/>
      </w:pPr>
      <w:rPr>
        <w:rFonts w:hint="default"/>
        <w:lang w:val="ru-RU" w:eastAsia="en-US" w:bidi="ar-SA"/>
      </w:rPr>
    </w:lvl>
    <w:lvl w:ilvl="2" w:tplc="0532A0A6">
      <w:numFmt w:val="bullet"/>
      <w:lvlText w:val="•"/>
      <w:lvlJc w:val="left"/>
      <w:pPr>
        <w:ind w:left="2213" w:hanging="224"/>
      </w:pPr>
      <w:rPr>
        <w:rFonts w:hint="default"/>
        <w:lang w:val="ru-RU" w:eastAsia="en-US" w:bidi="ar-SA"/>
      </w:rPr>
    </w:lvl>
    <w:lvl w:ilvl="3" w:tplc="9CBEC08C">
      <w:numFmt w:val="bullet"/>
      <w:lvlText w:val="•"/>
      <w:lvlJc w:val="left"/>
      <w:pPr>
        <w:ind w:left="3259" w:hanging="224"/>
      </w:pPr>
      <w:rPr>
        <w:rFonts w:hint="default"/>
        <w:lang w:val="ru-RU" w:eastAsia="en-US" w:bidi="ar-SA"/>
      </w:rPr>
    </w:lvl>
    <w:lvl w:ilvl="4" w:tplc="592E8E48">
      <w:numFmt w:val="bullet"/>
      <w:lvlText w:val="•"/>
      <w:lvlJc w:val="left"/>
      <w:pPr>
        <w:ind w:left="4306" w:hanging="224"/>
      </w:pPr>
      <w:rPr>
        <w:rFonts w:hint="default"/>
        <w:lang w:val="ru-RU" w:eastAsia="en-US" w:bidi="ar-SA"/>
      </w:rPr>
    </w:lvl>
    <w:lvl w:ilvl="5" w:tplc="D1B24DE2">
      <w:numFmt w:val="bullet"/>
      <w:lvlText w:val="•"/>
      <w:lvlJc w:val="left"/>
      <w:pPr>
        <w:ind w:left="5353" w:hanging="224"/>
      </w:pPr>
      <w:rPr>
        <w:rFonts w:hint="default"/>
        <w:lang w:val="ru-RU" w:eastAsia="en-US" w:bidi="ar-SA"/>
      </w:rPr>
    </w:lvl>
    <w:lvl w:ilvl="6" w:tplc="48EABDE8">
      <w:numFmt w:val="bullet"/>
      <w:lvlText w:val="•"/>
      <w:lvlJc w:val="left"/>
      <w:pPr>
        <w:ind w:left="6399" w:hanging="224"/>
      </w:pPr>
      <w:rPr>
        <w:rFonts w:hint="default"/>
        <w:lang w:val="ru-RU" w:eastAsia="en-US" w:bidi="ar-SA"/>
      </w:rPr>
    </w:lvl>
    <w:lvl w:ilvl="7" w:tplc="FE22025A">
      <w:numFmt w:val="bullet"/>
      <w:lvlText w:val="•"/>
      <w:lvlJc w:val="left"/>
      <w:pPr>
        <w:ind w:left="7446" w:hanging="224"/>
      </w:pPr>
      <w:rPr>
        <w:rFonts w:hint="default"/>
        <w:lang w:val="ru-RU" w:eastAsia="en-US" w:bidi="ar-SA"/>
      </w:rPr>
    </w:lvl>
    <w:lvl w:ilvl="8" w:tplc="AE4E945E">
      <w:numFmt w:val="bullet"/>
      <w:lvlText w:val="•"/>
      <w:lvlJc w:val="left"/>
      <w:pPr>
        <w:ind w:left="8493" w:hanging="224"/>
      </w:pPr>
      <w:rPr>
        <w:rFonts w:hint="default"/>
        <w:lang w:val="ru-RU" w:eastAsia="en-US" w:bidi="ar-SA"/>
      </w:rPr>
    </w:lvl>
  </w:abstractNum>
  <w:abstractNum w:abstractNumId="3" w15:restartNumberingAfterBreak="0">
    <w:nsid w:val="21F73894"/>
    <w:multiLevelType w:val="hybridMultilevel"/>
    <w:tmpl w:val="9FB2EF5C"/>
    <w:lvl w:ilvl="0" w:tplc="26CE36A2">
      <w:start w:val="1"/>
      <w:numFmt w:val="decimal"/>
      <w:lvlText w:val="%1)"/>
      <w:lvlJc w:val="left"/>
      <w:pPr>
        <w:ind w:left="113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467ED614">
      <w:numFmt w:val="bullet"/>
      <w:lvlText w:val="•"/>
      <w:lvlJc w:val="left"/>
      <w:pPr>
        <w:ind w:left="1166" w:hanging="322"/>
      </w:pPr>
      <w:rPr>
        <w:rFonts w:hint="default"/>
        <w:lang w:val="ru-RU" w:eastAsia="en-US" w:bidi="ar-SA"/>
      </w:rPr>
    </w:lvl>
    <w:lvl w:ilvl="2" w:tplc="638096DA">
      <w:numFmt w:val="bullet"/>
      <w:lvlText w:val="•"/>
      <w:lvlJc w:val="left"/>
      <w:pPr>
        <w:ind w:left="2213" w:hanging="322"/>
      </w:pPr>
      <w:rPr>
        <w:rFonts w:hint="default"/>
        <w:lang w:val="ru-RU" w:eastAsia="en-US" w:bidi="ar-SA"/>
      </w:rPr>
    </w:lvl>
    <w:lvl w:ilvl="3" w:tplc="CE148BA6">
      <w:numFmt w:val="bullet"/>
      <w:lvlText w:val="•"/>
      <w:lvlJc w:val="left"/>
      <w:pPr>
        <w:ind w:left="3259" w:hanging="322"/>
      </w:pPr>
      <w:rPr>
        <w:rFonts w:hint="default"/>
        <w:lang w:val="ru-RU" w:eastAsia="en-US" w:bidi="ar-SA"/>
      </w:rPr>
    </w:lvl>
    <w:lvl w:ilvl="4" w:tplc="F4680050">
      <w:numFmt w:val="bullet"/>
      <w:lvlText w:val="•"/>
      <w:lvlJc w:val="left"/>
      <w:pPr>
        <w:ind w:left="4306" w:hanging="322"/>
      </w:pPr>
      <w:rPr>
        <w:rFonts w:hint="default"/>
        <w:lang w:val="ru-RU" w:eastAsia="en-US" w:bidi="ar-SA"/>
      </w:rPr>
    </w:lvl>
    <w:lvl w:ilvl="5" w:tplc="3D94D22A">
      <w:numFmt w:val="bullet"/>
      <w:lvlText w:val="•"/>
      <w:lvlJc w:val="left"/>
      <w:pPr>
        <w:ind w:left="5353" w:hanging="322"/>
      </w:pPr>
      <w:rPr>
        <w:rFonts w:hint="default"/>
        <w:lang w:val="ru-RU" w:eastAsia="en-US" w:bidi="ar-SA"/>
      </w:rPr>
    </w:lvl>
    <w:lvl w:ilvl="6" w:tplc="559CCC94">
      <w:numFmt w:val="bullet"/>
      <w:lvlText w:val="•"/>
      <w:lvlJc w:val="left"/>
      <w:pPr>
        <w:ind w:left="6399" w:hanging="322"/>
      </w:pPr>
      <w:rPr>
        <w:rFonts w:hint="default"/>
        <w:lang w:val="ru-RU" w:eastAsia="en-US" w:bidi="ar-SA"/>
      </w:rPr>
    </w:lvl>
    <w:lvl w:ilvl="7" w:tplc="0580732A">
      <w:numFmt w:val="bullet"/>
      <w:lvlText w:val="•"/>
      <w:lvlJc w:val="left"/>
      <w:pPr>
        <w:ind w:left="7446" w:hanging="322"/>
      </w:pPr>
      <w:rPr>
        <w:rFonts w:hint="default"/>
        <w:lang w:val="ru-RU" w:eastAsia="en-US" w:bidi="ar-SA"/>
      </w:rPr>
    </w:lvl>
    <w:lvl w:ilvl="8" w:tplc="9B0E13E8">
      <w:numFmt w:val="bullet"/>
      <w:lvlText w:val="•"/>
      <w:lvlJc w:val="left"/>
      <w:pPr>
        <w:ind w:left="8493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2C585652"/>
    <w:multiLevelType w:val="hybridMultilevel"/>
    <w:tmpl w:val="93CEC5F0"/>
    <w:lvl w:ilvl="0" w:tplc="37681900">
      <w:start w:val="10"/>
      <w:numFmt w:val="decimal"/>
      <w:lvlText w:val="%1."/>
      <w:lvlJc w:val="left"/>
      <w:pPr>
        <w:ind w:left="103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9964FA6E">
      <w:numFmt w:val="bullet"/>
      <w:lvlText w:val="•"/>
      <w:lvlJc w:val="left"/>
      <w:pPr>
        <w:ind w:left="1994" w:hanging="379"/>
      </w:pPr>
      <w:rPr>
        <w:rFonts w:hint="default"/>
        <w:lang w:val="ru-RU" w:eastAsia="en-US" w:bidi="ar-SA"/>
      </w:rPr>
    </w:lvl>
    <w:lvl w:ilvl="2" w:tplc="01FCA208">
      <w:numFmt w:val="bullet"/>
      <w:lvlText w:val="•"/>
      <w:lvlJc w:val="left"/>
      <w:pPr>
        <w:ind w:left="2949" w:hanging="379"/>
      </w:pPr>
      <w:rPr>
        <w:rFonts w:hint="default"/>
        <w:lang w:val="ru-RU" w:eastAsia="en-US" w:bidi="ar-SA"/>
      </w:rPr>
    </w:lvl>
    <w:lvl w:ilvl="3" w:tplc="B240C2A6">
      <w:numFmt w:val="bullet"/>
      <w:lvlText w:val="•"/>
      <w:lvlJc w:val="left"/>
      <w:pPr>
        <w:ind w:left="3903" w:hanging="379"/>
      </w:pPr>
      <w:rPr>
        <w:rFonts w:hint="default"/>
        <w:lang w:val="ru-RU" w:eastAsia="en-US" w:bidi="ar-SA"/>
      </w:rPr>
    </w:lvl>
    <w:lvl w:ilvl="4" w:tplc="E7F8A182">
      <w:numFmt w:val="bullet"/>
      <w:lvlText w:val="•"/>
      <w:lvlJc w:val="left"/>
      <w:pPr>
        <w:ind w:left="4858" w:hanging="379"/>
      </w:pPr>
      <w:rPr>
        <w:rFonts w:hint="default"/>
        <w:lang w:val="ru-RU" w:eastAsia="en-US" w:bidi="ar-SA"/>
      </w:rPr>
    </w:lvl>
    <w:lvl w:ilvl="5" w:tplc="9EC42E1C">
      <w:numFmt w:val="bullet"/>
      <w:lvlText w:val="•"/>
      <w:lvlJc w:val="left"/>
      <w:pPr>
        <w:ind w:left="5813" w:hanging="379"/>
      </w:pPr>
      <w:rPr>
        <w:rFonts w:hint="default"/>
        <w:lang w:val="ru-RU" w:eastAsia="en-US" w:bidi="ar-SA"/>
      </w:rPr>
    </w:lvl>
    <w:lvl w:ilvl="6" w:tplc="40707DD4">
      <w:numFmt w:val="bullet"/>
      <w:lvlText w:val="•"/>
      <w:lvlJc w:val="left"/>
      <w:pPr>
        <w:ind w:left="6767" w:hanging="379"/>
      </w:pPr>
      <w:rPr>
        <w:rFonts w:hint="default"/>
        <w:lang w:val="ru-RU" w:eastAsia="en-US" w:bidi="ar-SA"/>
      </w:rPr>
    </w:lvl>
    <w:lvl w:ilvl="7" w:tplc="974CD6EC">
      <w:numFmt w:val="bullet"/>
      <w:lvlText w:val="•"/>
      <w:lvlJc w:val="left"/>
      <w:pPr>
        <w:ind w:left="7722" w:hanging="379"/>
      </w:pPr>
      <w:rPr>
        <w:rFonts w:hint="default"/>
        <w:lang w:val="ru-RU" w:eastAsia="en-US" w:bidi="ar-SA"/>
      </w:rPr>
    </w:lvl>
    <w:lvl w:ilvl="8" w:tplc="BDDC3C56">
      <w:numFmt w:val="bullet"/>
      <w:lvlText w:val="•"/>
      <w:lvlJc w:val="left"/>
      <w:pPr>
        <w:ind w:left="8677" w:hanging="379"/>
      </w:pPr>
      <w:rPr>
        <w:rFonts w:hint="default"/>
        <w:lang w:val="ru-RU" w:eastAsia="en-US" w:bidi="ar-SA"/>
      </w:rPr>
    </w:lvl>
  </w:abstractNum>
  <w:abstractNum w:abstractNumId="5" w15:restartNumberingAfterBreak="0">
    <w:nsid w:val="76380650"/>
    <w:multiLevelType w:val="hybridMultilevel"/>
    <w:tmpl w:val="94EE0D62"/>
    <w:lvl w:ilvl="0" w:tplc="D7EE7044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6908B21C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6E540342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7E3E891C">
      <w:numFmt w:val="bullet"/>
      <w:lvlText w:val="•"/>
      <w:lvlJc w:val="left"/>
      <w:pPr>
        <w:ind w:left="3259" w:hanging="281"/>
      </w:pPr>
      <w:rPr>
        <w:rFonts w:hint="default"/>
        <w:lang w:val="ru-RU" w:eastAsia="en-US" w:bidi="ar-SA"/>
      </w:rPr>
    </w:lvl>
    <w:lvl w:ilvl="4" w:tplc="9D6264E2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92206E94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AC328F8C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74F42844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254E64C4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4827"/>
    <w:rsid w:val="00014C92"/>
    <w:rsid w:val="003D2EB0"/>
    <w:rsid w:val="004D3DBD"/>
    <w:rsid w:val="008B5C46"/>
    <w:rsid w:val="00C64827"/>
    <w:rsid w:val="00D90819"/>
    <w:rsid w:val="00EC0190"/>
    <w:rsid w:val="00F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B65D0F9"/>
  <w15:docId w15:val="{69B43F45-F397-438F-A39F-C15E3F15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40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5C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C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%23/document/99/902014325/ZA01RJ638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.gosfinansy.ru/%23/document/99/902014325/ZA01RJ6380/" TargetMode="External"/><Relationship Id="rId12" Type="http://schemas.openxmlformats.org/officeDocument/2006/relationships/hyperlink" Target="https://plus.gosfinansy.ru/%23/document/99/902218165/ZAP26GI3H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plus.gosfinansy.ru/%23/document/99/902378031/XA00LU62M3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plus.gosfinansy.ru/%23/document/99/902378031/XA00LU62M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gosfinansy.ru/%23/document/99/55423881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Kate</cp:lastModifiedBy>
  <cp:revision>3</cp:revision>
  <dcterms:created xsi:type="dcterms:W3CDTF">2021-12-17T03:37:00Z</dcterms:created>
  <dcterms:modified xsi:type="dcterms:W3CDTF">2022-01-10T08:06:00Z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2021-12-17T00:00:00Z</vt:filetime>
  </property>
</Properties>
</file>