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23" w:rsidRPr="00E32B79" w:rsidRDefault="00785423" w:rsidP="006B7C18">
      <w:pPr>
        <w:pStyle w:val="a3"/>
        <w:shd w:val="clear" w:color="auto" w:fill="FFFFFF"/>
        <w:spacing w:before="0" w:beforeAutospacing="0" w:after="0" w:afterAutospacing="0" w:line="312" w:lineRule="atLeast"/>
        <w:ind w:left="426" w:hanging="426"/>
        <w:jc w:val="center"/>
        <w:textAlignment w:val="baseline"/>
        <w:rPr>
          <w:rStyle w:val="a4"/>
          <w:color w:val="050505"/>
          <w:spacing w:val="5"/>
        </w:rPr>
      </w:pPr>
    </w:p>
    <w:p w:rsidR="00CB1B6A" w:rsidRPr="00CB1B6A" w:rsidRDefault="00CB1B6A" w:rsidP="00CB1B6A">
      <w:pPr>
        <w:widowControl w:val="0"/>
        <w:suppressAutoHyphens/>
        <w:spacing w:after="0" w:line="240" w:lineRule="auto"/>
        <w:jc w:val="center"/>
        <w:rPr>
          <w:rFonts w:ascii="Times New Roman" w:eastAsia="Lucida Sans Unicode" w:hAnsi="Times New Roman" w:cs="Times New Roman"/>
          <w:b/>
          <w:kern w:val="1"/>
          <w:sz w:val="28"/>
          <w:szCs w:val="28"/>
          <w:lang w:eastAsia="ar-SA"/>
        </w:rPr>
      </w:pPr>
      <w:proofErr w:type="gramStart"/>
      <w:r w:rsidRPr="00CB1B6A">
        <w:rPr>
          <w:rFonts w:ascii="Times New Roman" w:eastAsia="Lucida Sans Unicode" w:hAnsi="Times New Roman" w:cs="Times New Roman"/>
          <w:b/>
          <w:kern w:val="1"/>
          <w:sz w:val="28"/>
          <w:szCs w:val="28"/>
          <w:lang w:eastAsia="ar-SA"/>
        </w:rPr>
        <w:t>Р</w:t>
      </w:r>
      <w:proofErr w:type="gramEnd"/>
      <w:r w:rsidRPr="00CB1B6A">
        <w:rPr>
          <w:rFonts w:ascii="Times New Roman" w:eastAsia="Lucida Sans Unicode" w:hAnsi="Times New Roman" w:cs="Times New Roman"/>
          <w:b/>
          <w:kern w:val="1"/>
          <w:sz w:val="28"/>
          <w:szCs w:val="28"/>
          <w:lang w:eastAsia="ar-SA"/>
        </w:rPr>
        <w:t xml:space="preserve"> Е С П У Б Л И К А  Б У Р Я Т И Я</w:t>
      </w:r>
    </w:p>
    <w:p w:rsidR="00CB1B6A" w:rsidRPr="00CB1B6A" w:rsidRDefault="00CB1B6A" w:rsidP="00CB1B6A">
      <w:pPr>
        <w:widowControl w:val="0"/>
        <w:suppressAutoHyphens/>
        <w:spacing w:after="0" w:line="240" w:lineRule="auto"/>
        <w:jc w:val="center"/>
        <w:rPr>
          <w:rFonts w:ascii="Times New Roman" w:eastAsia="Lucida Sans Unicode" w:hAnsi="Times New Roman" w:cs="Times New Roman"/>
          <w:b/>
          <w:kern w:val="1"/>
          <w:sz w:val="28"/>
          <w:szCs w:val="28"/>
          <w:lang w:eastAsia="ar-SA"/>
        </w:rPr>
      </w:pPr>
      <w:proofErr w:type="gramStart"/>
      <w:r w:rsidRPr="00CB1B6A">
        <w:rPr>
          <w:rFonts w:ascii="Times New Roman" w:eastAsia="Lucida Sans Unicode" w:hAnsi="Times New Roman" w:cs="Times New Roman"/>
          <w:b/>
          <w:kern w:val="1"/>
          <w:sz w:val="28"/>
          <w:szCs w:val="28"/>
          <w:lang w:eastAsia="ar-SA"/>
        </w:rPr>
        <w:t>СЕВЕРО-БАЙКАЛЬСКИЙ</w:t>
      </w:r>
      <w:proofErr w:type="gramEnd"/>
      <w:r w:rsidRPr="00CB1B6A">
        <w:rPr>
          <w:rFonts w:ascii="Times New Roman" w:eastAsia="Lucida Sans Unicode" w:hAnsi="Times New Roman" w:cs="Times New Roman"/>
          <w:b/>
          <w:kern w:val="1"/>
          <w:sz w:val="28"/>
          <w:szCs w:val="28"/>
          <w:lang w:eastAsia="ar-SA"/>
        </w:rPr>
        <w:t xml:space="preserve"> РАЙОН</w:t>
      </w:r>
    </w:p>
    <w:p w:rsidR="00CB1B6A" w:rsidRPr="00CB1B6A" w:rsidRDefault="00CB1B6A" w:rsidP="00CB1B6A">
      <w:pPr>
        <w:widowControl w:val="0"/>
        <w:suppressAutoHyphens/>
        <w:spacing w:after="0" w:line="240" w:lineRule="auto"/>
        <w:jc w:val="center"/>
        <w:rPr>
          <w:rFonts w:ascii="Times New Roman" w:eastAsia="Lucida Sans Unicode" w:hAnsi="Times New Roman" w:cs="Times New Roman"/>
          <w:b/>
          <w:kern w:val="1"/>
          <w:sz w:val="28"/>
          <w:szCs w:val="28"/>
          <w:lang w:eastAsia="ar-SA"/>
        </w:rPr>
      </w:pPr>
      <w:r w:rsidRPr="00CB1B6A">
        <w:rPr>
          <w:rFonts w:ascii="Times New Roman" w:eastAsia="Lucida Sans Unicode" w:hAnsi="Times New Roman" w:cs="Times New Roman"/>
          <w:b/>
          <w:kern w:val="1"/>
          <w:sz w:val="28"/>
          <w:szCs w:val="28"/>
          <w:lang w:eastAsia="ar-SA"/>
        </w:rPr>
        <w:t>АДМИНИСТРАЦИЯ</w:t>
      </w:r>
    </w:p>
    <w:p w:rsidR="00CB1B6A" w:rsidRPr="00CB1B6A" w:rsidRDefault="00CB1B6A" w:rsidP="00CB1B6A">
      <w:pPr>
        <w:widowControl w:val="0"/>
        <w:suppressAutoHyphens/>
        <w:spacing w:after="0" w:line="240" w:lineRule="auto"/>
        <w:jc w:val="center"/>
        <w:rPr>
          <w:rFonts w:ascii="Times New Roman" w:eastAsia="Lucida Sans Unicode" w:hAnsi="Times New Roman" w:cs="Times New Roman"/>
          <w:b/>
          <w:kern w:val="1"/>
          <w:sz w:val="28"/>
          <w:szCs w:val="28"/>
          <w:lang w:eastAsia="ar-SA"/>
        </w:rPr>
      </w:pPr>
      <w:r w:rsidRPr="00CB1B6A">
        <w:rPr>
          <w:rFonts w:ascii="Times New Roman" w:eastAsia="Lucida Sans Unicode" w:hAnsi="Times New Roman" w:cs="Times New Roman"/>
          <w:b/>
          <w:kern w:val="1"/>
          <w:sz w:val="28"/>
          <w:szCs w:val="28"/>
          <w:lang w:eastAsia="ar-SA"/>
        </w:rPr>
        <w:t>МУНИЦИПАЛЬНОГО ОБРАЗОВАНИЯ</w:t>
      </w:r>
    </w:p>
    <w:p w:rsidR="00CB1B6A" w:rsidRPr="00CB1B6A" w:rsidRDefault="00CB1B6A" w:rsidP="00CB1B6A">
      <w:pPr>
        <w:widowControl w:val="0"/>
        <w:suppressAutoHyphens/>
        <w:spacing w:after="0" w:line="240" w:lineRule="auto"/>
        <w:jc w:val="center"/>
        <w:rPr>
          <w:rFonts w:ascii="Times New Roman" w:eastAsia="Lucida Sans Unicode" w:hAnsi="Times New Roman" w:cs="Times New Roman"/>
          <w:b/>
          <w:kern w:val="1"/>
          <w:sz w:val="28"/>
          <w:szCs w:val="28"/>
          <w:lang w:eastAsia="ar-SA"/>
        </w:rPr>
      </w:pPr>
      <w:r w:rsidRPr="00CB1B6A">
        <w:rPr>
          <w:rFonts w:ascii="Times New Roman" w:eastAsia="Lucida Sans Unicode" w:hAnsi="Times New Roman" w:cs="Times New Roman"/>
          <w:b/>
          <w:kern w:val="1"/>
          <w:sz w:val="28"/>
          <w:szCs w:val="28"/>
          <w:lang w:eastAsia="ar-SA"/>
        </w:rPr>
        <w:t>ГОРОДСКОГО ПОСЕЛЕНИЯ «ПОСЕЛОК НОВЫЙ УОЯН»</w:t>
      </w:r>
    </w:p>
    <w:p w:rsidR="00CB1B6A" w:rsidRPr="00CB1B6A" w:rsidRDefault="00CB1B6A" w:rsidP="00CB1B6A">
      <w:pPr>
        <w:widowControl w:val="0"/>
        <w:suppressAutoHyphens/>
        <w:spacing w:after="0" w:line="240" w:lineRule="auto"/>
        <w:jc w:val="center"/>
        <w:rPr>
          <w:rFonts w:ascii="Times New Roman" w:eastAsia="Lucida Sans Unicode" w:hAnsi="Times New Roman" w:cs="Times New Roman"/>
          <w:b/>
          <w:kern w:val="1"/>
          <w:sz w:val="40"/>
          <w:szCs w:val="40"/>
          <w:lang w:eastAsia="ar-SA"/>
        </w:rPr>
      </w:pPr>
      <w:r w:rsidRPr="00CB1B6A">
        <w:rPr>
          <w:rFonts w:ascii="Times New Roman" w:eastAsia="Lucida Sans Unicode" w:hAnsi="Times New Roman" w:cs="Times New Roman"/>
          <w:b/>
          <w:kern w:val="1"/>
          <w:sz w:val="40"/>
          <w:szCs w:val="40"/>
          <w:lang w:eastAsia="ar-SA"/>
        </w:rPr>
        <w:t>ПОСТАНОВЛЕНИЕ</w:t>
      </w:r>
    </w:p>
    <w:p w:rsidR="00CB1B6A" w:rsidRPr="00CB1B6A" w:rsidRDefault="00CB1B6A" w:rsidP="00CB1B6A">
      <w:pPr>
        <w:widowControl w:val="0"/>
        <w:suppressAutoHyphens/>
        <w:spacing w:after="0" w:line="240" w:lineRule="auto"/>
        <w:rPr>
          <w:rFonts w:ascii="Times New Roman" w:eastAsia="Lucida Sans Unicode" w:hAnsi="Times New Roman" w:cs="Times New Roman"/>
          <w:kern w:val="1"/>
          <w:sz w:val="24"/>
          <w:szCs w:val="24"/>
          <w:lang w:eastAsia="ar-SA"/>
        </w:rPr>
      </w:pPr>
    </w:p>
    <w:p w:rsidR="00CB1B6A" w:rsidRPr="00CB1B6A" w:rsidRDefault="00CB1B6A" w:rsidP="00CB1B6A">
      <w:pPr>
        <w:widowControl w:val="0"/>
        <w:pBdr>
          <w:bottom w:val="single" w:sz="12" w:space="1" w:color="auto"/>
        </w:pBdr>
        <w:suppressAutoHyphens/>
        <w:spacing w:after="0" w:line="240" w:lineRule="auto"/>
        <w:rPr>
          <w:rFonts w:ascii="Times New Roman" w:eastAsia="Lucida Sans Unicode" w:hAnsi="Times New Roman" w:cs="Times New Roman"/>
          <w:kern w:val="1"/>
          <w:sz w:val="28"/>
          <w:szCs w:val="28"/>
          <w:lang w:eastAsia="ar-SA"/>
        </w:rPr>
      </w:pPr>
      <w:r w:rsidRPr="00CB1B6A">
        <w:rPr>
          <w:rFonts w:ascii="Times New Roman" w:eastAsia="Lucida Sans Unicode" w:hAnsi="Times New Roman" w:cs="Times New Roman"/>
          <w:b/>
          <w:kern w:val="1"/>
          <w:sz w:val="24"/>
          <w:szCs w:val="24"/>
          <w:lang w:eastAsia="ar-SA"/>
        </w:rPr>
        <w:t xml:space="preserve"> </w:t>
      </w:r>
      <w:r w:rsidRPr="00CB1B6A">
        <w:rPr>
          <w:rFonts w:ascii="Times New Roman" w:eastAsia="Lucida Sans Unicode" w:hAnsi="Times New Roman" w:cs="Times New Roman"/>
          <w:kern w:val="1"/>
          <w:sz w:val="28"/>
          <w:szCs w:val="28"/>
          <w:lang w:eastAsia="ar-SA"/>
        </w:rPr>
        <w:t>«29» декабря 2022г.                                                                                        № 13</w:t>
      </w:r>
      <w:r>
        <w:rPr>
          <w:rFonts w:ascii="Times New Roman" w:eastAsia="Lucida Sans Unicode" w:hAnsi="Times New Roman" w:cs="Times New Roman"/>
          <w:kern w:val="1"/>
          <w:sz w:val="28"/>
          <w:szCs w:val="28"/>
          <w:lang w:eastAsia="ar-SA"/>
        </w:rPr>
        <w:t>9</w:t>
      </w:r>
      <w:r w:rsidRPr="00CB1B6A">
        <w:rPr>
          <w:rFonts w:ascii="Times New Roman" w:eastAsia="Lucida Sans Unicode" w:hAnsi="Times New Roman" w:cs="Times New Roman"/>
          <w:kern w:val="1"/>
          <w:sz w:val="28"/>
          <w:szCs w:val="28"/>
          <w:lang w:eastAsia="ar-SA"/>
        </w:rPr>
        <w:t xml:space="preserve">                                                                                                                    </w:t>
      </w:r>
    </w:p>
    <w:p w:rsidR="00785423" w:rsidRPr="00E32B79" w:rsidRDefault="00785423" w:rsidP="006B7C18">
      <w:pPr>
        <w:keepNext/>
        <w:keepLines/>
        <w:widowControl w:val="0"/>
        <w:shd w:val="clear" w:color="auto" w:fill="FFFFFF"/>
        <w:spacing w:after="0" w:line="322" w:lineRule="exact"/>
        <w:ind w:left="426" w:hanging="426"/>
        <w:outlineLvl w:val="1"/>
        <w:rPr>
          <w:rFonts w:ascii="Times New Roman" w:eastAsia="Times New Roman" w:hAnsi="Times New Roman" w:cs="Times New Roman"/>
          <w:b/>
          <w:bCs/>
          <w:sz w:val="24"/>
          <w:szCs w:val="24"/>
          <w:lang w:eastAsia="ru-RU"/>
        </w:rPr>
      </w:pPr>
      <w:r w:rsidRPr="00E32B79">
        <w:rPr>
          <w:rFonts w:ascii="Times New Roman" w:eastAsia="Times New Roman" w:hAnsi="Times New Roman" w:cs="Times New Roman"/>
          <w:b/>
          <w:bCs/>
          <w:sz w:val="24"/>
          <w:szCs w:val="24"/>
          <w:lang w:eastAsia="ru-RU"/>
        </w:rPr>
        <w:t>Об утверждении административного регламента</w:t>
      </w:r>
    </w:p>
    <w:p w:rsidR="00785423" w:rsidRPr="00E32B79" w:rsidRDefault="00785423" w:rsidP="006B7C18">
      <w:pPr>
        <w:keepNext/>
        <w:keepLines/>
        <w:widowControl w:val="0"/>
        <w:shd w:val="clear" w:color="auto" w:fill="FFFFFF"/>
        <w:spacing w:after="0" w:line="322" w:lineRule="exact"/>
        <w:ind w:left="426" w:hanging="426"/>
        <w:outlineLvl w:val="1"/>
        <w:rPr>
          <w:rFonts w:ascii="Times New Roman" w:eastAsia="Times New Roman" w:hAnsi="Times New Roman" w:cs="Times New Roman"/>
          <w:b/>
          <w:bCs/>
          <w:sz w:val="24"/>
          <w:szCs w:val="24"/>
          <w:lang w:eastAsia="ru-RU"/>
        </w:rPr>
      </w:pPr>
      <w:r w:rsidRPr="00E32B79">
        <w:rPr>
          <w:rFonts w:ascii="Times New Roman" w:eastAsia="Times New Roman" w:hAnsi="Times New Roman" w:cs="Times New Roman"/>
          <w:b/>
          <w:bCs/>
          <w:sz w:val="24"/>
          <w:szCs w:val="24"/>
          <w:lang w:eastAsia="ru-RU"/>
        </w:rPr>
        <w:t>муниципальной услуги «Предоставление информации</w:t>
      </w:r>
    </w:p>
    <w:p w:rsidR="00785423" w:rsidRPr="00E32B79" w:rsidRDefault="00785423" w:rsidP="006B7C18">
      <w:pPr>
        <w:keepNext/>
        <w:keepLines/>
        <w:widowControl w:val="0"/>
        <w:shd w:val="clear" w:color="auto" w:fill="FFFFFF"/>
        <w:spacing w:after="0" w:line="322" w:lineRule="exact"/>
        <w:ind w:left="426" w:hanging="426"/>
        <w:outlineLvl w:val="1"/>
        <w:rPr>
          <w:rFonts w:ascii="Times New Roman" w:eastAsia="Times New Roman" w:hAnsi="Times New Roman" w:cs="Times New Roman"/>
          <w:b/>
          <w:bCs/>
          <w:sz w:val="24"/>
          <w:szCs w:val="24"/>
          <w:lang w:eastAsia="ru-RU"/>
        </w:rPr>
      </w:pPr>
      <w:r w:rsidRPr="00E32B79">
        <w:rPr>
          <w:rFonts w:ascii="Times New Roman" w:eastAsia="Times New Roman" w:hAnsi="Times New Roman" w:cs="Times New Roman"/>
          <w:b/>
          <w:bCs/>
          <w:sz w:val="24"/>
          <w:szCs w:val="24"/>
          <w:lang w:eastAsia="ru-RU"/>
        </w:rPr>
        <w:t xml:space="preserve">об объектах недвижимого имущества, находящегося </w:t>
      </w:r>
    </w:p>
    <w:p w:rsidR="00785423" w:rsidRPr="00E32B79" w:rsidRDefault="00785423" w:rsidP="006B7C18">
      <w:pPr>
        <w:keepNext/>
        <w:keepLines/>
        <w:widowControl w:val="0"/>
        <w:shd w:val="clear" w:color="auto" w:fill="FFFFFF"/>
        <w:spacing w:after="0" w:line="322" w:lineRule="exact"/>
        <w:ind w:left="426" w:hanging="426"/>
        <w:outlineLvl w:val="1"/>
        <w:rPr>
          <w:rFonts w:ascii="Times New Roman" w:eastAsia="Times New Roman" w:hAnsi="Times New Roman" w:cs="Times New Roman"/>
          <w:b/>
          <w:bCs/>
          <w:sz w:val="24"/>
          <w:szCs w:val="24"/>
          <w:lang w:eastAsia="ru-RU"/>
        </w:rPr>
      </w:pPr>
      <w:r w:rsidRPr="00E32B79">
        <w:rPr>
          <w:rFonts w:ascii="Times New Roman" w:eastAsia="Times New Roman" w:hAnsi="Times New Roman" w:cs="Times New Roman"/>
          <w:b/>
          <w:bCs/>
          <w:sz w:val="24"/>
          <w:szCs w:val="24"/>
          <w:lang w:eastAsia="ru-RU"/>
        </w:rPr>
        <w:t xml:space="preserve">в муниципальной собственности и </w:t>
      </w:r>
      <w:proofErr w:type="gramStart"/>
      <w:r w:rsidRPr="00E32B79">
        <w:rPr>
          <w:rFonts w:ascii="Times New Roman" w:eastAsia="Times New Roman" w:hAnsi="Times New Roman" w:cs="Times New Roman"/>
          <w:b/>
          <w:bCs/>
          <w:sz w:val="24"/>
          <w:szCs w:val="24"/>
          <w:lang w:eastAsia="ru-RU"/>
        </w:rPr>
        <w:t>предназначенного</w:t>
      </w:r>
      <w:proofErr w:type="gramEnd"/>
    </w:p>
    <w:p w:rsidR="00785423" w:rsidRPr="00E32B79" w:rsidRDefault="00785423" w:rsidP="006B7C18">
      <w:pPr>
        <w:keepNext/>
        <w:keepLines/>
        <w:widowControl w:val="0"/>
        <w:shd w:val="clear" w:color="auto" w:fill="FFFFFF"/>
        <w:spacing w:after="0" w:line="322" w:lineRule="exact"/>
        <w:ind w:left="426" w:hanging="426"/>
        <w:outlineLvl w:val="1"/>
        <w:rPr>
          <w:rFonts w:ascii="Times New Roman" w:eastAsia="Times New Roman" w:hAnsi="Times New Roman" w:cs="Times New Roman"/>
          <w:b/>
          <w:bCs/>
          <w:sz w:val="24"/>
          <w:szCs w:val="24"/>
          <w:lang w:eastAsia="ru-RU"/>
        </w:rPr>
      </w:pPr>
      <w:r w:rsidRPr="00E32B79">
        <w:rPr>
          <w:rFonts w:ascii="Times New Roman" w:eastAsia="Times New Roman" w:hAnsi="Times New Roman" w:cs="Times New Roman"/>
          <w:b/>
          <w:bCs/>
          <w:sz w:val="24"/>
          <w:szCs w:val="24"/>
          <w:lang w:eastAsia="ru-RU"/>
        </w:rPr>
        <w:t>для сдачи в аренду»</w:t>
      </w:r>
    </w:p>
    <w:p w:rsidR="00785423" w:rsidRPr="00E32B79" w:rsidRDefault="00785423" w:rsidP="006B7C18">
      <w:pPr>
        <w:widowControl w:val="0"/>
        <w:suppressAutoHyphens/>
        <w:spacing w:after="0" w:line="240" w:lineRule="auto"/>
        <w:ind w:left="426" w:hanging="426"/>
        <w:contextualSpacing/>
        <w:rPr>
          <w:rFonts w:ascii="Times New Roman" w:eastAsia="Lucida Sans Unicode" w:hAnsi="Times New Roman" w:cs="Times New Roman"/>
          <w:kern w:val="1"/>
          <w:sz w:val="24"/>
          <w:szCs w:val="24"/>
          <w:lang w:eastAsia="ar-SA"/>
        </w:rPr>
      </w:pPr>
    </w:p>
    <w:p w:rsidR="00785423" w:rsidRPr="00E32B79" w:rsidRDefault="00785423" w:rsidP="006B7C18">
      <w:pPr>
        <w:widowControl w:val="0"/>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В соответствии с </w:t>
      </w:r>
      <w:r w:rsidRPr="00E32B79">
        <w:rPr>
          <w:rFonts w:ascii="Times New Roman" w:eastAsia="Times New Roman" w:hAnsi="Times New Roman" w:cs="Times New Roman"/>
          <w:kern w:val="1"/>
          <w:sz w:val="24"/>
          <w:szCs w:val="24"/>
          <w:lang w:eastAsia="ar-SA"/>
        </w:rPr>
        <w:t xml:space="preserve">Федеральным законом от 06.10.2003 г. № 131-ФЗ «Об общих принципах организации местного самоуправления в Российской Федерации», </w:t>
      </w:r>
      <w:r w:rsidRPr="00E32B79">
        <w:rPr>
          <w:rFonts w:ascii="Times New Roman" w:eastAsia="Lucida Sans Unicode" w:hAnsi="Times New Roman" w:cs="Times New Roman"/>
          <w:kern w:val="1"/>
          <w:sz w:val="24"/>
          <w:szCs w:val="24"/>
          <w:lang w:eastAsia="ar-SA"/>
        </w:rPr>
        <w:t xml:space="preserve">Федеральным законом от 27.07.2010г.  № 210-ФЗ «Об организации предоставления государственных и муниципальных услуг», </w:t>
      </w:r>
    </w:p>
    <w:p w:rsidR="00785423" w:rsidRPr="00E32B79" w:rsidRDefault="00785423" w:rsidP="006B7C18">
      <w:pPr>
        <w:widowControl w:val="0"/>
        <w:suppressAutoHyphens/>
        <w:spacing w:after="0" w:line="240" w:lineRule="auto"/>
        <w:ind w:left="426" w:hanging="426"/>
        <w:contextualSpacing/>
        <w:jc w:val="both"/>
        <w:rPr>
          <w:rFonts w:ascii="Times New Roman" w:eastAsia="Times New Roman" w:hAnsi="Times New Roman" w:cs="Times New Roman"/>
          <w:kern w:val="1"/>
          <w:sz w:val="24"/>
          <w:szCs w:val="24"/>
          <w:lang w:eastAsia="ar-SA"/>
        </w:rPr>
      </w:pPr>
    </w:p>
    <w:p w:rsidR="00785423" w:rsidRPr="00E32B79" w:rsidRDefault="00785423" w:rsidP="006B7C18">
      <w:pPr>
        <w:widowControl w:val="0"/>
        <w:suppressAutoHyphens/>
        <w:spacing w:after="0" w:line="240" w:lineRule="auto"/>
        <w:ind w:left="426" w:hanging="426"/>
        <w:contextualSpacing/>
        <w:jc w:val="center"/>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ПОСТАНОВЛЯЮ:</w:t>
      </w:r>
    </w:p>
    <w:p w:rsidR="00785423" w:rsidRPr="00E32B79" w:rsidRDefault="00785423" w:rsidP="006B7C18">
      <w:pPr>
        <w:widowControl w:val="0"/>
        <w:suppressAutoHyphens/>
        <w:spacing w:after="0" w:line="240" w:lineRule="auto"/>
        <w:ind w:left="426" w:hanging="426"/>
        <w:contextualSpacing/>
        <w:jc w:val="center"/>
        <w:rPr>
          <w:rFonts w:ascii="Times New Roman" w:eastAsia="Lucida Sans Unicode" w:hAnsi="Times New Roman" w:cs="Times New Roman"/>
          <w:b/>
          <w:kern w:val="1"/>
          <w:sz w:val="24"/>
          <w:szCs w:val="24"/>
          <w:lang w:eastAsia="ar-SA"/>
        </w:rPr>
      </w:pPr>
    </w:p>
    <w:p w:rsidR="00785423" w:rsidRPr="00E32B79" w:rsidRDefault="00785423" w:rsidP="006B7C18">
      <w:pPr>
        <w:widowControl w:val="0"/>
        <w:numPr>
          <w:ilvl w:val="0"/>
          <w:numId w:val="14"/>
        </w:numPr>
        <w:tabs>
          <w:tab w:val="left" w:pos="284"/>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Утвердить Административный регламент предоставления муниципальной услуги </w:t>
      </w:r>
      <w:r w:rsidRPr="00E32B79">
        <w:rPr>
          <w:rStyle w:val="a4"/>
          <w:rFonts w:ascii="Times New Roman" w:hAnsi="Times New Roman" w:cs="Times New Roman"/>
          <w:b w:val="0"/>
          <w:color w:val="050505"/>
          <w:spacing w:val="5"/>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E32B79">
        <w:rPr>
          <w:rFonts w:ascii="Times New Roman" w:eastAsia="Lucida Sans Unicode" w:hAnsi="Times New Roman" w:cs="Times New Roman"/>
          <w:kern w:val="1"/>
          <w:sz w:val="24"/>
          <w:szCs w:val="24"/>
          <w:lang w:eastAsia="ar-SA"/>
        </w:rPr>
        <w:t xml:space="preserve">, согласно Приложению к настоящему Постановлению.   </w:t>
      </w:r>
    </w:p>
    <w:p w:rsidR="00785423" w:rsidRPr="00E32B79" w:rsidRDefault="00785423" w:rsidP="006B7C18">
      <w:pPr>
        <w:widowControl w:val="0"/>
        <w:numPr>
          <w:ilvl w:val="0"/>
          <w:numId w:val="14"/>
        </w:numPr>
        <w:tabs>
          <w:tab w:val="left" w:pos="284"/>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городского поселения «поселок Новый Уоян» в сети «Интернет».</w:t>
      </w:r>
    </w:p>
    <w:p w:rsidR="00785423" w:rsidRPr="00E32B79" w:rsidRDefault="00785423" w:rsidP="006B7C18">
      <w:pPr>
        <w:widowControl w:val="0"/>
        <w:numPr>
          <w:ilvl w:val="0"/>
          <w:numId w:val="14"/>
        </w:numPr>
        <w:tabs>
          <w:tab w:val="left" w:pos="284"/>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Настоящее Постановление вступает в силу со дня его официального опубликования.</w:t>
      </w:r>
    </w:p>
    <w:p w:rsidR="00785423" w:rsidRPr="00E32B79" w:rsidRDefault="00785423" w:rsidP="006B7C18">
      <w:pPr>
        <w:widowControl w:val="0"/>
        <w:numPr>
          <w:ilvl w:val="0"/>
          <w:numId w:val="14"/>
        </w:numPr>
        <w:tabs>
          <w:tab w:val="left" w:pos="284"/>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Контроль за</w:t>
      </w:r>
      <w:proofErr w:type="gramEnd"/>
      <w:r w:rsidRPr="00E32B79">
        <w:rPr>
          <w:rFonts w:ascii="Times New Roman" w:eastAsia="Lucida Sans Unicode" w:hAnsi="Times New Roman" w:cs="Times New Roman"/>
          <w:kern w:val="1"/>
          <w:sz w:val="24"/>
          <w:szCs w:val="24"/>
          <w:lang w:eastAsia="ar-SA"/>
        </w:rPr>
        <w:t xml:space="preserve"> исполнением настоящего Постановления оставляю за собой.</w:t>
      </w:r>
    </w:p>
    <w:p w:rsidR="00785423" w:rsidRPr="00E32B79" w:rsidRDefault="00785423" w:rsidP="006B7C18">
      <w:pPr>
        <w:widowControl w:val="0"/>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785423" w:rsidRPr="00E32B79" w:rsidRDefault="00785423" w:rsidP="006B7C18">
      <w:pPr>
        <w:widowControl w:val="0"/>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785423" w:rsidRPr="00E32B79" w:rsidRDefault="00785423" w:rsidP="006B7C18">
      <w:pPr>
        <w:spacing w:after="0" w:line="240" w:lineRule="auto"/>
        <w:ind w:left="426" w:hanging="426"/>
        <w:rPr>
          <w:rFonts w:ascii="Times New Roman" w:eastAsia="Times New Roman" w:hAnsi="Times New Roman" w:cs="Times New Roman"/>
          <w:b/>
          <w:sz w:val="24"/>
          <w:szCs w:val="24"/>
          <w:lang w:eastAsia="ru-RU"/>
        </w:rPr>
      </w:pPr>
    </w:p>
    <w:p w:rsidR="00785423" w:rsidRPr="00E32B79" w:rsidRDefault="00785423" w:rsidP="006B7C18">
      <w:pPr>
        <w:spacing w:after="0" w:line="240" w:lineRule="auto"/>
        <w:ind w:left="426" w:hanging="426"/>
        <w:rPr>
          <w:rFonts w:ascii="Times New Roman" w:eastAsia="Times New Roman" w:hAnsi="Times New Roman" w:cs="Times New Roman"/>
          <w:b/>
          <w:sz w:val="24"/>
          <w:szCs w:val="24"/>
          <w:lang w:eastAsia="ru-RU"/>
        </w:rPr>
      </w:pPr>
    </w:p>
    <w:p w:rsidR="00785423" w:rsidRPr="00E32B79" w:rsidRDefault="00785423" w:rsidP="006B7C18">
      <w:pPr>
        <w:spacing w:after="0" w:line="240" w:lineRule="auto"/>
        <w:ind w:left="426" w:hanging="426"/>
        <w:rPr>
          <w:rFonts w:ascii="Times New Roman" w:eastAsia="Times New Roman" w:hAnsi="Times New Roman" w:cs="Times New Roman"/>
          <w:b/>
          <w:sz w:val="24"/>
          <w:szCs w:val="24"/>
          <w:lang w:eastAsia="ru-RU"/>
        </w:rPr>
      </w:pPr>
    </w:p>
    <w:p w:rsidR="00785423" w:rsidRPr="00E32B79" w:rsidRDefault="00785423" w:rsidP="006B7C18">
      <w:pPr>
        <w:spacing w:after="0" w:line="240" w:lineRule="auto"/>
        <w:ind w:left="426" w:hanging="426"/>
        <w:rPr>
          <w:rFonts w:ascii="Times New Roman" w:eastAsia="Times New Roman" w:hAnsi="Times New Roman" w:cs="Times New Roman"/>
          <w:b/>
          <w:sz w:val="24"/>
          <w:szCs w:val="24"/>
          <w:lang w:eastAsia="ru-RU"/>
        </w:rPr>
      </w:pPr>
      <w:r w:rsidRPr="00E32B79">
        <w:rPr>
          <w:rFonts w:ascii="Times New Roman" w:eastAsia="Times New Roman" w:hAnsi="Times New Roman" w:cs="Times New Roman"/>
          <w:b/>
          <w:sz w:val="24"/>
          <w:szCs w:val="24"/>
          <w:lang w:eastAsia="ru-RU"/>
        </w:rPr>
        <w:t>Глава-руководитель</w:t>
      </w:r>
    </w:p>
    <w:p w:rsidR="00785423" w:rsidRPr="00E32B79" w:rsidRDefault="00785423" w:rsidP="006B7C18">
      <w:pPr>
        <w:spacing w:after="0" w:line="240" w:lineRule="auto"/>
        <w:ind w:left="426" w:hanging="426"/>
        <w:rPr>
          <w:rFonts w:ascii="Times New Roman" w:eastAsia="Times New Roman" w:hAnsi="Times New Roman" w:cs="Times New Roman"/>
          <w:b/>
          <w:sz w:val="24"/>
          <w:szCs w:val="24"/>
          <w:lang w:eastAsia="ru-RU"/>
        </w:rPr>
      </w:pPr>
      <w:r w:rsidRPr="00E32B79">
        <w:rPr>
          <w:rFonts w:ascii="Times New Roman" w:eastAsia="Times New Roman" w:hAnsi="Times New Roman" w:cs="Times New Roman"/>
          <w:b/>
          <w:sz w:val="24"/>
          <w:szCs w:val="24"/>
          <w:lang w:eastAsia="ru-RU"/>
        </w:rPr>
        <w:t>администрации МО ГП</w:t>
      </w:r>
    </w:p>
    <w:p w:rsidR="00785423" w:rsidRPr="00E32B79" w:rsidRDefault="00785423" w:rsidP="006B7C18">
      <w:pPr>
        <w:spacing w:after="0" w:line="240" w:lineRule="auto"/>
        <w:ind w:left="426" w:hanging="426"/>
        <w:rPr>
          <w:rStyle w:val="a4"/>
          <w:rFonts w:ascii="Times New Roman" w:eastAsia="Times New Roman" w:hAnsi="Times New Roman" w:cs="Times New Roman"/>
          <w:b w:val="0"/>
          <w:bCs w:val="0"/>
          <w:sz w:val="24"/>
          <w:szCs w:val="24"/>
          <w:lang w:eastAsia="ru-RU"/>
        </w:rPr>
      </w:pPr>
      <w:r w:rsidRPr="00E32B79">
        <w:rPr>
          <w:rFonts w:ascii="Times New Roman" w:eastAsia="Times New Roman" w:hAnsi="Times New Roman" w:cs="Times New Roman"/>
          <w:b/>
          <w:sz w:val="24"/>
          <w:szCs w:val="24"/>
          <w:lang w:eastAsia="ru-RU"/>
        </w:rPr>
        <w:t xml:space="preserve">« поселок Новый Уоян»                                                       </w:t>
      </w:r>
      <w:r w:rsidR="00E32B79">
        <w:rPr>
          <w:rFonts w:ascii="Times New Roman" w:eastAsia="Times New Roman" w:hAnsi="Times New Roman" w:cs="Times New Roman"/>
          <w:b/>
          <w:sz w:val="24"/>
          <w:szCs w:val="24"/>
          <w:lang w:eastAsia="ru-RU"/>
        </w:rPr>
        <w:t xml:space="preserve">     </w:t>
      </w:r>
      <w:r w:rsidRPr="00E32B79">
        <w:rPr>
          <w:rFonts w:ascii="Times New Roman" w:eastAsia="Times New Roman" w:hAnsi="Times New Roman" w:cs="Times New Roman"/>
          <w:b/>
          <w:sz w:val="24"/>
          <w:szCs w:val="24"/>
          <w:lang w:eastAsia="ru-RU"/>
        </w:rPr>
        <w:t xml:space="preserve"> </w:t>
      </w:r>
      <w:proofErr w:type="spellStart"/>
      <w:r w:rsidRPr="00E32B79">
        <w:rPr>
          <w:rFonts w:ascii="Times New Roman" w:eastAsia="Times New Roman" w:hAnsi="Times New Roman" w:cs="Times New Roman"/>
          <w:b/>
          <w:sz w:val="24"/>
          <w:szCs w:val="24"/>
          <w:lang w:eastAsia="ru-RU"/>
        </w:rPr>
        <w:t>О.В.</w:t>
      </w:r>
      <w:proofErr w:type="gramStart"/>
      <w:r w:rsidRPr="00E32B79">
        <w:rPr>
          <w:rFonts w:ascii="Times New Roman" w:eastAsia="Times New Roman" w:hAnsi="Times New Roman" w:cs="Times New Roman"/>
          <w:b/>
          <w:sz w:val="24"/>
          <w:szCs w:val="24"/>
          <w:lang w:eastAsia="ru-RU"/>
        </w:rPr>
        <w:t>Ловчая</w:t>
      </w:r>
      <w:proofErr w:type="spellEnd"/>
      <w:proofErr w:type="gramEnd"/>
    </w:p>
    <w:p w:rsidR="00785423" w:rsidRPr="00E32B79" w:rsidRDefault="00785423" w:rsidP="006B7C18">
      <w:pPr>
        <w:pStyle w:val="a3"/>
        <w:shd w:val="clear" w:color="auto" w:fill="FFFFFF"/>
        <w:spacing w:before="0" w:beforeAutospacing="0" w:after="0" w:afterAutospacing="0" w:line="312" w:lineRule="atLeast"/>
        <w:ind w:left="426" w:hanging="426"/>
        <w:jc w:val="center"/>
        <w:textAlignment w:val="baseline"/>
        <w:rPr>
          <w:rStyle w:val="a4"/>
          <w:color w:val="050505"/>
          <w:spacing w:val="5"/>
        </w:rPr>
      </w:pPr>
    </w:p>
    <w:p w:rsidR="00785423" w:rsidRPr="00E32B79" w:rsidRDefault="00785423" w:rsidP="006B7C18">
      <w:pPr>
        <w:pStyle w:val="a3"/>
        <w:shd w:val="clear" w:color="auto" w:fill="FFFFFF"/>
        <w:spacing w:before="0" w:beforeAutospacing="0" w:after="0" w:afterAutospacing="0" w:line="312" w:lineRule="atLeast"/>
        <w:ind w:left="426" w:hanging="426"/>
        <w:jc w:val="center"/>
        <w:textAlignment w:val="baseline"/>
        <w:rPr>
          <w:rStyle w:val="a4"/>
          <w:color w:val="050505"/>
          <w:spacing w:val="5"/>
        </w:rPr>
      </w:pPr>
    </w:p>
    <w:p w:rsidR="00785423" w:rsidRPr="00E32B79" w:rsidRDefault="00785423" w:rsidP="006B7C18">
      <w:pPr>
        <w:pStyle w:val="a3"/>
        <w:shd w:val="clear" w:color="auto" w:fill="FFFFFF"/>
        <w:spacing w:before="0" w:beforeAutospacing="0" w:after="0" w:afterAutospacing="0" w:line="312" w:lineRule="atLeast"/>
        <w:ind w:left="426" w:hanging="426"/>
        <w:jc w:val="center"/>
        <w:textAlignment w:val="baseline"/>
        <w:rPr>
          <w:rStyle w:val="a4"/>
          <w:color w:val="050505"/>
          <w:spacing w:val="5"/>
        </w:rPr>
      </w:pPr>
    </w:p>
    <w:p w:rsidR="00785423" w:rsidRPr="00E32B79" w:rsidRDefault="00785423"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973425" w:rsidRDefault="00973425"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0200F9" w:rsidRDefault="000200F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0200F9" w:rsidRDefault="000200F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0200F9" w:rsidRDefault="000200F9"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bookmarkStart w:id="0" w:name="_GoBack"/>
      <w:bookmarkEnd w:id="0"/>
    </w:p>
    <w:p w:rsidR="00785423" w:rsidRPr="00E32B79" w:rsidRDefault="00785423"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Приложение</w:t>
      </w:r>
    </w:p>
    <w:p w:rsidR="00CB1B6A" w:rsidRDefault="00785423"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к Постановлению </w:t>
      </w:r>
      <w:r w:rsidR="00CB1B6A">
        <w:rPr>
          <w:rFonts w:ascii="Times New Roman" w:eastAsia="Lucida Sans Unicode" w:hAnsi="Times New Roman" w:cs="Times New Roman"/>
          <w:kern w:val="1"/>
          <w:sz w:val="24"/>
          <w:szCs w:val="24"/>
          <w:lang w:eastAsia="ar-SA"/>
        </w:rPr>
        <w:t>139 от 29.12.2022</w:t>
      </w:r>
    </w:p>
    <w:p w:rsidR="00785423" w:rsidRPr="00E32B79" w:rsidRDefault="00785423"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Администрации </w:t>
      </w:r>
    </w:p>
    <w:p w:rsidR="00E32B79" w:rsidRDefault="00785423" w:rsidP="006B7C18">
      <w:pPr>
        <w:widowControl w:val="0"/>
        <w:suppressAutoHyphens/>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МО ГП «поселок Новый Уоян»</w:t>
      </w:r>
    </w:p>
    <w:p w:rsidR="00E32B79" w:rsidRPr="00E32B79" w:rsidRDefault="00E32B79" w:rsidP="006B7C18">
      <w:pPr>
        <w:widowControl w:val="0"/>
        <w:suppressAutoHyphens/>
        <w:spacing w:after="0" w:line="240" w:lineRule="auto"/>
        <w:ind w:left="426" w:hanging="426"/>
        <w:contextualSpacing/>
        <w:jc w:val="right"/>
        <w:rPr>
          <w:rFonts w:ascii="Times New Roman" w:eastAsia="Lucida Sans Unicode" w:hAnsi="Times New Roman" w:cs="Times New Roman"/>
          <w:b/>
          <w:kern w:val="1"/>
          <w:sz w:val="24"/>
          <w:szCs w:val="24"/>
          <w:lang w:eastAsia="ar-SA"/>
        </w:rPr>
      </w:pPr>
    </w:p>
    <w:p w:rsidR="00785423" w:rsidRPr="00E32B79" w:rsidRDefault="00785423" w:rsidP="006B7C18">
      <w:pPr>
        <w:pStyle w:val="a3"/>
        <w:shd w:val="clear" w:color="auto" w:fill="FFFFFF"/>
        <w:spacing w:before="0" w:beforeAutospacing="0" w:after="0" w:afterAutospacing="0" w:line="312" w:lineRule="atLeast"/>
        <w:ind w:left="426" w:hanging="426"/>
        <w:jc w:val="center"/>
        <w:textAlignment w:val="baseline"/>
        <w:rPr>
          <w:rStyle w:val="a4"/>
          <w:color w:val="050505"/>
          <w:spacing w:val="5"/>
        </w:rPr>
      </w:pPr>
    </w:p>
    <w:p w:rsidR="00785423" w:rsidRPr="00E32B79" w:rsidRDefault="00785423" w:rsidP="006B7C18">
      <w:pPr>
        <w:pStyle w:val="a3"/>
        <w:shd w:val="clear" w:color="auto" w:fill="FFFFFF"/>
        <w:spacing w:before="0" w:beforeAutospacing="0" w:after="0" w:afterAutospacing="0" w:line="312" w:lineRule="atLeast"/>
        <w:ind w:left="426" w:hanging="426"/>
        <w:jc w:val="center"/>
        <w:textAlignment w:val="baseline"/>
        <w:rPr>
          <w:rStyle w:val="a4"/>
          <w:color w:val="050505"/>
          <w:spacing w:val="5"/>
        </w:rPr>
      </w:pPr>
    </w:p>
    <w:p w:rsidR="00347EE7" w:rsidRPr="00E32B79" w:rsidRDefault="00347EE7" w:rsidP="006B7C18">
      <w:pPr>
        <w:pStyle w:val="a3"/>
        <w:shd w:val="clear" w:color="auto" w:fill="FFFFFF"/>
        <w:spacing w:before="0" w:beforeAutospacing="0" w:after="0" w:afterAutospacing="0" w:line="312" w:lineRule="atLeast"/>
        <w:ind w:left="426" w:hanging="426"/>
        <w:jc w:val="center"/>
        <w:textAlignment w:val="baseline"/>
        <w:rPr>
          <w:color w:val="050505"/>
          <w:spacing w:val="5"/>
        </w:rPr>
      </w:pPr>
      <w:r w:rsidRPr="00E32B79">
        <w:rPr>
          <w:rStyle w:val="a4"/>
          <w:color w:val="050505"/>
          <w:spacing w:val="5"/>
        </w:rPr>
        <w:t>АДМИНИСТРАТИВНЫЙ РЕГЛАМЕНТ</w:t>
      </w:r>
    </w:p>
    <w:p w:rsidR="00347EE7" w:rsidRPr="00E32B79" w:rsidRDefault="00347EE7" w:rsidP="006B7C18">
      <w:pPr>
        <w:pStyle w:val="a3"/>
        <w:shd w:val="clear" w:color="auto" w:fill="FFFFFF"/>
        <w:spacing w:before="0" w:beforeAutospacing="0" w:after="0" w:afterAutospacing="0" w:line="312" w:lineRule="atLeast"/>
        <w:ind w:left="426" w:hanging="426"/>
        <w:jc w:val="center"/>
        <w:textAlignment w:val="baseline"/>
        <w:rPr>
          <w:color w:val="050505"/>
          <w:spacing w:val="5"/>
        </w:rPr>
      </w:pPr>
      <w:r w:rsidRPr="00E32B79">
        <w:rPr>
          <w:rStyle w:val="a4"/>
          <w:color w:val="050505"/>
          <w:spacing w:val="5"/>
        </w:rPr>
        <w:t>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973425" w:rsidRDefault="00973425" w:rsidP="006B7C18">
      <w:pPr>
        <w:widowControl w:val="0"/>
        <w:suppressAutoHyphens/>
        <w:spacing w:after="0" w:line="240" w:lineRule="auto"/>
        <w:ind w:left="426" w:hanging="426"/>
        <w:contextualSpacing/>
        <w:jc w:val="center"/>
        <w:rPr>
          <w:rFonts w:ascii="Times New Roman" w:hAnsi="Times New Roman" w:cs="Times New Roman"/>
          <w:sz w:val="24"/>
          <w:szCs w:val="24"/>
        </w:rPr>
      </w:pPr>
    </w:p>
    <w:p w:rsidR="00D06A53" w:rsidRDefault="00D06A53" w:rsidP="006B7C18">
      <w:pPr>
        <w:widowControl w:val="0"/>
        <w:tabs>
          <w:tab w:val="left" w:pos="142"/>
        </w:tabs>
        <w:suppressAutoHyphens/>
        <w:spacing w:after="0" w:line="240" w:lineRule="auto"/>
        <w:ind w:left="426" w:hanging="426"/>
        <w:contextualSpacing/>
        <w:jc w:val="center"/>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Раздел 1. ОБЩИЕ ПОЛОЖЕНИЯ.</w:t>
      </w:r>
    </w:p>
    <w:p w:rsidR="00973425" w:rsidRPr="00E32B79" w:rsidRDefault="00973425" w:rsidP="006B7C18">
      <w:pPr>
        <w:widowControl w:val="0"/>
        <w:suppressAutoHyphens/>
        <w:spacing w:after="0" w:line="240" w:lineRule="auto"/>
        <w:ind w:left="426" w:hanging="426"/>
        <w:contextualSpacing/>
        <w:jc w:val="center"/>
        <w:rPr>
          <w:rFonts w:ascii="Times New Roman" w:eastAsia="Lucida Sans Unicode" w:hAnsi="Times New Roman" w:cs="Times New Roman"/>
          <w:b/>
          <w:kern w:val="1"/>
          <w:sz w:val="24"/>
          <w:szCs w:val="24"/>
          <w:lang w:eastAsia="ar-SA"/>
        </w:rPr>
      </w:pPr>
    </w:p>
    <w:p w:rsidR="00D06A53" w:rsidRPr="00E32B79" w:rsidRDefault="00D06A53" w:rsidP="006B7C18">
      <w:pPr>
        <w:widowControl w:val="0"/>
        <w:suppressAutoHyphens/>
        <w:autoSpaceDE w:val="0"/>
        <w:spacing w:after="0" w:line="240" w:lineRule="auto"/>
        <w:ind w:left="426" w:hanging="426"/>
        <w:contextualSpacing/>
        <w:jc w:val="both"/>
        <w:rPr>
          <w:rFonts w:ascii="Times New Roman" w:hAnsi="Times New Roman" w:cs="Times New Roman"/>
          <w:b/>
          <w:sz w:val="24"/>
          <w:szCs w:val="24"/>
        </w:rPr>
      </w:pPr>
      <w:r w:rsidRPr="00E32B79">
        <w:rPr>
          <w:rFonts w:ascii="Times New Roman" w:hAnsi="Times New Roman" w:cs="Times New Roman"/>
          <w:b/>
          <w:sz w:val="24"/>
          <w:szCs w:val="24"/>
        </w:rPr>
        <w:t>1.1. Общие сведения о муниципальной услуге.</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roofErr w:type="gramStart"/>
      <w:r w:rsidRPr="00671059">
        <w:rPr>
          <w:rFonts w:ascii="Times New Roman" w:eastAsia="Lucida Sans Unicode" w:hAnsi="Times New Roman" w:cs="Times New Roman"/>
          <w:b/>
          <w:kern w:val="1"/>
          <w:sz w:val="24"/>
          <w:szCs w:val="24"/>
          <w:lang w:eastAsia="ar-SA"/>
        </w:rPr>
        <w:t>1.1.</w:t>
      </w:r>
      <w:r w:rsidR="00D06A53" w:rsidRPr="00671059">
        <w:rPr>
          <w:rFonts w:ascii="Times New Roman" w:eastAsia="Lucida Sans Unicode" w:hAnsi="Times New Roman" w:cs="Times New Roman"/>
          <w:b/>
          <w:kern w:val="1"/>
          <w:sz w:val="24"/>
          <w:szCs w:val="24"/>
          <w:lang w:eastAsia="ar-SA"/>
        </w:rPr>
        <w:t>1</w:t>
      </w:r>
      <w:r w:rsidR="00D06A53" w:rsidRPr="00E32B79">
        <w:rPr>
          <w:rFonts w:ascii="Times New Roman" w:eastAsia="Lucida Sans Unicode" w:hAnsi="Times New Roman" w:cs="Times New Roman"/>
          <w:kern w:val="1"/>
          <w:sz w:val="24"/>
          <w:szCs w:val="24"/>
          <w:lang w:eastAsia="ar-SA"/>
        </w:rPr>
        <w:t>.</w:t>
      </w:r>
      <w:r w:rsidRPr="00E32B79">
        <w:rPr>
          <w:rFonts w:ascii="Times New Roman" w:eastAsia="Lucida Sans Unicode" w:hAnsi="Times New Roman" w:cs="Times New Roman"/>
          <w:kern w:val="1"/>
          <w:sz w:val="24"/>
          <w:szCs w:val="24"/>
          <w:lang w:eastAsia="ar-SA"/>
        </w:rPr>
        <w:t xml:space="preserve">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w:t>
      </w:r>
      <w:r w:rsidR="00551775" w:rsidRPr="00E32B79">
        <w:rPr>
          <w:rFonts w:ascii="Times New Roman" w:eastAsia="Lucida Sans Unicode" w:hAnsi="Times New Roman" w:cs="Times New Roman"/>
          <w:kern w:val="1"/>
          <w:sz w:val="24"/>
          <w:szCs w:val="24"/>
          <w:lang w:eastAsia="ar-SA"/>
        </w:rPr>
        <w:t>Р</w:t>
      </w:r>
      <w:r w:rsidRPr="00E32B79">
        <w:rPr>
          <w:rFonts w:ascii="Times New Roman" w:eastAsia="Lucida Sans Unicode" w:hAnsi="Times New Roman" w:cs="Times New Roman"/>
          <w:kern w:val="1"/>
          <w:sz w:val="24"/>
          <w:szCs w:val="24"/>
          <w:lang w:eastAsia="ar-SA"/>
        </w:rPr>
        <w:t>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w:t>
      </w:r>
      <w:r w:rsidR="00551775" w:rsidRPr="00E32B79">
        <w:rPr>
          <w:rFonts w:ascii="Times New Roman" w:eastAsia="Lucida Sans Unicode" w:hAnsi="Times New Roman" w:cs="Times New Roman"/>
          <w:kern w:val="1"/>
          <w:sz w:val="24"/>
          <w:szCs w:val="24"/>
          <w:lang w:eastAsia="ar-SA"/>
        </w:rPr>
        <w:t>,</w:t>
      </w:r>
      <w:r w:rsidRPr="00E32B79">
        <w:rPr>
          <w:rFonts w:ascii="Times New Roman" w:eastAsia="Lucida Sans Unicode" w:hAnsi="Times New Roman" w:cs="Times New Roman"/>
          <w:kern w:val="1"/>
          <w:sz w:val="24"/>
          <w:szCs w:val="24"/>
          <w:lang w:eastAsia="ar-SA"/>
        </w:rPr>
        <w:t xml:space="preserve">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w:t>
      </w:r>
      <w:proofErr w:type="gramEnd"/>
      <w:r w:rsidRPr="00E32B79">
        <w:rPr>
          <w:rFonts w:ascii="Times New Roman" w:eastAsia="Lucida Sans Unicode" w:hAnsi="Times New Roman" w:cs="Times New Roman"/>
          <w:kern w:val="1"/>
          <w:sz w:val="24"/>
          <w:szCs w:val="24"/>
          <w:lang w:eastAsia="ar-SA"/>
        </w:rPr>
        <w:t xml:space="preserve"> также принимаемого им решения при предоставлении муниципальной услуги (далее – муниципальная услуга).</w:t>
      </w:r>
    </w:p>
    <w:p w:rsidR="00347EE7" w:rsidRPr="00E32B79" w:rsidRDefault="00D60F32" w:rsidP="006B7C18">
      <w:pPr>
        <w:widowControl w:val="0"/>
        <w:suppressAutoHyphens/>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 xml:space="preserve">1.2. Описание заявителей муниципальной услуги. </w:t>
      </w:r>
    </w:p>
    <w:p w:rsidR="006040A0" w:rsidRPr="00E32B79" w:rsidRDefault="00D60F32"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671059">
        <w:rPr>
          <w:rFonts w:ascii="Times New Roman" w:eastAsia="Lucida Sans Unicode" w:hAnsi="Times New Roman" w:cs="Times New Roman"/>
          <w:b/>
          <w:kern w:val="1"/>
          <w:sz w:val="24"/>
          <w:szCs w:val="24"/>
          <w:lang w:eastAsia="ar-SA"/>
        </w:rPr>
        <w:t>1.2.1.</w:t>
      </w:r>
      <w:r w:rsidR="006040A0" w:rsidRPr="00E32B79">
        <w:rPr>
          <w:rFonts w:ascii="Times New Roman" w:eastAsia="Lucida Sans Unicode" w:hAnsi="Times New Roman" w:cs="Times New Roman"/>
          <w:kern w:val="1"/>
          <w:sz w:val="24"/>
          <w:szCs w:val="24"/>
          <w:lang w:eastAsia="ar-SA"/>
        </w:rPr>
        <w:t>Заявителями муниципальной услуги являются физические, юридические лица и индивидуальные предприниматели, заинтересованные в предоставлении им информации об объектах недвижимого имущества, находящихся в муниципальной собственности и предназначенных для сдачи в аренду (далее - информация об объектах, предназначенных для сдачи в аренду).</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671059">
        <w:rPr>
          <w:rFonts w:ascii="Times New Roman" w:eastAsia="Lucida Sans Unicode" w:hAnsi="Times New Roman" w:cs="Times New Roman"/>
          <w:b/>
          <w:kern w:val="1"/>
          <w:sz w:val="24"/>
          <w:szCs w:val="24"/>
          <w:lang w:eastAsia="ar-SA"/>
        </w:rPr>
        <w:t>1.2.</w:t>
      </w:r>
      <w:r w:rsidR="006040A0" w:rsidRPr="00671059">
        <w:rPr>
          <w:rFonts w:ascii="Times New Roman" w:eastAsia="Lucida Sans Unicode" w:hAnsi="Times New Roman" w:cs="Times New Roman"/>
          <w:b/>
          <w:kern w:val="1"/>
          <w:sz w:val="24"/>
          <w:szCs w:val="24"/>
          <w:lang w:eastAsia="ar-SA"/>
        </w:rPr>
        <w:t>2</w:t>
      </w:r>
      <w:r w:rsidR="006040A0" w:rsidRPr="00E32B79">
        <w:rPr>
          <w:rFonts w:ascii="Times New Roman" w:eastAsia="Lucida Sans Unicode" w:hAnsi="Times New Roman" w:cs="Times New Roman"/>
          <w:kern w:val="1"/>
          <w:sz w:val="24"/>
          <w:szCs w:val="24"/>
          <w:lang w:eastAsia="ar-SA"/>
        </w:rPr>
        <w:t>.</w:t>
      </w:r>
      <w:r w:rsidR="006040A0" w:rsidRPr="00E32B79">
        <w:rPr>
          <w:rFonts w:ascii="Times New Roman" w:hAnsi="Times New Roman" w:cs="Times New Roman"/>
          <w:sz w:val="24"/>
          <w:szCs w:val="24"/>
        </w:rPr>
        <w:t>Заявитель вправе обратиться за получением муниципальной услуги лично или через представителя. Полномочия представителя должны быть оформлены в соответствии с действующим законодательством.</w:t>
      </w:r>
    </w:p>
    <w:p w:rsidR="006040A0" w:rsidRPr="00E32B79" w:rsidRDefault="006040A0"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1.3. Требования к порядку информирования о предоставлении муниципальной услуги.</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671059">
        <w:rPr>
          <w:rFonts w:ascii="Times New Roman" w:eastAsia="Lucida Sans Unicode" w:hAnsi="Times New Roman" w:cs="Times New Roman"/>
          <w:b/>
          <w:kern w:val="1"/>
          <w:sz w:val="24"/>
          <w:szCs w:val="24"/>
          <w:lang w:eastAsia="ar-SA"/>
        </w:rPr>
        <w:t>1.3.1</w:t>
      </w:r>
      <w:r w:rsidRPr="00E32B79">
        <w:rPr>
          <w:rFonts w:ascii="Times New Roman" w:eastAsia="Lucida Sans Unicode" w:hAnsi="Times New Roman" w:cs="Times New Roman"/>
          <w:kern w:val="1"/>
          <w:sz w:val="24"/>
          <w:szCs w:val="24"/>
          <w:lang w:eastAsia="ar-SA"/>
        </w:rPr>
        <w:t xml:space="preserve">. Информация о месте нахождения исполнителей муниципальной услуги, организаций, участвующих в предоставлении муниципальной услуги, справочных телефонах, графике работы, адреса электронной почты и официальных сайтов.  </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Администрация муниципального образования городского поселения «поселок Новый Уоян»: 671732, Республика Бурятия, Северобайкальский район, п. Новый Уоян, </w:t>
      </w:r>
      <w:r w:rsidR="005520BE" w:rsidRPr="00E32B79">
        <w:rPr>
          <w:rFonts w:ascii="Times New Roman" w:eastAsia="Lucida Sans Unicode" w:hAnsi="Times New Roman" w:cs="Times New Roman"/>
          <w:kern w:val="1"/>
          <w:sz w:val="24"/>
          <w:szCs w:val="24"/>
          <w:lang w:eastAsia="ar-SA"/>
        </w:rPr>
        <w:t>ул. Улан-</w:t>
      </w:r>
      <w:r w:rsidRPr="00E32B79">
        <w:rPr>
          <w:rFonts w:ascii="Times New Roman" w:eastAsia="Lucida Sans Unicode" w:hAnsi="Times New Roman" w:cs="Times New Roman"/>
          <w:kern w:val="1"/>
          <w:sz w:val="24"/>
          <w:szCs w:val="24"/>
          <w:lang w:eastAsia="ar-SA"/>
        </w:rPr>
        <w:t xml:space="preserve">Удэнская, дом 11; </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адрес электронной почты: administ.nu-2006@mail.ru;</w:t>
      </w:r>
    </w:p>
    <w:p w:rsidR="00D06A53" w:rsidRPr="00E32B79" w:rsidRDefault="00E32B79"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00D06A53" w:rsidRPr="00E32B79">
        <w:rPr>
          <w:rFonts w:ascii="Times New Roman" w:eastAsia="Lucida Sans Unicode" w:hAnsi="Times New Roman" w:cs="Times New Roman"/>
          <w:kern w:val="1"/>
          <w:sz w:val="24"/>
          <w:szCs w:val="24"/>
          <w:lang w:eastAsia="ar-SA"/>
        </w:rPr>
        <w:t xml:space="preserve">адрес официального сайта Администрация муниципального образования городского поселения «поселок Новый Уоян» в информационно-телекоммуникационной сети «Интернет» (далее – сеть «Интернет»): </w:t>
      </w:r>
      <w:hyperlink r:id="rId9" w:history="1">
        <w:r w:rsidR="00D06A53" w:rsidRPr="00E32B79">
          <w:rPr>
            <w:rFonts w:ascii="Times New Roman" w:eastAsia="Lucida Sans Unicode" w:hAnsi="Times New Roman" w:cs="Times New Roman"/>
            <w:kern w:val="1"/>
            <w:sz w:val="24"/>
            <w:szCs w:val="24"/>
            <w:lang w:eastAsia="ar-SA"/>
          </w:rPr>
          <w:t>http://www.novy-uoyan.ru</w:t>
        </w:r>
      </w:hyperlink>
      <w:r w:rsidR="00D06A53" w:rsidRPr="00E32B79">
        <w:rPr>
          <w:rFonts w:ascii="Times New Roman" w:eastAsia="Lucida Sans Unicode" w:hAnsi="Times New Roman" w:cs="Times New Roman"/>
          <w:kern w:val="1"/>
          <w:sz w:val="24"/>
          <w:szCs w:val="24"/>
          <w:lang w:eastAsia="ar-SA"/>
        </w:rPr>
        <w:t>;</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телефон для справок (в том числе по предоставлению муници</w:t>
      </w:r>
      <w:r w:rsidR="00781AD0" w:rsidRPr="00E32B79">
        <w:rPr>
          <w:rFonts w:ascii="Times New Roman" w:eastAsia="Lucida Sans Unicode" w:hAnsi="Times New Roman" w:cs="Times New Roman"/>
          <w:kern w:val="1"/>
          <w:sz w:val="24"/>
          <w:szCs w:val="24"/>
          <w:lang w:eastAsia="ar-SA"/>
        </w:rPr>
        <w:t>пальной услуги): (830130) 44-032</w:t>
      </w:r>
      <w:r w:rsidRPr="00E32B79">
        <w:rPr>
          <w:rFonts w:ascii="Times New Roman" w:eastAsia="Lucida Sans Unicode" w:hAnsi="Times New Roman" w:cs="Times New Roman"/>
          <w:kern w:val="1"/>
          <w:sz w:val="24"/>
          <w:szCs w:val="24"/>
          <w:lang w:eastAsia="ar-SA"/>
        </w:rPr>
        <w:t>.</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График работы:</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понедельни</w:t>
      </w:r>
      <w:proofErr w:type="gramStart"/>
      <w:r w:rsidRPr="00E32B79">
        <w:rPr>
          <w:rFonts w:ascii="Times New Roman" w:eastAsia="Lucida Sans Unicode" w:hAnsi="Times New Roman" w:cs="Times New Roman"/>
          <w:kern w:val="1"/>
          <w:sz w:val="24"/>
          <w:szCs w:val="24"/>
          <w:lang w:eastAsia="ar-SA"/>
        </w:rPr>
        <w:t>к-</w:t>
      </w:r>
      <w:proofErr w:type="gramEnd"/>
      <w:r w:rsidRPr="00E32B79">
        <w:rPr>
          <w:rFonts w:ascii="Times New Roman" w:eastAsia="Lucida Sans Unicode" w:hAnsi="Times New Roman" w:cs="Times New Roman"/>
          <w:kern w:val="1"/>
          <w:sz w:val="24"/>
          <w:szCs w:val="24"/>
          <w:lang w:eastAsia="ar-SA"/>
        </w:rPr>
        <w:t xml:space="preserve"> пятница с 09-00 до 12-00 часов; </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суббота, воскресенье - выходной день.</w:t>
      </w:r>
    </w:p>
    <w:p w:rsidR="001A2FBC"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671059">
        <w:rPr>
          <w:rFonts w:ascii="Times New Roman" w:eastAsia="Lucida Sans Unicode" w:hAnsi="Times New Roman" w:cs="Times New Roman"/>
          <w:b/>
          <w:kern w:val="1"/>
          <w:sz w:val="24"/>
          <w:szCs w:val="24"/>
          <w:lang w:eastAsia="ar-SA"/>
        </w:rPr>
        <w:t>1.3.2</w:t>
      </w:r>
      <w:r w:rsidRPr="00E32B79">
        <w:rPr>
          <w:rFonts w:ascii="Times New Roman" w:eastAsia="Lucida Sans Unicode" w:hAnsi="Times New Roman" w:cs="Times New Roman"/>
          <w:kern w:val="1"/>
          <w:sz w:val="24"/>
          <w:szCs w:val="24"/>
          <w:lang w:eastAsia="ar-SA"/>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rsidRPr="00E32B79">
        <w:rPr>
          <w:rFonts w:ascii="Times New Roman" w:eastAsia="Lucida Sans Unicode" w:hAnsi="Times New Roman" w:cs="Times New Roman"/>
          <w:kern w:val="1"/>
          <w:sz w:val="24"/>
          <w:szCs w:val="24"/>
          <w:lang w:eastAsia="ar-SA"/>
        </w:rPr>
        <w:lastRenderedPageBreak/>
        <w:t xml:space="preserve">предоставления муниципальной услуги, сведений о ходе предоставления муниципальной услуги. </w:t>
      </w:r>
    </w:p>
    <w:p w:rsidR="001A2FBC" w:rsidRPr="00D865CE" w:rsidRDefault="00E32B79" w:rsidP="006B7C18">
      <w:pPr>
        <w:autoSpaceDE w:val="0"/>
        <w:autoSpaceDN w:val="0"/>
        <w:adjustRightInd w:val="0"/>
        <w:spacing w:after="0" w:line="240" w:lineRule="auto"/>
        <w:ind w:left="426" w:hanging="426"/>
        <w:jc w:val="both"/>
        <w:rPr>
          <w:rFonts w:ascii="Times New Roman" w:hAnsi="Times New Roman" w:cs="Times New Roman"/>
          <w:sz w:val="24"/>
          <w:szCs w:val="24"/>
        </w:rPr>
      </w:pPr>
      <w:r w:rsidRPr="00E32B79">
        <w:rPr>
          <w:rFonts w:ascii="Times New Roman" w:hAnsi="Times New Roman" w:cs="Times New Roman"/>
          <w:sz w:val="24"/>
          <w:szCs w:val="24"/>
        </w:rPr>
        <w:t xml:space="preserve">          </w:t>
      </w:r>
      <w:proofErr w:type="gramStart"/>
      <w:r w:rsidR="001A2FBC" w:rsidRPr="00E32B79">
        <w:rPr>
          <w:rFonts w:ascii="Times New Roman" w:hAnsi="Times New Roman" w:cs="Times New Roman"/>
          <w:sz w:val="24"/>
          <w:szCs w:val="24"/>
        </w:rPr>
        <w:t>Информирование по вопр</w:t>
      </w:r>
      <w:r w:rsidRPr="00E32B79">
        <w:rPr>
          <w:rFonts w:ascii="Times New Roman" w:hAnsi="Times New Roman" w:cs="Times New Roman"/>
          <w:sz w:val="24"/>
          <w:szCs w:val="24"/>
        </w:rPr>
        <w:t>осам предоставления муниципаль</w:t>
      </w:r>
      <w:r w:rsidR="001A2FBC" w:rsidRPr="00E32B79">
        <w:rPr>
          <w:rFonts w:ascii="Times New Roman" w:hAnsi="Times New Roman" w:cs="Times New Roman"/>
          <w:sz w:val="24"/>
          <w:szCs w:val="24"/>
        </w:rPr>
        <w:t>ной услуги осуществляется при обращении заявителя (лично, письменно, в электронной форме, по справочным телефонам) за консультацией по вопр</w:t>
      </w:r>
      <w:r w:rsidRPr="00E32B79">
        <w:rPr>
          <w:rFonts w:ascii="Times New Roman" w:hAnsi="Times New Roman" w:cs="Times New Roman"/>
          <w:sz w:val="24"/>
          <w:szCs w:val="24"/>
        </w:rPr>
        <w:t>осам предоставления муниципаль</w:t>
      </w:r>
      <w:r w:rsidR="001A2FBC" w:rsidRPr="00E32B79">
        <w:rPr>
          <w:rFonts w:ascii="Times New Roman" w:hAnsi="Times New Roman" w:cs="Times New Roman"/>
          <w:sz w:val="24"/>
          <w:szCs w:val="24"/>
        </w:rPr>
        <w:t xml:space="preserve">ной услуги, а также путем размещения информации на информационных стендах перед входом в помещения </w:t>
      </w:r>
      <w:r w:rsidRPr="00E32B79">
        <w:rPr>
          <w:rFonts w:ascii="Times New Roman" w:hAnsi="Times New Roman" w:cs="Times New Roman"/>
          <w:sz w:val="24"/>
          <w:szCs w:val="24"/>
        </w:rPr>
        <w:t>администрации МО ГП «поселок Новый Уоян»</w:t>
      </w:r>
      <w:r w:rsidR="001A2FBC" w:rsidRPr="00E32B79">
        <w:rPr>
          <w:rFonts w:ascii="Times New Roman" w:hAnsi="Times New Roman" w:cs="Times New Roman"/>
          <w:sz w:val="24"/>
          <w:szCs w:val="24"/>
        </w:rPr>
        <w:t xml:space="preserve">, </w:t>
      </w:r>
      <w:r w:rsidRPr="00E32B79">
        <w:rPr>
          <w:rFonts w:ascii="Times New Roman" w:hAnsi="Times New Roman" w:cs="Times New Roman"/>
          <w:sz w:val="24"/>
          <w:szCs w:val="24"/>
        </w:rPr>
        <w:t xml:space="preserve">на </w:t>
      </w:r>
      <w:r w:rsidR="001A2FBC" w:rsidRPr="00E32B79">
        <w:rPr>
          <w:rFonts w:ascii="Times New Roman" w:hAnsi="Times New Roman" w:cs="Times New Roman"/>
          <w:sz w:val="24"/>
          <w:szCs w:val="24"/>
        </w:rPr>
        <w:t xml:space="preserve">официальном сайте </w:t>
      </w:r>
      <w:r w:rsidRPr="00E32B79">
        <w:rPr>
          <w:rFonts w:ascii="Times New Roman" w:hAnsi="Times New Roman" w:cs="Times New Roman"/>
          <w:sz w:val="24"/>
          <w:szCs w:val="24"/>
        </w:rPr>
        <w:t>администрации МО ГП «поселок Новый Уоян»</w:t>
      </w:r>
      <w:r w:rsidR="001A2FBC" w:rsidRPr="00E32B79">
        <w:rPr>
          <w:rFonts w:ascii="Times New Roman" w:hAnsi="Times New Roman" w:cs="Times New Roman"/>
          <w:sz w:val="24"/>
          <w:szCs w:val="24"/>
        </w:rPr>
        <w:t xml:space="preserve"> в информационно-телекоммуникационной сети "Интернет" (далее - официальный сайт </w:t>
      </w:r>
      <w:r w:rsidRPr="00E32B79">
        <w:rPr>
          <w:rFonts w:ascii="Times New Roman" w:hAnsi="Times New Roman" w:cs="Times New Roman"/>
          <w:sz w:val="24"/>
          <w:szCs w:val="24"/>
        </w:rPr>
        <w:t>администрации</w:t>
      </w:r>
      <w:proofErr w:type="gramEnd"/>
      <w:r w:rsidRPr="00E32B79">
        <w:rPr>
          <w:rFonts w:ascii="Times New Roman" w:hAnsi="Times New Roman" w:cs="Times New Roman"/>
          <w:sz w:val="24"/>
          <w:szCs w:val="24"/>
        </w:rPr>
        <w:t xml:space="preserve"> </w:t>
      </w:r>
      <w:proofErr w:type="gramStart"/>
      <w:r w:rsidRPr="00E32B79">
        <w:rPr>
          <w:rFonts w:ascii="Times New Roman" w:hAnsi="Times New Roman" w:cs="Times New Roman"/>
          <w:sz w:val="24"/>
          <w:szCs w:val="24"/>
        </w:rPr>
        <w:t>МО ГП «поселок Новый Уоян»)</w:t>
      </w:r>
      <w:r w:rsidR="001A2FBC" w:rsidRPr="00E32B79">
        <w:rPr>
          <w:rFonts w:ascii="Times New Roman" w:hAnsi="Times New Roman" w:cs="Times New Roman"/>
          <w:sz w:val="24"/>
          <w:szCs w:val="24"/>
        </w:rPr>
        <w:t>,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proofErr w:type="gramEnd"/>
    </w:p>
    <w:p w:rsidR="00D06A53" w:rsidRPr="00E32B79" w:rsidRDefault="0049725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00D06A53" w:rsidRPr="00E32B79">
        <w:rPr>
          <w:rFonts w:ascii="Times New Roman" w:eastAsia="Lucida Sans Unicode" w:hAnsi="Times New Roman" w:cs="Times New Roman"/>
          <w:kern w:val="1"/>
          <w:sz w:val="24"/>
          <w:szCs w:val="24"/>
          <w:lang w:eastAsia="ar-SA"/>
        </w:rPr>
        <w:t xml:space="preserve">Индивидуальное личное консультирование. </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Индивидуальное консультирование лично проводится специалистом, ответственным за предоставление муниципальной услуги, в приемное время.</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Время ожидания заявителя при индивидуальном личном консультировании не должно превышать 15 минут.</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Индивидуальное личное консультирование специалистом не может превышать 10 минут.</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В случае если для подготовки ответа требуется продолжительное время, специалист, осуществляющий индивидуальное личное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личного консультирования.  </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Индивидуальное консультирование по телефону.</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Звонки заявителей принимаются в соответствии с графиком работы должностных лиц, ответственных за предоставление муниципальной услуги. 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сообщён телефонный номер, по которому можно получить необходимую информацию или заявителю предлагается изложить суть обращения в письменной форме.</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Публичное информирование осуществляется путем размещения информационных материалов:</w:t>
      </w:r>
      <w:r w:rsidR="00497257">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kern w:val="1"/>
          <w:sz w:val="24"/>
          <w:szCs w:val="24"/>
          <w:lang w:eastAsia="ar-SA"/>
        </w:rPr>
        <w:t>на стендах в местах предоставления муниципальной услуги;</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в средствах массовой информации;</w:t>
      </w:r>
      <w:r w:rsidR="00497257">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kern w:val="1"/>
          <w:sz w:val="24"/>
          <w:szCs w:val="24"/>
          <w:lang w:eastAsia="ar-SA"/>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 </w:t>
      </w:r>
      <w:hyperlink r:id="rId10" w:history="1">
        <w:r w:rsidRPr="00E32B79">
          <w:rPr>
            <w:rFonts w:ascii="Times New Roman" w:eastAsia="Lucida Sans Unicode" w:hAnsi="Times New Roman" w:cs="Times New Roman"/>
            <w:kern w:val="1"/>
            <w:sz w:val="24"/>
            <w:szCs w:val="24"/>
            <w:lang w:eastAsia="ar-SA"/>
          </w:rPr>
          <w:t>http://www.gosuslugi.ru</w:t>
        </w:r>
      </w:hyperlink>
      <w:r w:rsidRPr="00E32B79">
        <w:rPr>
          <w:rFonts w:ascii="Times New Roman" w:eastAsia="Lucida Sans Unicode" w:hAnsi="Times New Roman" w:cs="Times New Roman"/>
          <w:kern w:val="1"/>
          <w:sz w:val="24"/>
          <w:szCs w:val="24"/>
          <w:lang w:eastAsia="ar-SA"/>
        </w:rPr>
        <w:t>.</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Консультации в объеме, предусмотренном Регламентом, предоставляются должностными лицами в рабочее время. Все консультации, справочная информация, формы документов предоставляются бесплатно.</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На информационных стендах находящихся в помещениях, предназначенных для приема граждан, размещаются:</w:t>
      </w:r>
      <w:r w:rsidR="00497257">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kern w:val="1"/>
          <w:sz w:val="24"/>
          <w:szCs w:val="24"/>
          <w:lang w:eastAsia="ar-SA"/>
        </w:rPr>
        <w:t>текст настоящего Регламента с приложениями  (на бумажном носителе)</w:t>
      </w:r>
      <w:proofErr w:type="gramStart"/>
      <w:r w:rsidRPr="00E32B79">
        <w:rPr>
          <w:rFonts w:ascii="Times New Roman" w:eastAsia="Lucida Sans Unicode" w:hAnsi="Times New Roman" w:cs="Times New Roman"/>
          <w:kern w:val="1"/>
          <w:sz w:val="24"/>
          <w:szCs w:val="24"/>
          <w:lang w:eastAsia="ar-SA"/>
        </w:rPr>
        <w:t>;и</w:t>
      </w:r>
      <w:proofErr w:type="gramEnd"/>
      <w:r w:rsidRPr="00E32B79">
        <w:rPr>
          <w:rFonts w:ascii="Times New Roman" w:eastAsia="Lucida Sans Unicode" w:hAnsi="Times New Roman" w:cs="Times New Roman"/>
          <w:kern w:val="1"/>
          <w:sz w:val="24"/>
          <w:szCs w:val="24"/>
          <w:lang w:eastAsia="ar-SA"/>
        </w:rPr>
        <w:t>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002665CD">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kern w:val="1"/>
          <w:sz w:val="24"/>
          <w:szCs w:val="24"/>
          <w:lang w:eastAsia="ar-SA"/>
        </w:rPr>
        <w:t>перечень категорий получателей муниципальной услуги;</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перечень документов, необходимых для получения муниципальной услуги;</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формы заявлений для заполнения, образцы оформления документов, необходимых для получения муниципальной услуги, и требования к их оформлению;</w:t>
      </w:r>
    </w:p>
    <w:p w:rsidR="00D06A53" w:rsidRPr="00E32B79" w:rsidRDefault="00D06A5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lastRenderedPageBreak/>
        <w:t>порядок обжалования решений, действий или бездействия должностных лиц, участвующих в предоставлении муниципальной услуги.</w:t>
      </w:r>
    </w:p>
    <w:p w:rsidR="005520BE" w:rsidRPr="00E32B79" w:rsidRDefault="005520BE" w:rsidP="006B7C18">
      <w:pPr>
        <w:pStyle w:val="a6"/>
        <w:ind w:left="426" w:hanging="426"/>
        <w:contextualSpacing/>
        <w:jc w:val="center"/>
        <w:rPr>
          <w:rFonts w:ascii="Times New Roman" w:hAnsi="Times New Roman"/>
          <w:b/>
          <w:sz w:val="24"/>
        </w:rPr>
      </w:pPr>
    </w:p>
    <w:p w:rsidR="005520BE" w:rsidRDefault="005520BE" w:rsidP="006B7C18">
      <w:pPr>
        <w:pStyle w:val="a6"/>
        <w:ind w:left="426" w:hanging="426"/>
        <w:contextualSpacing/>
        <w:jc w:val="center"/>
        <w:rPr>
          <w:rFonts w:ascii="Times New Roman" w:hAnsi="Times New Roman"/>
          <w:b/>
          <w:sz w:val="24"/>
        </w:rPr>
      </w:pPr>
      <w:r w:rsidRPr="00E32B79">
        <w:rPr>
          <w:rFonts w:ascii="Times New Roman" w:hAnsi="Times New Roman"/>
          <w:b/>
          <w:sz w:val="24"/>
        </w:rPr>
        <w:t>Раздел 2. СТАНДАРТ ПРЕДОСТАВЛЕНИЯ МУНИЦИПАЛЬНОЙ УСЛУГИ.</w:t>
      </w:r>
    </w:p>
    <w:p w:rsidR="00497257" w:rsidRPr="00E32B79" w:rsidRDefault="00497257" w:rsidP="006B7C18">
      <w:pPr>
        <w:pStyle w:val="a6"/>
        <w:ind w:left="426" w:hanging="426"/>
        <w:contextualSpacing/>
        <w:jc w:val="center"/>
        <w:rPr>
          <w:rFonts w:ascii="Times New Roman" w:hAnsi="Times New Roman"/>
          <w:b/>
          <w:sz w:val="24"/>
        </w:rPr>
      </w:pPr>
    </w:p>
    <w:p w:rsidR="00312371" w:rsidRPr="00E32B79" w:rsidRDefault="00312371" w:rsidP="006B7C18">
      <w:pPr>
        <w:widowControl w:val="0"/>
        <w:suppressAutoHyphens/>
        <w:autoSpaceDE w:val="0"/>
        <w:spacing w:after="0" w:line="240" w:lineRule="auto"/>
        <w:ind w:left="426" w:hanging="426"/>
        <w:contextualSpacing/>
        <w:jc w:val="both"/>
        <w:rPr>
          <w:rFonts w:ascii="Times New Roman" w:eastAsia="Times New Roman" w:hAnsi="Times New Roman" w:cs="Times New Roman"/>
          <w:b/>
          <w:sz w:val="24"/>
          <w:szCs w:val="24"/>
        </w:rPr>
      </w:pPr>
      <w:r w:rsidRPr="00E32B79">
        <w:rPr>
          <w:rFonts w:ascii="Times New Roman" w:eastAsia="Times New Roman" w:hAnsi="Times New Roman" w:cs="Times New Roman"/>
          <w:b/>
          <w:sz w:val="24"/>
          <w:szCs w:val="24"/>
        </w:rPr>
        <w:t>2.1. Наименование муниципальной услуги.</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Наименование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12371" w:rsidRPr="00E32B79" w:rsidRDefault="00312371" w:rsidP="006B7C18">
      <w:pPr>
        <w:tabs>
          <w:tab w:val="left" w:pos="1418"/>
        </w:tabs>
        <w:autoSpaceDE w:val="0"/>
        <w:spacing w:after="0" w:line="240" w:lineRule="auto"/>
        <w:ind w:left="426" w:hanging="426"/>
        <w:contextualSpacing/>
        <w:jc w:val="both"/>
        <w:rPr>
          <w:rFonts w:ascii="Times New Roman" w:eastAsia="Times New Roman" w:hAnsi="Times New Roman" w:cs="Times New Roman"/>
          <w:b/>
          <w:kern w:val="1"/>
          <w:sz w:val="24"/>
          <w:szCs w:val="24"/>
          <w:lang w:eastAsia="ar-SA"/>
        </w:rPr>
      </w:pPr>
      <w:r w:rsidRPr="00E32B79">
        <w:rPr>
          <w:rFonts w:ascii="Times New Roman" w:eastAsia="Times New Roman" w:hAnsi="Times New Roman" w:cs="Times New Roman"/>
          <w:b/>
          <w:kern w:val="1"/>
          <w:sz w:val="24"/>
          <w:szCs w:val="24"/>
          <w:lang w:eastAsia="ar-SA"/>
        </w:rPr>
        <w:t>2.2. Наименование органа предоставляющего муниципальную услугу.</w:t>
      </w:r>
    </w:p>
    <w:p w:rsidR="00312371" w:rsidRPr="00E32B79" w:rsidRDefault="00312371" w:rsidP="006B7C18">
      <w:pPr>
        <w:pStyle w:val="a6"/>
        <w:ind w:left="426" w:hanging="426"/>
        <w:contextualSpacing/>
        <w:jc w:val="both"/>
        <w:rPr>
          <w:rFonts w:ascii="Times New Roman" w:hAnsi="Times New Roman"/>
          <w:sz w:val="24"/>
        </w:rPr>
      </w:pPr>
      <w:r w:rsidRPr="00E32B79">
        <w:rPr>
          <w:rFonts w:ascii="Times New Roman" w:hAnsi="Times New Roman"/>
          <w:sz w:val="24"/>
        </w:rPr>
        <w:t>Предоставление муниципальной услуги осуществляет</w:t>
      </w:r>
      <w:r w:rsidR="00D865CE">
        <w:rPr>
          <w:rFonts w:ascii="Times New Roman" w:hAnsi="Times New Roman"/>
          <w:sz w:val="24"/>
        </w:rPr>
        <w:t xml:space="preserve"> </w:t>
      </w:r>
      <w:r w:rsidRPr="00E32B79">
        <w:rPr>
          <w:rFonts w:ascii="Times New Roman" w:hAnsi="Times New Roman"/>
          <w:sz w:val="24"/>
        </w:rPr>
        <w:t>Администрация муниципального образования городского поселения «поселок Новый Уоян».</w:t>
      </w:r>
    </w:p>
    <w:p w:rsidR="005F67FA" w:rsidRPr="00E32B79" w:rsidRDefault="005F67FA" w:rsidP="006B7C18">
      <w:p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E32B79">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F67FA" w:rsidRPr="00E32B79" w:rsidRDefault="005F67FA" w:rsidP="006B7C18">
      <w:pPr>
        <w:pStyle w:val="a6"/>
        <w:ind w:left="426" w:hanging="426"/>
        <w:contextualSpacing/>
        <w:jc w:val="both"/>
        <w:rPr>
          <w:rFonts w:ascii="Times New Roman" w:hAnsi="Times New Roman"/>
          <w:b/>
          <w:sz w:val="24"/>
        </w:rPr>
      </w:pPr>
      <w:r w:rsidRPr="00E32B79">
        <w:rPr>
          <w:rFonts w:ascii="Times New Roman" w:hAnsi="Times New Roman"/>
          <w:b/>
          <w:sz w:val="24"/>
        </w:rPr>
        <w:t xml:space="preserve">2.3.  Результат предоставления муниципальной услуги. </w:t>
      </w:r>
    </w:p>
    <w:p w:rsidR="005F67FA" w:rsidRPr="00E32B79" w:rsidRDefault="005F67FA" w:rsidP="006B7C18">
      <w:pPr>
        <w:pStyle w:val="a6"/>
        <w:ind w:left="426" w:hanging="426"/>
        <w:contextualSpacing/>
        <w:jc w:val="both"/>
        <w:rPr>
          <w:rFonts w:ascii="Times New Roman" w:hAnsi="Times New Roman"/>
          <w:sz w:val="24"/>
        </w:rPr>
      </w:pPr>
      <w:r w:rsidRPr="00E32B79">
        <w:rPr>
          <w:rFonts w:ascii="Times New Roman" w:hAnsi="Times New Roman"/>
          <w:sz w:val="24"/>
        </w:rPr>
        <w:t>Результатом предоставления муниципальной услуги является:</w:t>
      </w:r>
    </w:p>
    <w:p w:rsidR="005F67FA" w:rsidRPr="00E32B79" w:rsidRDefault="005F67FA" w:rsidP="006B7C18">
      <w:pPr>
        <w:pStyle w:val="ConsPlusNormal"/>
        <w:ind w:left="426" w:hanging="426"/>
        <w:jc w:val="both"/>
        <w:rPr>
          <w:rFonts w:ascii="Times New Roman" w:hAnsi="Times New Roman" w:cs="Times New Roman"/>
          <w:sz w:val="24"/>
          <w:szCs w:val="24"/>
        </w:rPr>
      </w:pPr>
      <w:r w:rsidRPr="00E32B79">
        <w:rPr>
          <w:rFonts w:ascii="Times New Roman" w:eastAsia="Lucida Sans Unicode" w:hAnsi="Times New Roman" w:cs="Times New Roman"/>
          <w:kern w:val="1"/>
          <w:sz w:val="24"/>
          <w:szCs w:val="24"/>
          <w:lang w:eastAsia="ar-SA"/>
        </w:rPr>
        <w:t xml:space="preserve">- </w:t>
      </w:r>
      <w:r w:rsidRPr="00E32B79">
        <w:rPr>
          <w:rFonts w:ascii="Times New Roman" w:hAnsi="Times New Roman" w:cs="Times New Roman"/>
          <w:sz w:val="24"/>
          <w:szCs w:val="24"/>
        </w:rPr>
        <w:t>предоставление заявителю информации об объектах недвижимого имущества, находящихся в муниципальной собственности муниципального образования городского поселения «поселок Новый Уоян» и предназначенных для сдачи в аренду, или об отсутствии таких объектов.</w:t>
      </w:r>
    </w:p>
    <w:p w:rsidR="005F67FA" w:rsidRPr="00E32B79" w:rsidRDefault="005F67FA" w:rsidP="006B7C18">
      <w:pPr>
        <w:pStyle w:val="ConsPlusNormal"/>
        <w:ind w:left="426" w:hanging="426"/>
        <w:jc w:val="both"/>
        <w:rPr>
          <w:rFonts w:ascii="Times New Roman" w:hAnsi="Times New Roman" w:cs="Times New Roman"/>
          <w:sz w:val="24"/>
          <w:szCs w:val="24"/>
        </w:rPr>
      </w:pPr>
      <w:r w:rsidRPr="00E32B79">
        <w:rPr>
          <w:rFonts w:ascii="Times New Roman" w:hAnsi="Times New Roman" w:cs="Times New Roman"/>
          <w:sz w:val="24"/>
          <w:szCs w:val="24"/>
        </w:rPr>
        <w:t>Информация об объектах недвижимого имущества, находящихся в муниципальной собственности муниципального образования городского поселения «поселок Новый Уоян» и предназначенных для сдачи в аренду, предоставляется в виде перечня таких объектов на бумажном носителе или в электронном виде с указанием места нахождения таких объектов, площади и технического состояния.</w:t>
      </w:r>
    </w:p>
    <w:p w:rsidR="005F67FA" w:rsidRPr="00E32B79" w:rsidRDefault="005F67FA"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2.4. Срок предоставления муниципальной услуги.</w:t>
      </w:r>
    </w:p>
    <w:p w:rsidR="005F67FA" w:rsidRPr="007518F6" w:rsidRDefault="00BF2508" w:rsidP="006B7C18">
      <w:pPr>
        <w:widowControl w:val="0"/>
        <w:suppressAutoHyphens/>
        <w:autoSpaceDE w:val="0"/>
        <w:spacing w:after="0" w:line="240" w:lineRule="auto"/>
        <w:ind w:left="426" w:hanging="426"/>
        <w:contextualSpacing/>
        <w:jc w:val="both"/>
        <w:rPr>
          <w:rFonts w:ascii="Times New Roman" w:eastAsia="Times New Roman" w:hAnsi="Times New Roman" w:cs="Times New Roman"/>
          <w:sz w:val="24"/>
          <w:szCs w:val="24"/>
          <w:lang w:eastAsia="ru-RU"/>
        </w:rPr>
      </w:pPr>
      <w:r w:rsidRPr="007518F6">
        <w:rPr>
          <w:rFonts w:ascii="Times New Roman" w:eastAsia="Times New Roman" w:hAnsi="Times New Roman" w:cs="Times New Roman"/>
          <w:sz w:val="24"/>
          <w:szCs w:val="24"/>
          <w:lang w:eastAsia="ru-RU"/>
        </w:rPr>
        <w:t>Срок предоставления муниципаль</w:t>
      </w:r>
      <w:r w:rsidR="007518F6" w:rsidRPr="007518F6">
        <w:rPr>
          <w:rFonts w:ascii="Times New Roman" w:eastAsia="Times New Roman" w:hAnsi="Times New Roman" w:cs="Times New Roman"/>
          <w:sz w:val="24"/>
          <w:szCs w:val="24"/>
          <w:lang w:eastAsia="ru-RU"/>
        </w:rPr>
        <w:t>ной услуги составляет не более 3</w:t>
      </w:r>
      <w:r w:rsidRPr="007518F6">
        <w:rPr>
          <w:rFonts w:ascii="Times New Roman" w:eastAsia="Times New Roman" w:hAnsi="Times New Roman" w:cs="Times New Roman"/>
          <w:sz w:val="24"/>
          <w:szCs w:val="24"/>
          <w:lang w:eastAsia="ru-RU"/>
        </w:rPr>
        <w:t>0 календарных дней с момента поступления заявления.</w:t>
      </w:r>
    </w:p>
    <w:p w:rsidR="005F67FA" w:rsidRPr="00E32B79" w:rsidRDefault="00BF2508"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hAnsi="Times New Roman" w:cs="Times New Roman"/>
          <w:b/>
          <w:sz w:val="24"/>
          <w:szCs w:val="24"/>
        </w:rPr>
        <w:t xml:space="preserve">2.5. </w:t>
      </w:r>
      <w:r w:rsidRPr="00E32B79">
        <w:rPr>
          <w:rFonts w:ascii="Times New Roman" w:eastAsia="Lucida Sans Unicode" w:hAnsi="Times New Roman" w:cs="Times New Roman"/>
          <w:b/>
          <w:kern w:val="1"/>
          <w:sz w:val="24"/>
          <w:szCs w:val="24"/>
          <w:lang w:eastAsia="ar-SA"/>
        </w:rPr>
        <w:t>Правовые основания для предоставления муниципальной услуги.</w:t>
      </w:r>
    </w:p>
    <w:p w:rsidR="00BF2508" w:rsidRPr="00E32B79" w:rsidRDefault="00BF2508" w:rsidP="006B7C18">
      <w:pPr>
        <w:pStyle w:val="a6"/>
        <w:ind w:left="426" w:hanging="426"/>
        <w:contextualSpacing/>
        <w:jc w:val="both"/>
        <w:rPr>
          <w:rFonts w:ascii="Times New Roman" w:hAnsi="Times New Roman"/>
          <w:sz w:val="24"/>
        </w:rPr>
      </w:pPr>
      <w:r w:rsidRPr="00E32B79">
        <w:rPr>
          <w:rFonts w:ascii="Times New Roman" w:hAnsi="Times New Roman"/>
          <w:sz w:val="24"/>
        </w:rPr>
        <w:t xml:space="preserve">Предоставление муниципальной услуги осуществляется в соответствии </w:t>
      </w:r>
      <w:r w:rsidR="00B90315" w:rsidRPr="00E32B79">
        <w:rPr>
          <w:rFonts w:ascii="Times New Roman" w:hAnsi="Times New Roman"/>
          <w:sz w:val="24"/>
        </w:rPr>
        <w:t>со следующими нормативными правовыми актами:</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Гражданским </w:t>
      </w:r>
      <w:hyperlink r:id="rId11" w:history="1">
        <w:r w:rsidRPr="00E32B79">
          <w:rPr>
            <w:rFonts w:ascii="Times New Roman" w:eastAsia="Lucida Sans Unicode" w:hAnsi="Times New Roman" w:cs="Times New Roman"/>
            <w:kern w:val="1"/>
            <w:sz w:val="24"/>
            <w:szCs w:val="24"/>
            <w:lang w:eastAsia="ar-SA"/>
          </w:rPr>
          <w:t>кодексом</w:t>
        </w:r>
      </w:hyperlink>
      <w:r w:rsidRPr="00E32B79">
        <w:rPr>
          <w:rFonts w:ascii="Times New Roman" w:eastAsia="Lucida Sans Unicode" w:hAnsi="Times New Roman" w:cs="Times New Roman"/>
          <w:kern w:val="1"/>
          <w:sz w:val="24"/>
          <w:szCs w:val="24"/>
          <w:lang w:eastAsia="ar-SA"/>
        </w:rPr>
        <w:t> Российской Федерации («Собрание законодательства РФ», 05.12.1994, № 32, ст. 3301, «Российская газета», № 238-239, 08.12.1994);</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Федеральным </w:t>
      </w:r>
      <w:hyperlink r:id="rId12" w:history="1">
        <w:r w:rsidRPr="00E32B79">
          <w:rPr>
            <w:rFonts w:ascii="Times New Roman" w:eastAsia="Lucida Sans Unicode" w:hAnsi="Times New Roman" w:cs="Times New Roman"/>
            <w:kern w:val="1"/>
            <w:sz w:val="24"/>
            <w:szCs w:val="24"/>
            <w:lang w:eastAsia="ar-SA"/>
          </w:rPr>
          <w:t>законом</w:t>
        </w:r>
      </w:hyperlink>
      <w:r w:rsidRPr="00E32B79">
        <w:rPr>
          <w:rFonts w:ascii="Times New Roman" w:eastAsia="Lucida Sans Unicode" w:hAnsi="Times New Roman" w:cs="Times New Roman"/>
          <w:kern w:val="1"/>
          <w:sz w:val="24"/>
          <w:szCs w:val="24"/>
          <w:lang w:eastAsia="ar-SA"/>
        </w:rPr>
        <w:t>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Федеральным </w:t>
      </w:r>
      <w:hyperlink r:id="rId13" w:history="1">
        <w:r w:rsidRPr="00E32B79">
          <w:rPr>
            <w:rFonts w:ascii="Times New Roman" w:eastAsia="Lucida Sans Unicode" w:hAnsi="Times New Roman" w:cs="Times New Roman"/>
            <w:kern w:val="1"/>
            <w:sz w:val="24"/>
            <w:szCs w:val="24"/>
            <w:lang w:eastAsia="ar-SA"/>
          </w:rPr>
          <w:t>законом</w:t>
        </w:r>
      </w:hyperlink>
      <w:r w:rsidRPr="00E32B79">
        <w:rPr>
          <w:rFonts w:ascii="Times New Roman" w:eastAsia="Lucida Sans Unicode" w:hAnsi="Times New Roman" w:cs="Times New Roman"/>
          <w:kern w:val="1"/>
          <w:sz w:val="24"/>
          <w:szCs w:val="24"/>
          <w:lang w:eastAsia="ar-SA"/>
        </w:rPr>
        <w:t>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Федеральным </w:t>
      </w:r>
      <w:hyperlink r:id="rId14" w:history="1">
        <w:r w:rsidRPr="00E32B79">
          <w:rPr>
            <w:rFonts w:ascii="Times New Roman" w:eastAsia="Lucida Sans Unicode" w:hAnsi="Times New Roman" w:cs="Times New Roman"/>
            <w:kern w:val="1"/>
            <w:sz w:val="24"/>
            <w:szCs w:val="24"/>
            <w:lang w:eastAsia="ar-SA"/>
          </w:rPr>
          <w:t>законом</w:t>
        </w:r>
      </w:hyperlink>
      <w:r w:rsidRPr="00E32B79">
        <w:rPr>
          <w:rFonts w:ascii="Times New Roman" w:eastAsia="Lucida Sans Unicode" w:hAnsi="Times New Roman" w:cs="Times New Roman"/>
          <w:kern w:val="1"/>
          <w:sz w:val="24"/>
          <w:szCs w:val="24"/>
          <w:lang w:eastAsia="ar-SA"/>
        </w:rPr>
        <w:t>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РФ», 16.02.2009, № 7, ст. 776);</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Федеральным </w:t>
      </w:r>
      <w:hyperlink r:id="rId15" w:history="1">
        <w:r w:rsidRPr="00E32B79">
          <w:rPr>
            <w:rFonts w:ascii="Times New Roman" w:eastAsia="Lucida Sans Unicode" w:hAnsi="Times New Roman" w:cs="Times New Roman"/>
            <w:kern w:val="1"/>
            <w:sz w:val="24"/>
            <w:szCs w:val="24"/>
            <w:lang w:eastAsia="ar-SA"/>
          </w:rPr>
          <w:t>законом</w:t>
        </w:r>
      </w:hyperlink>
      <w:r w:rsidRPr="00E32B79">
        <w:rPr>
          <w:rFonts w:ascii="Times New Roman" w:eastAsia="Lucida Sans Unicode" w:hAnsi="Times New Roman" w:cs="Times New Roman"/>
          <w:kern w:val="1"/>
          <w:sz w:val="24"/>
          <w:szCs w:val="24"/>
          <w:lang w:eastAsia="ar-SA"/>
        </w:rPr>
        <w:t> от 06.04.2011 № 63-ФЗ «Об электронной подписи» («Парламентская газета», № 17, 08-14.04.2011, «Российская газета», № 75, 08.04.2011, «Собрание законодательства РФ», 11.04.2011, № 15, ст. 2036);</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w:t>
      </w:r>
      <w:r w:rsidR="00B90315" w:rsidRPr="00E32B79">
        <w:rPr>
          <w:rFonts w:ascii="Times New Roman" w:eastAsia="Lucida Sans Unicode" w:hAnsi="Times New Roman" w:cs="Times New Roman"/>
          <w:kern w:val="1"/>
          <w:sz w:val="24"/>
          <w:szCs w:val="24"/>
          <w:lang w:eastAsia="ar-SA"/>
        </w:rPr>
        <w:t>Ф», 30.05.2011, № 22, ст. 3169).</w:t>
      </w:r>
    </w:p>
    <w:p w:rsidR="00497257" w:rsidRDefault="00B90315" w:rsidP="006B7C18">
      <w:pPr>
        <w:widowControl w:val="0"/>
        <w:suppressAutoHyphens/>
        <w:autoSpaceDE w:val="0"/>
        <w:spacing w:after="0" w:line="240" w:lineRule="auto"/>
        <w:ind w:left="426" w:hanging="426"/>
        <w:contextualSpacing/>
        <w:jc w:val="both"/>
        <w:rPr>
          <w:rFonts w:ascii="Times New Roman" w:hAnsi="Times New Roman" w:cs="Times New Roman"/>
          <w:b/>
          <w:color w:val="000000"/>
          <w:sz w:val="24"/>
          <w:szCs w:val="24"/>
        </w:rPr>
      </w:pPr>
      <w:r w:rsidRPr="00E32B79">
        <w:rPr>
          <w:rFonts w:ascii="Times New Roman" w:hAnsi="Times New Roman" w:cs="Times New Roman"/>
          <w:b/>
          <w:color w:val="000000"/>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r w:rsidR="00497257">
        <w:rPr>
          <w:rFonts w:ascii="Times New Roman" w:hAnsi="Times New Roman" w:cs="Times New Roman"/>
          <w:b/>
          <w:color w:val="000000"/>
          <w:sz w:val="24"/>
          <w:szCs w:val="24"/>
        </w:rPr>
        <w:t>.</w:t>
      </w:r>
    </w:p>
    <w:p w:rsidR="003946AF" w:rsidRPr="00497257" w:rsidRDefault="00671059"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Pr>
          <w:rFonts w:eastAsia="Lucida Sans Unicode"/>
          <w:b/>
          <w:kern w:val="1"/>
          <w:lang w:eastAsia="ar-SA"/>
        </w:rPr>
        <w:t xml:space="preserve"> </w:t>
      </w:r>
      <w:r w:rsidR="003946AF" w:rsidRPr="00671059">
        <w:rPr>
          <w:rFonts w:ascii="Times New Roman" w:eastAsia="Lucida Sans Unicode" w:hAnsi="Times New Roman" w:cs="Times New Roman"/>
          <w:b/>
          <w:kern w:val="1"/>
          <w:sz w:val="24"/>
          <w:szCs w:val="24"/>
          <w:lang w:eastAsia="ar-SA"/>
        </w:rPr>
        <w:t>2.6.1.</w:t>
      </w:r>
      <w:r w:rsidR="003946AF" w:rsidRPr="00E32B79">
        <w:rPr>
          <w:rFonts w:ascii="Times New Roman" w:eastAsia="Lucida Sans Unicode" w:hAnsi="Times New Roman" w:cs="Times New Roman"/>
          <w:kern w:val="1"/>
          <w:sz w:val="24"/>
          <w:szCs w:val="24"/>
          <w:lang w:eastAsia="ar-SA"/>
        </w:rPr>
        <w:t xml:space="preserve"> Исчерпывающий перечень документов, которые заявитель должен представить самостоятельно:</w:t>
      </w:r>
    </w:p>
    <w:p w:rsidR="0031155B" w:rsidRPr="00E32B79" w:rsidRDefault="003946AF" w:rsidP="006B7C18">
      <w:pPr>
        <w:keepNext/>
        <w:keepLines/>
        <w:widowControl w:val="0"/>
        <w:shd w:val="clear" w:color="auto" w:fill="FFFFFF"/>
        <w:spacing w:after="0"/>
        <w:ind w:left="426" w:hanging="426"/>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 заявление о предоставлении информации </w:t>
      </w:r>
      <w:r w:rsidR="0031155B" w:rsidRPr="00E32B79">
        <w:rPr>
          <w:rFonts w:ascii="Times New Roman" w:eastAsia="Lucida Sans Unicode" w:hAnsi="Times New Roman" w:cs="Times New Roman"/>
          <w:kern w:val="1"/>
          <w:sz w:val="24"/>
          <w:szCs w:val="24"/>
          <w:lang w:eastAsia="ar-SA"/>
        </w:rPr>
        <w:t>об объектах недвижимого имущества, находящегося в муниципальной собственности и предназначенного для сдачи в аренду</w:t>
      </w:r>
      <w:r w:rsidR="004832BA">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kern w:val="1"/>
          <w:sz w:val="24"/>
          <w:szCs w:val="24"/>
          <w:lang w:eastAsia="ar-SA"/>
        </w:rPr>
        <w:t>(далее – заявление);</w:t>
      </w:r>
    </w:p>
    <w:p w:rsidR="003946AF" w:rsidRPr="00E32B79" w:rsidRDefault="003946AF" w:rsidP="006B7C18">
      <w:pPr>
        <w:spacing w:after="0"/>
        <w:ind w:left="426" w:hanging="426"/>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копия документа, удостоверяющего личность заявителя;</w:t>
      </w:r>
    </w:p>
    <w:p w:rsidR="003946AF" w:rsidRPr="00E32B79" w:rsidRDefault="003946AF" w:rsidP="006B7C18">
      <w:pPr>
        <w:widowControl w:val="0"/>
        <w:suppressAutoHyphens/>
        <w:autoSpaceDE w:val="0"/>
        <w:spacing w:after="0"/>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документ, подтверждающий полномочия представителя действовать от имени заявителя, а также паспорт или иной документ, удостоверяющий личность представителя, в соответствии с законодательством Российской Федерации, в случае обращения полномочного представителя.</w:t>
      </w:r>
    </w:p>
    <w:p w:rsidR="0031155B" w:rsidRPr="00E32B79" w:rsidRDefault="0031155B" w:rsidP="006B7C18">
      <w:pPr>
        <w:pStyle w:val="a3"/>
        <w:spacing w:before="0" w:beforeAutospacing="0" w:after="0" w:afterAutospacing="0"/>
        <w:ind w:left="426" w:hanging="426"/>
        <w:jc w:val="both"/>
        <w:rPr>
          <w:rFonts w:eastAsia="Lucida Sans Unicode"/>
          <w:kern w:val="1"/>
          <w:lang w:eastAsia="ar-SA"/>
        </w:rPr>
      </w:pPr>
      <w:r w:rsidRPr="00671059">
        <w:rPr>
          <w:rFonts w:eastAsia="Lucida Sans Unicode"/>
          <w:b/>
          <w:kern w:val="1"/>
          <w:lang w:eastAsia="ar-SA"/>
        </w:rPr>
        <w:t>2.6.2</w:t>
      </w:r>
      <w:r w:rsidRPr="00E32B79">
        <w:rPr>
          <w:rFonts w:eastAsia="Lucida Sans Unicode"/>
          <w:kern w:val="1"/>
          <w:lang w:eastAsia="ar-SA"/>
        </w:rPr>
        <w:t xml:space="preserve">. </w:t>
      </w:r>
      <w:proofErr w:type="gramStart"/>
      <w:r w:rsidRPr="00E32B79">
        <w:rPr>
          <w:rFonts w:eastAsia="Lucida Sans Unicode"/>
          <w:kern w:val="1"/>
          <w:lang w:eastAsia="ar-SA"/>
        </w:rPr>
        <w:t>Заявление может быть представлено заявителями по их выбору в Администрацию МО ГП «п. Новый Уоян» лично, посредством почтовой связи на бумажном носителе, либо в форме электронного документа, в том числе с использованием единого портала государственных и муниципальных услуг.</w:t>
      </w:r>
      <w:proofErr w:type="gramEnd"/>
    </w:p>
    <w:p w:rsidR="0031155B" w:rsidRPr="00E32B79" w:rsidRDefault="0031155B"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D51AC5" w:rsidRPr="00E32B79" w:rsidRDefault="00D51AC5" w:rsidP="006B7C18">
      <w:pPr>
        <w:widowControl w:val="0"/>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Запрещается требовать от заявителя:</w:t>
      </w:r>
    </w:p>
    <w:p w:rsidR="00D51AC5" w:rsidRPr="00E32B79" w:rsidRDefault="00D51AC5" w:rsidP="006B7C18">
      <w:pPr>
        <w:widowControl w:val="0"/>
        <w:numPr>
          <w:ilvl w:val="0"/>
          <w:numId w:val="13"/>
        </w:numPr>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AC5" w:rsidRPr="00E32B79" w:rsidRDefault="00D51AC5" w:rsidP="006B7C18">
      <w:pPr>
        <w:widowControl w:val="0"/>
        <w:numPr>
          <w:ilvl w:val="0"/>
          <w:numId w:val="13"/>
        </w:numPr>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и муниципальными правовыми актами, за исключением</w:t>
      </w:r>
      <w:proofErr w:type="gramEnd"/>
      <w:r w:rsidRPr="00E32B79">
        <w:rPr>
          <w:rFonts w:ascii="Times New Roman" w:eastAsia="Lucida Sans Unicode" w:hAnsi="Times New Roman" w:cs="Times New Roman"/>
          <w:kern w:val="1"/>
          <w:sz w:val="24"/>
          <w:szCs w:val="24"/>
          <w:lang w:eastAsia="ar-SA"/>
        </w:rPr>
        <w:t xml:space="preserve"> документов включенных в </w:t>
      </w:r>
      <w:proofErr w:type="gramStart"/>
      <w:r w:rsidRPr="00E32B79">
        <w:rPr>
          <w:rFonts w:ascii="Times New Roman" w:eastAsia="Lucida Sans Unicode" w:hAnsi="Times New Roman" w:cs="Times New Roman"/>
          <w:kern w:val="1"/>
          <w:sz w:val="24"/>
          <w:szCs w:val="24"/>
          <w:lang w:eastAsia="ar-SA"/>
        </w:rPr>
        <w:t>определённый</w:t>
      </w:r>
      <w:proofErr w:type="gramEnd"/>
      <w:r w:rsidRPr="00E32B79">
        <w:rPr>
          <w:rFonts w:ascii="Times New Roman" w:eastAsia="Lucida Sans Unicode" w:hAnsi="Times New Roman" w:cs="Times New Roman"/>
          <w:kern w:val="1"/>
          <w:sz w:val="24"/>
          <w:szCs w:val="24"/>
          <w:lang w:eastAsia="ar-SA"/>
        </w:rPr>
        <w:t xml:space="preserve">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муниципальную услугу, по собственной инициативе.</w:t>
      </w:r>
    </w:p>
    <w:p w:rsidR="00347EE7" w:rsidRDefault="00D51AC5" w:rsidP="006B7C18">
      <w:pPr>
        <w:widowControl w:val="0"/>
        <w:suppressAutoHyphens/>
        <w:autoSpaceDE w:val="0"/>
        <w:spacing w:after="0" w:line="240" w:lineRule="auto"/>
        <w:ind w:left="426" w:hanging="426"/>
        <w:contextualSpacing/>
        <w:jc w:val="both"/>
        <w:rPr>
          <w:rFonts w:ascii="Times New Roman" w:hAnsi="Times New Roman" w:cs="Times New Roman"/>
          <w:b/>
          <w:sz w:val="24"/>
          <w:szCs w:val="24"/>
        </w:rPr>
      </w:pPr>
      <w:r w:rsidRPr="00E32B79">
        <w:rPr>
          <w:rFonts w:ascii="Times New Roman" w:hAnsi="Times New Roman" w:cs="Times New Roman"/>
          <w:b/>
          <w:sz w:val="24"/>
          <w:szCs w:val="24"/>
        </w:rPr>
        <w:t xml:space="preserve">2.7. Исчерпывающий перечень оснований </w:t>
      </w:r>
      <w:r w:rsidRPr="00940E83">
        <w:rPr>
          <w:rFonts w:ascii="Times New Roman" w:hAnsi="Times New Roman" w:cs="Times New Roman"/>
          <w:b/>
          <w:sz w:val="24"/>
          <w:szCs w:val="24"/>
        </w:rPr>
        <w:t xml:space="preserve">для </w:t>
      </w:r>
      <w:r w:rsidRPr="00E32B79">
        <w:rPr>
          <w:rFonts w:ascii="Times New Roman" w:hAnsi="Times New Roman" w:cs="Times New Roman"/>
          <w:b/>
          <w:sz w:val="24"/>
          <w:szCs w:val="24"/>
        </w:rPr>
        <w:t>отказа в приеме документов, необходимых для предоставления муниципальной услуги.</w:t>
      </w:r>
    </w:p>
    <w:p w:rsidR="005A78B5" w:rsidRDefault="005A78B5" w:rsidP="006B7C18">
      <w:pPr>
        <w:spacing w:after="1" w:line="240" w:lineRule="atLeast"/>
        <w:ind w:left="426" w:hanging="426"/>
        <w:rPr>
          <w:rFonts w:ascii="Times New Roman" w:hAnsi="Times New Roman" w:cs="Times New Roman"/>
          <w:sz w:val="24"/>
        </w:rPr>
      </w:pPr>
      <w:r w:rsidRPr="00671059">
        <w:rPr>
          <w:rFonts w:ascii="Times New Roman" w:hAnsi="Times New Roman" w:cs="Times New Roman"/>
          <w:b/>
          <w:sz w:val="24"/>
          <w:szCs w:val="24"/>
        </w:rPr>
        <w:t xml:space="preserve"> </w:t>
      </w:r>
      <w:r w:rsidRPr="00671059">
        <w:rPr>
          <w:rFonts w:ascii="Times New Roman" w:eastAsia="Lucida Sans Unicode" w:hAnsi="Times New Roman" w:cs="Times New Roman"/>
          <w:b/>
          <w:kern w:val="1"/>
          <w:sz w:val="24"/>
          <w:szCs w:val="24"/>
          <w:lang w:eastAsia="ar-SA"/>
        </w:rPr>
        <w:t>2.7.1.</w:t>
      </w:r>
      <w:r w:rsidRPr="00E32B79">
        <w:rPr>
          <w:rFonts w:ascii="Times New Roman" w:eastAsia="Lucida Sans Unicode" w:hAnsi="Times New Roman" w:cs="Times New Roman"/>
          <w:kern w:val="1"/>
          <w:sz w:val="24"/>
          <w:szCs w:val="24"/>
          <w:lang w:eastAsia="ar-SA"/>
        </w:rPr>
        <w:t xml:space="preserve"> </w:t>
      </w:r>
      <w:r>
        <w:rPr>
          <w:rFonts w:ascii="Times New Roman" w:hAnsi="Times New Roman" w:cs="Times New Roman"/>
          <w:b/>
          <w:sz w:val="24"/>
        </w:rPr>
        <w:t xml:space="preserve">  </w:t>
      </w:r>
      <w:r w:rsidRPr="005A78B5">
        <w:rPr>
          <w:rFonts w:ascii="Times New Roman" w:hAnsi="Times New Roman" w:cs="Times New Roman"/>
          <w:sz w:val="24"/>
        </w:rPr>
        <w:t>Основанием для отказа в приеме документов, необходимых</w:t>
      </w:r>
      <w:r w:rsidR="00940E83">
        <w:rPr>
          <w:rFonts w:ascii="Times New Roman" w:hAnsi="Times New Roman" w:cs="Times New Roman"/>
          <w:sz w:val="24"/>
        </w:rPr>
        <w:t xml:space="preserve"> для предоставления муниципаль</w:t>
      </w:r>
      <w:r w:rsidRPr="005A78B5">
        <w:rPr>
          <w:rFonts w:ascii="Times New Roman" w:hAnsi="Times New Roman" w:cs="Times New Roman"/>
          <w:sz w:val="24"/>
        </w:rPr>
        <w:t>ной услуги, является представление заявителем документов, которые не поддаются прочтению.</w:t>
      </w:r>
    </w:p>
    <w:p w:rsidR="00B80A4C" w:rsidRPr="005A78B5" w:rsidRDefault="00497257" w:rsidP="006B7C18">
      <w:pPr>
        <w:spacing w:after="1" w:line="240" w:lineRule="atLeast"/>
        <w:ind w:left="426" w:hanging="426"/>
      </w:pPr>
      <w:r>
        <w:rPr>
          <w:rFonts w:ascii="Times New Roman" w:hAnsi="Times New Roman" w:cs="Times New Roman"/>
          <w:b/>
          <w:sz w:val="24"/>
          <w:szCs w:val="24"/>
        </w:rPr>
        <w:t xml:space="preserve"> </w:t>
      </w:r>
      <w:r w:rsidR="00B80A4C">
        <w:rPr>
          <w:rFonts w:ascii="Times New Roman" w:hAnsi="Times New Roman" w:cs="Times New Roman"/>
          <w:b/>
          <w:sz w:val="24"/>
          <w:szCs w:val="24"/>
        </w:rPr>
        <w:t xml:space="preserve">2.8. </w:t>
      </w:r>
      <w:r w:rsidR="00B80A4C" w:rsidRPr="00E32B79">
        <w:rPr>
          <w:rFonts w:ascii="Times New Roman" w:hAnsi="Times New Roman" w:cs="Times New Roman"/>
          <w:b/>
          <w:sz w:val="24"/>
          <w:szCs w:val="24"/>
        </w:rPr>
        <w:t xml:space="preserve">Исчерпывающий перечень оснований </w:t>
      </w:r>
      <w:r w:rsidR="00B80A4C" w:rsidRPr="00940E83">
        <w:rPr>
          <w:rFonts w:ascii="Times New Roman" w:hAnsi="Times New Roman" w:cs="Times New Roman"/>
          <w:b/>
          <w:sz w:val="24"/>
          <w:szCs w:val="24"/>
        </w:rPr>
        <w:t>для</w:t>
      </w:r>
      <w:r w:rsidR="00B80A4C">
        <w:rPr>
          <w:rFonts w:ascii="Times New Roman" w:hAnsi="Times New Roman" w:cs="Times New Roman"/>
          <w:b/>
          <w:sz w:val="24"/>
          <w:szCs w:val="24"/>
        </w:rPr>
        <w:t xml:space="preserve">  </w:t>
      </w:r>
      <w:r w:rsidR="00B80A4C" w:rsidRPr="00940E83">
        <w:rPr>
          <w:rFonts w:ascii="Times New Roman" w:hAnsi="Times New Roman" w:cs="Times New Roman"/>
          <w:b/>
          <w:sz w:val="24"/>
          <w:szCs w:val="24"/>
        </w:rPr>
        <w:t>приостановления</w:t>
      </w:r>
      <w:r w:rsidR="00B80A4C">
        <w:rPr>
          <w:rFonts w:ascii="Times New Roman" w:hAnsi="Times New Roman" w:cs="Times New Roman"/>
          <w:b/>
          <w:sz w:val="24"/>
          <w:szCs w:val="24"/>
        </w:rPr>
        <w:t xml:space="preserve"> в предоставлении</w:t>
      </w:r>
      <w:r w:rsidR="00B80A4C" w:rsidRPr="00E32B79">
        <w:rPr>
          <w:rFonts w:ascii="Times New Roman" w:hAnsi="Times New Roman" w:cs="Times New Roman"/>
          <w:b/>
          <w:sz w:val="24"/>
          <w:szCs w:val="24"/>
        </w:rPr>
        <w:t xml:space="preserve"> муниципальной услуги.</w:t>
      </w:r>
    </w:p>
    <w:p w:rsidR="0098380C" w:rsidRPr="00973425" w:rsidRDefault="00B80A4C" w:rsidP="006B7C18">
      <w:pPr>
        <w:widowControl w:val="0"/>
        <w:suppressAutoHyphens/>
        <w:autoSpaceDE w:val="0"/>
        <w:spacing w:after="0" w:line="240" w:lineRule="auto"/>
        <w:ind w:left="426" w:hanging="426"/>
        <w:contextualSpacing/>
        <w:jc w:val="both"/>
        <w:rPr>
          <w:rFonts w:ascii="Times New Roman" w:hAnsi="Times New Roman" w:cs="Times New Roman"/>
          <w:b/>
          <w:sz w:val="24"/>
          <w:szCs w:val="24"/>
        </w:rPr>
      </w:pPr>
      <w:r w:rsidRPr="00671059">
        <w:rPr>
          <w:rFonts w:ascii="Times New Roman" w:eastAsia="Lucida Sans Unicode" w:hAnsi="Times New Roman" w:cs="Times New Roman"/>
          <w:b/>
          <w:kern w:val="1"/>
          <w:sz w:val="24"/>
          <w:szCs w:val="24"/>
          <w:lang w:eastAsia="ar-SA"/>
        </w:rPr>
        <w:t>2.8.1</w:t>
      </w:r>
      <w:r w:rsidR="00940E83" w:rsidRPr="00671059">
        <w:rPr>
          <w:rFonts w:ascii="Times New Roman" w:eastAsia="Lucida Sans Unicode" w:hAnsi="Times New Roman" w:cs="Times New Roman"/>
          <w:b/>
          <w:kern w:val="1"/>
          <w:sz w:val="24"/>
          <w:szCs w:val="24"/>
          <w:lang w:eastAsia="ar-SA"/>
        </w:rPr>
        <w:t>.</w:t>
      </w:r>
      <w:r w:rsidR="00940E83">
        <w:rPr>
          <w:rFonts w:ascii="Times New Roman" w:eastAsia="Lucida Sans Unicode" w:hAnsi="Times New Roman" w:cs="Times New Roman"/>
          <w:b/>
          <w:kern w:val="1"/>
          <w:sz w:val="24"/>
          <w:szCs w:val="24"/>
          <w:lang w:eastAsia="ar-SA"/>
        </w:rPr>
        <w:t xml:space="preserve"> </w:t>
      </w:r>
      <w:r w:rsidR="00940E83">
        <w:rPr>
          <w:rFonts w:ascii="Times New Roman" w:hAnsi="Times New Roman" w:cs="Times New Roman"/>
          <w:sz w:val="24"/>
          <w:szCs w:val="24"/>
        </w:rPr>
        <w:t xml:space="preserve">Основания для приостановления предоставления </w:t>
      </w:r>
      <w:r w:rsidR="00940E83" w:rsidRPr="00E32B79">
        <w:rPr>
          <w:rFonts w:ascii="Times New Roman" w:eastAsia="Lucida Sans Unicode" w:hAnsi="Times New Roman" w:cs="Times New Roman"/>
          <w:bCs/>
          <w:kern w:val="1"/>
          <w:sz w:val="24"/>
          <w:szCs w:val="24"/>
          <w:lang w:eastAsia="ar-SA"/>
        </w:rPr>
        <w:t>муниципальной</w:t>
      </w:r>
      <w:r w:rsidR="00940E83">
        <w:rPr>
          <w:rFonts w:ascii="Times New Roman" w:hAnsi="Times New Roman" w:cs="Times New Roman"/>
          <w:sz w:val="24"/>
          <w:szCs w:val="24"/>
        </w:rPr>
        <w:t xml:space="preserve">  услуги отсутствуют.</w:t>
      </w:r>
    </w:p>
    <w:p w:rsidR="00497257" w:rsidRDefault="0098380C" w:rsidP="006B7C18">
      <w:pPr>
        <w:widowControl w:val="0"/>
        <w:suppressAutoHyphens/>
        <w:spacing w:after="0" w:line="240" w:lineRule="auto"/>
        <w:ind w:left="426" w:hanging="426"/>
        <w:contextualSpacing/>
        <w:jc w:val="both"/>
        <w:rPr>
          <w:rFonts w:ascii="Times New Roman" w:eastAsia="Lucida Sans Unicode" w:hAnsi="Times New Roman" w:cs="Times New Roman"/>
          <w:bCs/>
          <w:kern w:val="1"/>
          <w:sz w:val="24"/>
          <w:szCs w:val="24"/>
          <w:lang w:eastAsia="ar-SA"/>
        </w:rPr>
      </w:pPr>
      <w:r>
        <w:rPr>
          <w:rFonts w:ascii="Times New Roman" w:eastAsia="Lucida Sans Unicode" w:hAnsi="Times New Roman" w:cs="Times New Roman"/>
          <w:bCs/>
          <w:kern w:val="1"/>
          <w:sz w:val="24"/>
          <w:szCs w:val="24"/>
          <w:lang w:eastAsia="ar-SA"/>
        </w:rPr>
        <w:t xml:space="preserve"> </w:t>
      </w:r>
      <w:r w:rsidR="00E34289" w:rsidRPr="00E32B79">
        <w:rPr>
          <w:rFonts w:ascii="Times New Roman" w:eastAsia="Lucida Sans Unicode" w:hAnsi="Times New Roman" w:cs="Times New Roman"/>
          <w:b/>
          <w:kern w:val="1"/>
          <w:sz w:val="24"/>
          <w:szCs w:val="24"/>
          <w:lang w:eastAsia="ar-SA"/>
        </w:rPr>
        <w:t>2.9.</w:t>
      </w:r>
      <w:r w:rsidR="00497257">
        <w:rPr>
          <w:rFonts w:ascii="Times New Roman" w:eastAsia="Lucida Sans Unicode" w:hAnsi="Times New Roman" w:cs="Times New Roman"/>
          <w:b/>
          <w:kern w:val="1"/>
          <w:sz w:val="24"/>
          <w:szCs w:val="24"/>
          <w:lang w:eastAsia="ar-SA"/>
        </w:rPr>
        <w:t xml:space="preserve"> </w:t>
      </w:r>
      <w:r w:rsidR="00E34289" w:rsidRPr="00E32B79">
        <w:rPr>
          <w:rFonts w:ascii="Times New Roman" w:eastAsia="Lucida Sans Unicode" w:hAnsi="Times New Roman" w:cs="Times New Roman"/>
          <w:b/>
          <w:bCs/>
          <w:kern w:val="1"/>
          <w:sz w:val="24"/>
          <w:szCs w:val="24"/>
          <w:lang w:eastAsia="ar-SA"/>
        </w:rPr>
        <w:t>Муниципальная услуга предоставляется бесплатно.</w:t>
      </w:r>
    </w:p>
    <w:p w:rsidR="00347EE7" w:rsidRPr="00497257" w:rsidRDefault="00E34289" w:rsidP="006B7C18">
      <w:pPr>
        <w:widowControl w:val="0"/>
        <w:suppressAutoHyphens/>
        <w:spacing w:after="0" w:line="240" w:lineRule="auto"/>
        <w:ind w:left="426" w:hanging="426"/>
        <w:contextualSpacing/>
        <w:jc w:val="both"/>
        <w:rPr>
          <w:rFonts w:ascii="Times New Roman" w:eastAsia="Lucida Sans Unicode" w:hAnsi="Times New Roman" w:cs="Times New Roman"/>
          <w:bCs/>
          <w:kern w:val="1"/>
          <w:sz w:val="24"/>
          <w:szCs w:val="24"/>
          <w:lang w:eastAsia="ar-SA"/>
        </w:rPr>
      </w:pPr>
      <w:r w:rsidRPr="00E32B79">
        <w:rPr>
          <w:rFonts w:ascii="Times New Roman" w:eastAsia="Lucida Sans Unicode" w:hAnsi="Times New Roman" w:cs="Times New Roman"/>
          <w:b/>
          <w:kern w:val="1"/>
          <w:sz w:val="24"/>
          <w:szCs w:val="24"/>
          <w:lang w:eastAsia="ar-SA"/>
        </w:rPr>
        <w:t>2.10.</w:t>
      </w:r>
      <w:r w:rsidR="00497257">
        <w:rPr>
          <w:rFonts w:ascii="Times New Roman" w:eastAsia="Lucida Sans Unicode" w:hAnsi="Times New Roman" w:cs="Times New Roman"/>
          <w:b/>
          <w:kern w:val="1"/>
          <w:sz w:val="24"/>
          <w:szCs w:val="24"/>
          <w:lang w:eastAsia="ar-SA"/>
        </w:rPr>
        <w:t xml:space="preserve"> </w:t>
      </w:r>
      <w:r w:rsidR="00347EE7" w:rsidRPr="00E32B79">
        <w:rPr>
          <w:rFonts w:ascii="Times New Roman" w:eastAsia="Lucida Sans Unicode" w:hAnsi="Times New Roman" w:cs="Times New Roman"/>
          <w:b/>
          <w:kern w:val="1"/>
          <w:sz w:val="24"/>
          <w:szCs w:val="24"/>
          <w:lang w:eastAsia="ar-SA"/>
        </w:rPr>
        <w:t>Максимальный срок ожидания в очереди при подаче запроса о предоставлении муниципальной услуги</w:t>
      </w:r>
      <w:r w:rsidR="00724A1F" w:rsidRPr="00E32B79">
        <w:rPr>
          <w:rFonts w:ascii="Times New Roman" w:eastAsia="Lucida Sans Unicode" w:hAnsi="Times New Roman" w:cs="Times New Roman"/>
          <w:b/>
          <w:kern w:val="1"/>
          <w:sz w:val="24"/>
          <w:szCs w:val="24"/>
          <w:lang w:eastAsia="ar-SA"/>
        </w:rPr>
        <w:t xml:space="preserve"> и</w:t>
      </w:r>
      <w:r w:rsidR="00347EE7" w:rsidRPr="00E32B79">
        <w:rPr>
          <w:rFonts w:ascii="Times New Roman" w:eastAsia="Lucida Sans Unicode" w:hAnsi="Times New Roman" w:cs="Times New Roman"/>
          <w:b/>
          <w:kern w:val="1"/>
          <w:sz w:val="24"/>
          <w:szCs w:val="24"/>
          <w:lang w:eastAsia="ar-SA"/>
        </w:rPr>
        <w:t xml:space="preserve"> при получении результата предоставления </w:t>
      </w:r>
      <w:r w:rsidR="00724A1F" w:rsidRPr="00E32B79">
        <w:rPr>
          <w:rFonts w:ascii="Times New Roman" w:eastAsia="Lucida Sans Unicode" w:hAnsi="Times New Roman" w:cs="Times New Roman"/>
          <w:b/>
          <w:kern w:val="1"/>
          <w:sz w:val="24"/>
          <w:szCs w:val="24"/>
          <w:lang w:eastAsia="ar-SA"/>
        </w:rPr>
        <w:t>муниципальной</w:t>
      </w:r>
      <w:r w:rsidR="00347EE7" w:rsidRPr="00E32B79">
        <w:rPr>
          <w:rFonts w:ascii="Times New Roman" w:eastAsia="Lucida Sans Unicode" w:hAnsi="Times New Roman" w:cs="Times New Roman"/>
          <w:b/>
          <w:kern w:val="1"/>
          <w:sz w:val="24"/>
          <w:szCs w:val="24"/>
          <w:lang w:eastAsia="ar-SA"/>
        </w:rPr>
        <w:t xml:space="preserve"> услуг</w:t>
      </w:r>
      <w:r w:rsidR="00724A1F" w:rsidRPr="00E32B79">
        <w:rPr>
          <w:rFonts w:ascii="Times New Roman" w:eastAsia="Lucida Sans Unicode" w:hAnsi="Times New Roman" w:cs="Times New Roman"/>
          <w:b/>
          <w:kern w:val="1"/>
          <w:sz w:val="24"/>
          <w:szCs w:val="24"/>
          <w:lang w:eastAsia="ar-SA"/>
        </w:rPr>
        <w:t>и.</w:t>
      </w:r>
    </w:p>
    <w:p w:rsidR="00497257" w:rsidRDefault="00724A1F" w:rsidP="006B7C18">
      <w:pPr>
        <w:widowControl w:val="0"/>
        <w:suppressAutoHyphens/>
        <w:autoSpaceDE w:val="0"/>
        <w:spacing w:after="0" w:line="240" w:lineRule="auto"/>
        <w:ind w:left="426" w:hanging="426"/>
        <w:contextualSpacing/>
        <w:jc w:val="both"/>
        <w:rPr>
          <w:rFonts w:ascii="Times New Roman" w:hAnsi="Times New Roman" w:cs="Times New Roman"/>
          <w:sz w:val="24"/>
          <w:szCs w:val="24"/>
        </w:rPr>
      </w:pPr>
      <w:r w:rsidRPr="00E32B7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20 минут.</w:t>
      </w:r>
    </w:p>
    <w:p w:rsidR="00724A1F" w:rsidRPr="00497257" w:rsidRDefault="00724A1F" w:rsidP="006B7C18">
      <w:pPr>
        <w:widowControl w:val="0"/>
        <w:suppressAutoHyphens/>
        <w:autoSpaceDE w:val="0"/>
        <w:spacing w:after="0" w:line="240" w:lineRule="auto"/>
        <w:ind w:left="426" w:hanging="426"/>
        <w:contextualSpacing/>
        <w:jc w:val="both"/>
        <w:rPr>
          <w:rFonts w:ascii="Times New Roman" w:hAnsi="Times New Roman" w:cs="Times New Roman"/>
          <w:sz w:val="24"/>
          <w:szCs w:val="24"/>
        </w:rPr>
      </w:pPr>
      <w:r w:rsidRPr="00E32B79">
        <w:rPr>
          <w:rFonts w:ascii="Times New Roman" w:eastAsia="Lucida Sans Unicode" w:hAnsi="Times New Roman" w:cs="Times New Roman"/>
          <w:b/>
          <w:kern w:val="1"/>
          <w:sz w:val="24"/>
          <w:szCs w:val="24"/>
          <w:lang w:eastAsia="ar-SA"/>
        </w:rPr>
        <w:t>2.11 Срок регистрации заявления и прилагаемых к нему документов.</w:t>
      </w:r>
    </w:p>
    <w:p w:rsidR="00347EE7" w:rsidRPr="00E32B79" w:rsidRDefault="00724A1F"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lastRenderedPageBreak/>
        <w:t>Срок регистрации заявления и прилагаемых к нему документов составляет на личном приеме граждан – не более 20 минут. При поступлении заявления и документов по почте, электронной не более 3 дней.</w:t>
      </w:r>
    </w:p>
    <w:p w:rsidR="00724A1F" w:rsidRPr="00E32B79" w:rsidRDefault="00724A1F"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b/>
          <w:kern w:val="1"/>
          <w:sz w:val="24"/>
          <w:szCs w:val="24"/>
          <w:lang w:eastAsia="ar-SA"/>
        </w:rPr>
        <w:t>2.12</w:t>
      </w:r>
      <w:r w:rsidRPr="00E32B79">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b/>
          <w:kern w:val="1"/>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Помещения, в которых оказывается муниципальная услуга, размещаются в здании Администрации МО ГП «поселок Новый Уоян», включают в себя места для информирования, ожидания и приёма заявителей, должны отвечать требованиям санитарно-гигиенических, строительных норм и правил, противопожарной и антитеррористической безопасности и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roofErr w:type="gramEnd"/>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Здание, в котором расположены помещения для предоставления муниципальной услуги, и прилегающая к нему территория обеспечивается специальными приспособлениями и/или устройствами для доступа маломобильных пользователей (пандусы, ориентирующие поручни, подъемные устройства, специальные указатели и т.п.).</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 Указатели должны быть четкими, заметными и понятными для получателей муниципальной услуги.</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Места ожидания оборудуются стульями, кресельными секциями. Количество мест ожидания определяется исходя из фактической нагрузки и возможностей размещения в здании.</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Места для заполнения запросов о предоставлении муниципальной услуги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 информационными стендами на которых размещаются бланки запросов и образцы их заполнения, перечень документом, необходимых для получения муниципальной услуги, перечень оснований для отказа в приёме документов о предоставлении муниципальной услуги, перечень оснований для отказа в предоставлении</w:t>
      </w:r>
      <w:proofErr w:type="gramEnd"/>
      <w:r w:rsidRPr="00E32B79">
        <w:rPr>
          <w:rFonts w:ascii="Times New Roman" w:eastAsia="Lucida Sans Unicode" w:hAnsi="Times New Roman" w:cs="Times New Roman"/>
          <w:kern w:val="1"/>
          <w:sz w:val="24"/>
          <w:szCs w:val="24"/>
          <w:lang w:eastAsia="ar-SA"/>
        </w:rPr>
        <w:t xml:space="preserve"> муниципальной услуги, информация о порядке обжалования решений, действий или бездействия должностных лиц, участвующих в предоставлении муниципальной услуги.</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Площадь, необходимая для проведения мероприятий в рамках предоставления муниципальной услуги, должна обеспечивать размещение работников учреждения, оказывающих муниципальную услугу, и получателей услуг.</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В помещении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w:t>
      </w:r>
    </w:p>
    <w:p w:rsidR="00724A1F" w:rsidRPr="00E32B79" w:rsidRDefault="00724A1F" w:rsidP="006B7C18">
      <w:pPr>
        <w:widowControl w:val="0"/>
        <w:tabs>
          <w:tab w:val="left" w:pos="851"/>
        </w:tabs>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Помещение для предоставления муниципальной услуги обеспечивается: компьютерами, оргтехникой, канцелярскими принадлежностями, информационными и методическими материалами, средствами пожаротушения и оповещения о возникновении чрезвычайной ситуации, медицинскими аптечками для оказания доврачебной помощи. </w:t>
      </w:r>
    </w:p>
    <w:p w:rsidR="00724A1F" w:rsidRPr="00E32B79" w:rsidRDefault="00724A1F"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Рабочее место специалиста  оснащается настольной табличкой с указанием фамилии, имени, отчества и должности.</w:t>
      </w:r>
    </w:p>
    <w:p w:rsidR="00724A1F" w:rsidRPr="00E32B79" w:rsidRDefault="007F1AB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hAnsi="Times New Roman" w:cs="Times New Roman"/>
          <w:b/>
          <w:sz w:val="24"/>
          <w:szCs w:val="24"/>
        </w:rPr>
        <w:t>2.13.</w:t>
      </w:r>
      <w:r w:rsidRPr="004832BA">
        <w:rPr>
          <w:rFonts w:ascii="Times New Roman" w:hAnsi="Times New Roman" w:cs="Times New Roman"/>
          <w:sz w:val="24"/>
          <w:szCs w:val="24"/>
        </w:rPr>
        <w:t>Осуществление отдельных административных процедур при предоставлении муниципальной услуги возможно в электронной форме</w:t>
      </w:r>
      <w:r w:rsidRPr="00E32B79">
        <w:rPr>
          <w:rFonts w:ascii="Times New Roman" w:hAnsi="Times New Roman" w:cs="Times New Roman"/>
          <w:b/>
          <w:sz w:val="24"/>
          <w:szCs w:val="24"/>
        </w:rPr>
        <w:t>.</w:t>
      </w:r>
    </w:p>
    <w:p w:rsidR="00497257" w:rsidRDefault="00497257" w:rsidP="006B7C18">
      <w:pPr>
        <w:widowControl w:val="0"/>
        <w:suppressAutoHyphens/>
        <w:autoSpaceDE w:val="0"/>
        <w:spacing w:after="0" w:line="240" w:lineRule="auto"/>
        <w:ind w:left="426" w:hanging="426"/>
        <w:contextualSpacing/>
        <w:rPr>
          <w:rFonts w:ascii="Times New Roman" w:eastAsia="Lucida Sans Unicode" w:hAnsi="Times New Roman" w:cs="Times New Roman"/>
          <w:b/>
          <w:kern w:val="1"/>
          <w:sz w:val="24"/>
          <w:szCs w:val="24"/>
          <w:lang w:eastAsia="ar-SA"/>
        </w:rPr>
      </w:pPr>
    </w:p>
    <w:p w:rsidR="007F1AB3" w:rsidRPr="00E32B79" w:rsidRDefault="007F1AB3" w:rsidP="006B7C18">
      <w:pPr>
        <w:widowControl w:val="0"/>
        <w:suppressAutoHyphens/>
        <w:autoSpaceDE w:val="0"/>
        <w:spacing w:after="0" w:line="240" w:lineRule="auto"/>
        <w:ind w:left="426" w:hanging="426"/>
        <w:contextualSpacing/>
        <w:jc w:val="center"/>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Раздел 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w:t>
      </w:r>
    </w:p>
    <w:p w:rsidR="00724A1F" w:rsidRPr="00E32B79" w:rsidRDefault="00724A1F"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7F1AB3" w:rsidRPr="00E32B79" w:rsidRDefault="007F1AB3" w:rsidP="006B7C18">
      <w:pPr>
        <w:suppressAutoHyphens/>
        <w:autoSpaceDE w:val="0"/>
        <w:spacing w:after="0" w:line="240" w:lineRule="auto"/>
        <w:ind w:left="426" w:hanging="426"/>
        <w:contextualSpacing/>
        <w:jc w:val="both"/>
        <w:rPr>
          <w:rFonts w:ascii="Times New Roman" w:eastAsia="Arial" w:hAnsi="Times New Roman" w:cs="Times New Roman"/>
          <w:b/>
          <w:sz w:val="24"/>
          <w:szCs w:val="24"/>
          <w:lang w:eastAsia="ar-SA"/>
        </w:rPr>
      </w:pPr>
      <w:r w:rsidRPr="00E32B79">
        <w:rPr>
          <w:rFonts w:ascii="Times New Roman" w:eastAsia="Arial" w:hAnsi="Times New Roman" w:cs="Times New Roman"/>
          <w:b/>
          <w:sz w:val="24"/>
          <w:szCs w:val="24"/>
          <w:lang w:eastAsia="ar-SA"/>
        </w:rPr>
        <w:lastRenderedPageBreak/>
        <w:t>3.1. Предоставление муниципальной услуги включает в себя следующие административные процедуры:</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3.1.1.Публичное информирование.</w:t>
      </w:r>
    </w:p>
    <w:p w:rsidR="00724A1F"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3.1.2</w:t>
      </w:r>
      <w:r w:rsidR="000E0B09" w:rsidRPr="00E32B79">
        <w:rPr>
          <w:rFonts w:ascii="Times New Roman" w:eastAsia="Lucida Sans Unicode" w:hAnsi="Times New Roman" w:cs="Times New Roman"/>
          <w:kern w:val="1"/>
          <w:sz w:val="24"/>
          <w:szCs w:val="24"/>
          <w:lang w:eastAsia="ar-SA"/>
        </w:rPr>
        <w:t>.</w:t>
      </w:r>
      <w:r w:rsidR="007F1AB3" w:rsidRPr="00E32B79">
        <w:rPr>
          <w:rFonts w:ascii="Times New Roman" w:eastAsia="Lucida Sans Unicode" w:hAnsi="Times New Roman" w:cs="Times New Roman"/>
          <w:kern w:val="1"/>
          <w:sz w:val="24"/>
          <w:szCs w:val="24"/>
          <w:lang w:eastAsia="ar-SA"/>
        </w:rPr>
        <w:t>Прием и регистрация заявления.</w:t>
      </w:r>
    </w:p>
    <w:p w:rsidR="00724A1F" w:rsidRPr="00E32B79" w:rsidRDefault="00A216E5" w:rsidP="006B7C18">
      <w:pPr>
        <w:widowControl w:val="0"/>
        <w:tabs>
          <w:tab w:val="left" w:pos="3585"/>
        </w:tabs>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3.1.3</w:t>
      </w:r>
      <w:r w:rsidR="000E0B09" w:rsidRPr="00E32B79">
        <w:rPr>
          <w:rFonts w:ascii="Times New Roman" w:eastAsia="Lucida Sans Unicode" w:hAnsi="Times New Roman" w:cs="Times New Roman"/>
          <w:kern w:val="1"/>
          <w:sz w:val="24"/>
          <w:szCs w:val="24"/>
          <w:lang w:eastAsia="ar-SA"/>
        </w:rPr>
        <w:t>.Прием и рассмотрение заявлений о предоставлении муниципальной услуги</w:t>
      </w:r>
      <w:r w:rsidR="007033D1" w:rsidRPr="00E32B79">
        <w:rPr>
          <w:rFonts w:ascii="Times New Roman" w:eastAsia="Lucida Sans Unicode" w:hAnsi="Times New Roman" w:cs="Times New Roman"/>
          <w:kern w:val="1"/>
          <w:sz w:val="24"/>
          <w:szCs w:val="24"/>
          <w:lang w:eastAsia="ar-SA"/>
        </w:rPr>
        <w:t>.</w:t>
      </w:r>
    </w:p>
    <w:p w:rsidR="000E0B09"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3.1.4</w:t>
      </w:r>
      <w:r w:rsidR="000E0B09" w:rsidRPr="00E32B79">
        <w:rPr>
          <w:rFonts w:ascii="Times New Roman" w:eastAsia="Lucida Sans Unicode" w:hAnsi="Times New Roman" w:cs="Times New Roman"/>
          <w:kern w:val="1"/>
          <w:sz w:val="24"/>
          <w:szCs w:val="24"/>
          <w:lang w:eastAsia="ar-SA"/>
        </w:rPr>
        <w:t>.Принятие ОМСУ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724A1F" w:rsidRPr="00E32B79" w:rsidRDefault="000E0B09"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3.1.4</w:t>
      </w:r>
      <w:r w:rsidR="007033D1" w:rsidRPr="00E32B79">
        <w:rPr>
          <w:rFonts w:ascii="Times New Roman" w:eastAsia="Lucida Sans Unicode" w:hAnsi="Times New Roman" w:cs="Times New Roman"/>
          <w:kern w:val="1"/>
          <w:sz w:val="24"/>
          <w:szCs w:val="24"/>
          <w:lang w:eastAsia="ar-SA"/>
        </w:rPr>
        <w:t>. Выдача результата предоставления услуги заявителю.</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3.1.5. Предоставление муниципальной услуги может осуществляться в электронной форме через Единый портал государственных и муниципальных услуг.</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Arial" w:hAnsi="Times New Roman" w:cs="Times New Roman"/>
          <w:b/>
          <w:sz w:val="24"/>
          <w:szCs w:val="24"/>
          <w:lang w:eastAsia="ar-SA"/>
        </w:rPr>
      </w:pPr>
      <w:r w:rsidRPr="00E32B79">
        <w:rPr>
          <w:rFonts w:ascii="Times New Roman" w:eastAsia="Arial" w:hAnsi="Times New Roman" w:cs="Times New Roman"/>
          <w:b/>
          <w:sz w:val="24"/>
          <w:szCs w:val="24"/>
          <w:lang w:eastAsia="ar-SA"/>
        </w:rPr>
        <w:t>3.2.Публичное информирование.</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3.2.1. Процедура предоставления муниципальной услуги в форме публичного информирования путем размещения информации на официальном информационном сайте органа, предоставляющего муниципальную услугу по адресу:</w:t>
      </w:r>
      <w:r w:rsidR="002665CD">
        <w:rPr>
          <w:rFonts w:ascii="Times New Roman" w:eastAsia="Lucida Sans Unicode" w:hAnsi="Times New Roman" w:cs="Times New Roman"/>
          <w:kern w:val="1"/>
          <w:sz w:val="24"/>
          <w:szCs w:val="24"/>
          <w:lang w:eastAsia="ar-SA"/>
        </w:rPr>
        <w:t xml:space="preserve"> </w:t>
      </w:r>
      <w:hyperlink r:id="rId16" w:history="1">
        <w:r w:rsidRPr="00E32B79">
          <w:rPr>
            <w:rFonts w:ascii="Times New Roman" w:eastAsia="Times New Roman" w:hAnsi="Times New Roman" w:cs="Times New Roman"/>
            <w:color w:val="0000FF"/>
            <w:sz w:val="24"/>
            <w:szCs w:val="24"/>
            <w:u w:val="single"/>
            <w:lang w:eastAsia="ru-RU"/>
          </w:rPr>
          <w:t>https://www.новый-уоян.рф/</w:t>
        </w:r>
      </w:hyperlink>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формирование перечня объектов недвижимого имущества, находящихся в муниципальной собственности и предназначенных для сдачи в аренду;</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утверждение сформированного перечня объектов недвижимого имущества, находящихся в муниципальной собственности и предназначенных для сдачи в аренду;</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публикацию перечня объектов недвижимого имущества, находящихся в муниципальной собственности и предназначенных для сдачи в аренду, в информационно-телекоммуникационной сети «Интернет» на офици</w:t>
      </w:r>
      <w:r w:rsidR="004832BA">
        <w:rPr>
          <w:rFonts w:ascii="Times New Roman" w:eastAsia="Lucida Sans Unicode" w:hAnsi="Times New Roman" w:cs="Times New Roman"/>
          <w:kern w:val="1"/>
          <w:sz w:val="24"/>
          <w:szCs w:val="24"/>
          <w:lang w:eastAsia="ar-SA"/>
        </w:rPr>
        <w:t>альном информационном сайте администрации МО ГП «поселок Новый Уоян»</w:t>
      </w:r>
      <w:r w:rsidRPr="00E32B79">
        <w:rPr>
          <w:rFonts w:ascii="Times New Roman" w:eastAsia="Lucida Sans Unicode" w:hAnsi="Times New Roman" w:cs="Times New Roman"/>
          <w:kern w:val="1"/>
          <w:sz w:val="24"/>
          <w:szCs w:val="24"/>
          <w:lang w:eastAsia="ar-SA"/>
        </w:rPr>
        <w:t>.</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Перечень объектов недвижимого имущества, находящихся в муниципальной собственности и предназначенных для сдачи в аренду, формируется специалистами органа, предоставляющего муниципальную услугу ежеквартально.</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Сведения об объекте недвижимого имущества должны включать в себя:</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наименование объекта недвижимости;</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адрес (местоположение) объекта недвижимости;</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площадь объекта недвижимости, предназначенного для сдачи в аренду.</w:t>
      </w:r>
    </w:p>
    <w:p w:rsidR="00A216E5" w:rsidRPr="00E32B79"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Сформированный и согласованный специалистом, курирующим соответствующее направление деятельности, перечень объектов недвижимого имущества, находящихся в муниципальной собственности и предназначенных для сдачи в аренду, утверждается главой администрации.</w:t>
      </w:r>
    </w:p>
    <w:p w:rsidR="006E5798" w:rsidRDefault="00A216E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Утвержденный перечень объектов недвижимого имущества, находящихся в муниципальной собственности и предназначенных для сдачи в аренду, размещается специалистами на официальном информационном сайте органа, предоставляющего муниципальную услугу </w:t>
      </w:r>
      <w:hyperlink r:id="rId17" w:history="1">
        <w:r w:rsidR="006E5798" w:rsidRPr="00B40A34">
          <w:rPr>
            <w:rStyle w:val="a5"/>
            <w:rFonts w:ascii="Times New Roman" w:eastAsia="Times New Roman" w:hAnsi="Times New Roman" w:cs="Times New Roman"/>
            <w:sz w:val="24"/>
            <w:szCs w:val="24"/>
            <w:lang w:eastAsia="ru-RU"/>
          </w:rPr>
          <w:t>https://www.новый-уоян.рф/</w:t>
        </w:r>
      </w:hyperlink>
    </w:p>
    <w:p w:rsidR="006E5798" w:rsidRPr="006E5798"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Arial" w:hAnsi="Times New Roman" w:cs="Times New Roman"/>
          <w:b/>
          <w:sz w:val="24"/>
          <w:szCs w:val="24"/>
          <w:lang w:eastAsia="ar-SA"/>
        </w:rPr>
        <w:t>3.3</w:t>
      </w:r>
      <w:r w:rsidR="007033D1" w:rsidRPr="00E32B79">
        <w:rPr>
          <w:rFonts w:ascii="Times New Roman" w:eastAsia="Arial" w:hAnsi="Times New Roman" w:cs="Times New Roman"/>
          <w:b/>
          <w:sz w:val="24"/>
          <w:szCs w:val="24"/>
          <w:lang w:eastAsia="ar-SA"/>
        </w:rPr>
        <w:t>. Прием и регистрация заявления</w:t>
      </w:r>
      <w:r w:rsidR="007033D1" w:rsidRPr="00E32B79">
        <w:rPr>
          <w:rFonts w:ascii="Times New Roman" w:eastAsia="Times New Roman" w:hAnsi="Times New Roman" w:cs="Times New Roman"/>
          <w:b/>
          <w:color w:val="303F50"/>
          <w:sz w:val="24"/>
          <w:szCs w:val="24"/>
          <w:lang w:eastAsia="ru-RU"/>
        </w:rPr>
        <w:t>.</w:t>
      </w:r>
    </w:p>
    <w:p w:rsidR="007F1AB3" w:rsidRPr="006E5798" w:rsidRDefault="00E60085" w:rsidP="006B7C18">
      <w:pPr>
        <w:spacing w:after="0" w:line="240" w:lineRule="auto"/>
        <w:ind w:left="426" w:hanging="426"/>
        <w:jc w:val="both"/>
        <w:rPr>
          <w:rFonts w:ascii="Times New Roman" w:eastAsia="Times New Roman" w:hAnsi="Times New Roman" w:cs="Times New Roman"/>
          <w:b/>
          <w:color w:val="303F50"/>
          <w:sz w:val="24"/>
          <w:szCs w:val="24"/>
          <w:lang w:eastAsia="ru-RU"/>
        </w:rPr>
      </w:pPr>
      <w:r w:rsidRPr="00E32B79">
        <w:rPr>
          <w:rFonts w:ascii="Times New Roman" w:eastAsia="Lucida Sans Unicode" w:hAnsi="Times New Roman" w:cs="Times New Roman"/>
          <w:kern w:val="1"/>
          <w:sz w:val="24"/>
          <w:szCs w:val="24"/>
          <w:lang w:eastAsia="ar-SA"/>
        </w:rPr>
        <w:t>3.3</w:t>
      </w:r>
      <w:r w:rsidR="007033D1" w:rsidRPr="00E32B79">
        <w:rPr>
          <w:rFonts w:ascii="Times New Roman" w:eastAsia="Lucida Sans Unicode" w:hAnsi="Times New Roman" w:cs="Times New Roman"/>
          <w:kern w:val="1"/>
          <w:sz w:val="24"/>
          <w:szCs w:val="24"/>
          <w:lang w:eastAsia="ar-SA"/>
        </w:rPr>
        <w:t>.1. Основанием для начала административной процедуры является подача гражданами заявления на предоставление информации об объектах недвижимого имущества, находящихся в муниципальной собственности и предназначенных для сдачи в аренду с приложением документов</w:t>
      </w:r>
      <w:r w:rsidR="007033D1" w:rsidRPr="00E32B79">
        <w:rPr>
          <w:rFonts w:ascii="Times New Roman" w:eastAsia="Lucida Sans Unicode" w:hAnsi="Times New Roman" w:cs="Times New Roman"/>
          <w:bCs/>
          <w:kern w:val="1"/>
          <w:sz w:val="24"/>
          <w:szCs w:val="24"/>
          <w:lang w:eastAsia="ar-SA"/>
        </w:rPr>
        <w:t>, указанных в п. 2.6. настоящего Регламента.</w:t>
      </w:r>
    </w:p>
    <w:p w:rsidR="007F1AB3"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3.3</w:t>
      </w:r>
      <w:r w:rsidR="007033D1" w:rsidRPr="00E32B79">
        <w:rPr>
          <w:rFonts w:ascii="Times New Roman" w:eastAsia="Lucida Sans Unicode" w:hAnsi="Times New Roman" w:cs="Times New Roman"/>
          <w:kern w:val="1"/>
          <w:sz w:val="24"/>
          <w:szCs w:val="24"/>
          <w:lang w:eastAsia="ar-SA"/>
        </w:rPr>
        <w:t>.2. Прием документов от заявителей осуществляет должностное лицо Администрации МО ГП «п. Новый Уоян».</w:t>
      </w:r>
    </w:p>
    <w:p w:rsidR="000E0B09"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3.3</w:t>
      </w:r>
      <w:r w:rsidR="000E0B09" w:rsidRPr="00E32B79">
        <w:rPr>
          <w:rFonts w:ascii="Times New Roman" w:eastAsia="Lucida Sans Unicode" w:hAnsi="Times New Roman" w:cs="Times New Roman"/>
          <w:kern w:val="1"/>
          <w:sz w:val="24"/>
          <w:szCs w:val="24"/>
          <w:lang w:eastAsia="ar-SA"/>
        </w:rPr>
        <w:t>.3.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 даты поступления в Администрацию МО ГП «п. Новый Уоян» указанного заявления и прилагаемых к нему документов, фамилии и инициалов лица, принявшего его, и сообщается контактный телефон (телефон для справок).</w:t>
      </w:r>
    </w:p>
    <w:p w:rsidR="003A7EE2"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3.3</w:t>
      </w:r>
      <w:r w:rsidR="003A7EE2" w:rsidRPr="00E32B79">
        <w:rPr>
          <w:rFonts w:ascii="Times New Roman" w:eastAsia="Lucida Sans Unicode" w:hAnsi="Times New Roman" w:cs="Times New Roman"/>
          <w:kern w:val="1"/>
          <w:sz w:val="24"/>
          <w:szCs w:val="24"/>
          <w:lang w:eastAsia="ar-SA"/>
        </w:rPr>
        <w:t xml:space="preserve">.4. </w:t>
      </w:r>
      <w:proofErr w:type="gramStart"/>
      <w:r w:rsidR="003A7EE2" w:rsidRPr="00E32B79">
        <w:rPr>
          <w:rFonts w:ascii="Times New Roman" w:eastAsia="Lucida Sans Unicode" w:hAnsi="Times New Roman" w:cs="Times New Roman"/>
          <w:kern w:val="1"/>
          <w:sz w:val="24"/>
          <w:szCs w:val="24"/>
          <w:lang w:eastAsia="ar-SA"/>
        </w:rPr>
        <w:t xml:space="preserve">Получение заявления о предоставлении муниципальной услуги почтовым отправлением (в форме электронного документа), и прилагаемых к нему документов подтверждается должностным лицом Администрации МО ГП «п. Новый Уоян» путем направления </w:t>
      </w:r>
      <w:r w:rsidR="003A7EE2" w:rsidRPr="00E32B79">
        <w:rPr>
          <w:rFonts w:ascii="Times New Roman" w:eastAsia="Lucida Sans Unicode" w:hAnsi="Times New Roman" w:cs="Times New Roman"/>
          <w:kern w:val="1"/>
          <w:sz w:val="24"/>
          <w:szCs w:val="24"/>
          <w:lang w:eastAsia="ar-SA"/>
        </w:rPr>
        <w:lastRenderedPageBreak/>
        <w:t>заявителю уведомления, содержащего входящий регистрационный номер заявления, дату поступления в Администрацию МО ГП «п. Новый Уоян» указанного заявления и прилагаемых к нему документов (далее - уведомление о получении заявления).</w:t>
      </w:r>
      <w:proofErr w:type="gramEnd"/>
    </w:p>
    <w:p w:rsidR="003A7EE2"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3.3</w:t>
      </w:r>
      <w:r w:rsidR="003A7EE2" w:rsidRPr="00E32B79">
        <w:rPr>
          <w:rFonts w:ascii="Times New Roman" w:eastAsia="Lucida Sans Unicode" w:hAnsi="Times New Roman" w:cs="Times New Roman"/>
          <w:kern w:val="1"/>
          <w:sz w:val="24"/>
          <w:szCs w:val="24"/>
          <w:lang w:eastAsia="ar-SA"/>
        </w:rPr>
        <w:t xml:space="preserve">.4.1. Уведомление о получении заявления направляется указанным заявителем способом не позднее рабочего дня, следующего за днем поступления заявления в Администрацию МО ГП «п. </w:t>
      </w:r>
      <w:proofErr w:type="gramStart"/>
      <w:r w:rsidR="003A7EE2" w:rsidRPr="00E32B79">
        <w:rPr>
          <w:rFonts w:ascii="Times New Roman" w:eastAsia="Lucida Sans Unicode" w:hAnsi="Times New Roman" w:cs="Times New Roman"/>
          <w:kern w:val="1"/>
          <w:sz w:val="24"/>
          <w:szCs w:val="24"/>
          <w:lang w:eastAsia="ar-SA"/>
        </w:rPr>
        <w:t>Новый</w:t>
      </w:r>
      <w:proofErr w:type="gramEnd"/>
      <w:r w:rsidR="003A7EE2" w:rsidRPr="00E32B79">
        <w:rPr>
          <w:rFonts w:ascii="Times New Roman" w:eastAsia="Lucida Sans Unicode" w:hAnsi="Times New Roman" w:cs="Times New Roman"/>
          <w:kern w:val="1"/>
          <w:sz w:val="24"/>
          <w:szCs w:val="24"/>
          <w:lang w:eastAsia="ar-SA"/>
        </w:rPr>
        <w:t xml:space="preserve"> Уоян».</w:t>
      </w:r>
    </w:p>
    <w:p w:rsidR="003A7EE2"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3.3</w:t>
      </w:r>
      <w:r w:rsidR="003A7EE2" w:rsidRPr="00E32B79">
        <w:rPr>
          <w:rFonts w:ascii="Times New Roman" w:eastAsia="Lucida Sans Unicode" w:hAnsi="Times New Roman" w:cs="Times New Roman"/>
          <w:kern w:val="1"/>
          <w:sz w:val="24"/>
          <w:szCs w:val="24"/>
          <w:lang w:eastAsia="ar-SA"/>
        </w:rPr>
        <w:t>.5. Максимальный срок исполнения административной процедуры:</w:t>
      </w:r>
    </w:p>
    <w:p w:rsidR="003A7EE2" w:rsidRPr="00E32B79" w:rsidRDefault="003A7EE2"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при личном приеме граждан – не более 20 минут;</w:t>
      </w:r>
    </w:p>
    <w:p w:rsidR="003A7EE2" w:rsidRPr="00E32B79" w:rsidRDefault="003A7EE2"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при поступлении заявления и документов по почте, электронной почте или с использованием информационно-телекоммуникационной сети «Интернет» посредством Единого портал</w:t>
      </w:r>
      <w:proofErr w:type="gramStart"/>
      <w:r w:rsidRPr="00E32B79">
        <w:rPr>
          <w:rFonts w:ascii="Times New Roman" w:eastAsia="Lucida Sans Unicode" w:hAnsi="Times New Roman" w:cs="Times New Roman"/>
          <w:kern w:val="1"/>
          <w:sz w:val="24"/>
          <w:szCs w:val="24"/>
          <w:lang w:eastAsia="ar-SA"/>
        </w:rPr>
        <w:t>а–</w:t>
      </w:r>
      <w:proofErr w:type="gramEnd"/>
      <w:r w:rsidRPr="00E32B79">
        <w:rPr>
          <w:rFonts w:ascii="Times New Roman" w:eastAsia="Lucida Sans Unicode" w:hAnsi="Times New Roman" w:cs="Times New Roman"/>
          <w:kern w:val="1"/>
          <w:sz w:val="24"/>
          <w:szCs w:val="24"/>
          <w:lang w:eastAsia="ar-SA"/>
        </w:rPr>
        <w:t xml:space="preserve"> не более 3 рабочих дней со дня поступления в Администрацию МО ГП «п. Новый Уоян».</w:t>
      </w:r>
    </w:p>
    <w:p w:rsidR="007F1AB3"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3.3</w:t>
      </w:r>
      <w:r w:rsidR="003A7EE2" w:rsidRPr="00E32B79">
        <w:rPr>
          <w:rFonts w:ascii="Times New Roman" w:eastAsia="Lucida Sans Unicode" w:hAnsi="Times New Roman" w:cs="Times New Roman"/>
          <w:kern w:val="1"/>
          <w:sz w:val="24"/>
          <w:szCs w:val="24"/>
          <w:lang w:eastAsia="ar-SA"/>
        </w:rPr>
        <w:t>.6. Результатом исполнения административной процедуры является прием и регистрация заявления.</w:t>
      </w:r>
    </w:p>
    <w:p w:rsidR="007F1AB3"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3.4</w:t>
      </w:r>
      <w:r w:rsidR="003A7EE2" w:rsidRPr="00E32B79">
        <w:rPr>
          <w:rFonts w:ascii="Times New Roman" w:eastAsia="Lucida Sans Unicode" w:hAnsi="Times New Roman" w:cs="Times New Roman"/>
          <w:b/>
          <w:kern w:val="1"/>
          <w:sz w:val="24"/>
          <w:szCs w:val="24"/>
          <w:lang w:eastAsia="ar-SA"/>
        </w:rPr>
        <w:t>.</w:t>
      </w:r>
      <w:r w:rsidR="007518F6">
        <w:rPr>
          <w:rFonts w:ascii="Times New Roman" w:eastAsia="Lucida Sans Unicode" w:hAnsi="Times New Roman" w:cs="Times New Roman"/>
          <w:b/>
          <w:kern w:val="1"/>
          <w:sz w:val="24"/>
          <w:szCs w:val="24"/>
          <w:lang w:eastAsia="ar-SA"/>
        </w:rPr>
        <w:t xml:space="preserve"> </w:t>
      </w:r>
      <w:r w:rsidR="003A7EE2" w:rsidRPr="00E32B79">
        <w:rPr>
          <w:rFonts w:ascii="Times New Roman" w:eastAsia="Lucida Sans Unicode" w:hAnsi="Times New Roman" w:cs="Times New Roman"/>
          <w:b/>
          <w:kern w:val="1"/>
          <w:sz w:val="24"/>
          <w:szCs w:val="24"/>
          <w:lang w:eastAsia="ar-SA"/>
        </w:rPr>
        <w:t>Прием и рассмотрение заявлений о предоставлении муниципальной услуги.</w:t>
      </w:r>
    </w:p>
    <w:p w:rsidR="00E60085"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3.4.1.Основанием для начала исполнения административной процедуры является обращение заявителя в ОМСУ с заявлением о предоставлении муниципальной услуги.</w:t>
      </w:r>
    </w:p>
    <w:p w:rsidR="00E60085"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3.4.2. Очная форма подачи заявления при личном приеме в порядке общей очереди в приемные часы. При очной форме подачи документов заявитель подает заявлен</w:t>
      </w:r>
      <w:r w:rsidR="005113EC" w:rsidRPr="00E32B79">
        <w:rPr>
          <w:rFonts w:ascii="Times New Roman" w:eastAsia="Lucida Sans Unicode" w:hAnsi="Times New Roman" w:cs="Times New Roman"/>
          <w:kern w:val="1"/>
          <w:sz w:val="24"/>
          <w:szCs w:val="24"/>
          <w:lang w:eastAsia="ar-SA"/>
        </w:rPr>
        <w:t>ие, указанное в пункте 2.6</w:t>
      </w:r>
      <w:r w:rsidRPr="00E32B79">
        <w:rPr>
          <w:rFonts w:ascii="Times New Roman" w:eastAsia="Lucida Sans Unicode" w:hAnsi="Times New Roman" w:cs="Times New Roman"/>
          <w:kern w:val="1"/>
          <w:sz w:val="24"/>
          <w:szCs w:val="24"/>
          <w:lang w:eastAsia="ar-SA"/>
        </w:rPr>
        <w:t xml:space="preserve"> административного регламента, в бумажном виде, то есть документы установленной формы, сформированные на бумажном носителе.</w:t>
      </w:r>
    </w:p>
    <w:p w:rsidR="007F1AB3" w:rsidRPr="00E32B79" w:rsidRDefault="00E6008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Заочная форма подачи заявления о предоставлении муниципальной услуги по почте, через сайт государственной информационной системы «Единый портал государственных и муниципальных услуг».</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3.4.3.Специалист, ответственный за прием заявления, осуществляет следующие действия в ходе приема заявителя:</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устанавливает предмет обращения;</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проверяет соответствие представленного заявления требованиям, удостоверяясь, что:</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текст заявления написан разборчиво, наименования юридических лиц – без сокращения, с указанием их мест нахождения;</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фамилии, имена и отчества физических лиц, контактные телефоны, адреса их мест жительства написаны полностью;</w:t>
      </w:r>
    </w:p>
    <w:p w:rsidR="007F1AB3"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в документах нет подчисток, приписок, зачеркнутых слов и иных неоговоренных исправлений.</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3.5. Принятие ОМСУ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3.5.1.Основанием для начала исполнения административной процедуры является передача в ОМСУ заявления, необходимого для принятия решения.</w:t>
      </w:r>
    </w:p>
    <w:p w:rsidR="00724A1F"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Специалист ОМСУ, ответственный за предоставление информации в соответствии с инструкцией по делопроизводству обеспечивает подготовку и направление ответа заявителю. Выбор способа направления ответа заявителю зависит от способа обращения заявителя, а также может быть определен по желанию заявителя.</w:t>
      </w:r>
    </w:p>
    <w:p w:rsidR="00744E81" w:rsidRPr="00E32B79" w:rsidRDefault="00744E8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3.5.2.Специалист ОМСУ, ответственный за выдачу результата </w:t>
      </w:r>
      <w:r w:rsidR="003F3863" w:rsidRPr="00E32B79">
        <w:rPr>
          <w:rFonts w:ascii="Times New Roman" w:eastAsia="Lucida Sans Unicode" w:hAnsi="Times New Roman" w:cs="Times New Roman"/>
          <w:kern w:val="1"/>
          <w:sz w:val="24"/>
          <w:szCs w:val="24"/>
          <w:lang w:eastAsia="ar-SA"/>
        </w:rPr>
        <w:t>предоставления услуги</w:t>
      </w:r>
      <w:r w:rsidRPr="00E32B79">
        <w:rPr>
          <w:rFonts w:ascii="Times New Roman" w:eastAsia="Lucida Sans Unicode" w:hAnsi="Times New Roman" w:cs="Times New Roman"/>
          <w:kern w:val="1"/>
          <w:sz w:val="24"/>
          <w:szCs w:val="24"/>
          <w:lang w:eastAsia="ar-SA"/>
        </w:rPr>
        <w:t xml:space="preserve">, один экземпляр решения </w:t>
      </w:r>
      <w:r w:rsidR="003F3863" w:rsidRPr="00E32B79">
        <w:rPr>
          <w:rFonts w:ascii="Times New Roman" w:eastAsia="Lucida Sans Unicode" w:hAnsi="Times New Roman" w:cs="Times New Roman"/>
          <w:kern w:val="1"/>
          <w:sz w:val="24"/>
          <w:szCs w:val="24"/>
          <w:lang w:eastAsia="ar-SA"/>
        </w:rPr>
        <w:t xml:space="preserve">оставляет у себя </w:t>
      </w:r>
      <w:r w:rsidRPr="00E32B79">
        <w:rPr>
          <w:rFonts w:ascii="Times New Roman" w:eastAsia="Lucida Sans Unicode" w:hAnsi="Times New Roman" w:cs="Times New Roman"/>
          <w:kern w:val="1"/>
          <w:sz w:val="24"/>
          <w:szCs w:val="24"/>
          <w:lang w:eastAsia="ar-SA"/>
        </w:rPr>
        <w:t>для выдачи его заявителю, а второй экземпляр передается в архив ОМСУ.</w:t>
      </w:r>
    </w:p>
    <w:p w:rsidR="00367E55" w:rsidRPr="007518F6"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7518F6">
        <w:rPr>
          <w:rFonts w:ascii="Times New Roman" w:eastAsia="Lucida Sans Unicode" w:hAnsi="Times New Roman" w:cs="Times New Roman"/>
          <w:kern w:val="1"/>
          <w:sz w:val="24"/>
          <w:szCs w:val="24"/>
          <w:lang w:eastAsia="ar-SA"/>
        </w:rPr>
        <w:t xml:space="preserve">3.5.3.Срок исполнения административной процедуры </w:t>
      </w:r>
      <w:r w:rsidR="007518F6" w:rsidRPr="007518F6">
        <w:rPr>
          <w:rFonts w:ascii="Times New Roman" w:eastAsia="Lucida Sans Unicode" w:hAnsi="Times New Roman" w:cs="Times New Roman"/>
          <w:kern w:val="1"/>
          <w:sz w:val="24"/>
          <w:szCs w:val="24"/>
          <w:lang w:eastAsia="ar-SA"/>
        </w:rPr>
        <w:t>составляет 3</w:t>
      </w:r>
      <w:r w:rsidRPr="007518F6">
        <w:rPr>
          <w:rFonts w:ascii="Times New Roman" w:eastAsia="Lucida Sans Unicode" w:hAnsi="Times New Roman" w:cs="Times New Roman"/>
          <w:kern w:val="1"/>
          <w:sz w:val="24"/>
          <w:szCs w:val="24"/>
          <w:lang w:eastAsia="ar-SA"/>
        </w:rPr>
        <w:t>0 рабочих дней со дня получения в ОМСУ от заявителя заявления.</w:t>
      </w:r>
    </w:p>
    <w:p w:rsidR="00724A1F"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3.5.4</w:t>
      </w:r>
      <w:r w:rsidR="003F3863" w:rsidRPr="00E32B79">
        <w:rPr>
          <w:rFonts w:ascii="Times New Roman" w:eastAsia="Lucida Sans Unicode" w:hAnsi="Times New Roman" w:cs="Times New Roman"/>
          <w:kern w:val="1"/>
          <w:sz w:val="24"/>
          <w:szCs w:val="24"/>
          <w:lang w:eastAsia="ar-SA"/>
        </w:rPr>
        <w:t>.Результатом административной процедуры является направление заявителю ОМСУ информации об объектах недвижимого имущества, находящихся в муниципальной собственности и предназначенных для сдачи в аренду.</w:t>
      </w:r>
    </w:p>
    <w:p w:rsidR="007033D1" w:rsidRPr="00E32B79" w:rsidRDefault="007033D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7033D1"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3.6. Выдача результата предоставления услуги заявителю.</w:t>
      </w:r>
    </w:p>
    <w:p w:rsidR="007033D1" w:rsidRPr="00E32B79" w:rsidRDefault="007033D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3.6.1. Основанием начала исполнения административной процедуры является поступление </w:t>
      </w:r>
      <w:r w:rsidRPr="00E32B79">
        <w:rPr>
          <w:rFonts w:ascii="Times New Roman" w:eastAsia="Lucida Sans Unicode" w:hAnsi="Times New Roman" w:cs="Times New Roman"/>
          <w:kern w:val="1"/>
          <w:sz w:val="24"/>
          <w:szCs w:val="24"/>
          <w:lang w:eastAsia="ar-SA"/>
        </w:rPr>
        <w:lastRenderedPageBreak/>
        <w:t>специалисту, ответственному за выдачу результата предоставления услуги, информации об объектах недвижимого имущества, находящихся в муниципальной собственности и предназначенных для сдачи в аренду (далее - документ, являющийся результатом предоставления услуги).</w:t>
      </w: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3.6.2.Административная процедура исполняется специалистом, ответственным за выдачу результата предоставления услуги.</w:t>
      </w: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3.6.3.При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Портал.</w:t>
      </w: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3.6.4.Выдача заявителю результата предоставления муниципальной услуги</w:t>
      </w:r>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3F3863" w:rsidRPr="00E32B79" w:rsidRDefault="003F3863"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3.6.5.В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3.6.6.Срок исполнения административной процедуры составляет не более трех рабочих дней.</w:t>
      </w:r>
    </w:p>
    <w:p w:rsidR="001D4D5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3.6.7.Результатом исполнения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w:t>
      </w:r>
    </w:p>
    <w:p w:rsidR="001D4D59" w:rsidRDefault="001D4D59"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1D4D59" w:rsidRPr="00E32B79" w:rsidRDefault="001D4D59"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367E55" w:rsidRPr="00E32B79" w:rsidRDefault="00367E55" w:rsidP="006B7C18">
      <w:pPr>
        <w:widowControl w:val="0"/>
        <w:suppressAutoHyphens/>
        <w:autoSpaceDE w:val="0"/>
        <w:spacing w:after="0" w:line="240" w:lineRule="auto"/>
        <w:ind w:left="426" w:hanging="426"/>
        <w:contextualSpacing/>
        <w:jc w:val="center"/>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 xml:space="preserve">Раздел 4. ФОРМЫ </w:t>
      </w:r>
      <w:proofErr w:type="gramStart"/>
      <w:r w:rsidRPr="00E32B79">
        <w:rPr>
          <w:rFonts w:ascii="Times New Roman" w:eastAsia="Lucida Sans Unicode" w:hAnsi="Times New Roman" w:cs="Times New Roman"/>
          <w:b/>
          <w:kern w:val="1"/>
          <w:sz w:val="24"/>
          <w:szCs w:val="24"/>
          <w:lang w:eastAsia="ar-SA"/>
        </w:rPr>
        <w:t>КОНТРОЛЯ  ЗА</w:t>
      </w:r>
      <w:proofErr w:type="gramEnd"/>
      <w:r w:rsidRPr="00E32B79">
        <w:rPr>
          <w:rFonts w:ascii="Times New Roman" w:eastAsia="Lucida Sans Unicode" w:hAnsi="Times New Roman" w:cs="Times New Roman"/>
          <w:b/>
          <w:kern w:val="1"/>
          <w:sz w:val="24"/>
          <w:szCs w:val="24"/>
          <w:lang w:eastAsia="ar-SA"/>
        </w:rPr>
        <w:t xml:space="preserve"> ИСПОЛНЕНИЕМ </w:t>
      </w:r>
    </w:p>
    <w:p w:rsidR="00367E55" w:rsidRPr="00E32B79" w:rsidRDefault="00367E55" w:rsidP="006B7C18">
      <w:pPr>
        <w:widowControl w:val="0"/>
        <w:suppressAutoHyphens/>
        <w:autoSpaceDE w:val="0"/>
        <w:spacing w:after="0" w:line="240" w:lineRule="auto"/>
        <w:ind w:left="426" w:hanging="426"/>
        <w:contextualSpacing/>
        <w:jc w:val="center"/>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АДМИНИСТРАТИВНОГО РЕГЛАМЕНТА.</w:t>
      </w:r>
    </w:p>
    <w:p w:rsidR="00367E55" w:rsidRPr="00E32B79" w:rsidRDefault="00367E55" w:rsidP="006B7C18">
      <w:pPr>
        <w:widowControl w:val="0"/>
        <w:tabs>
          <w:tab w:val="num" w:pos="1713"/>
        </w:tabs>
        <w:suppressAutoHyphens/>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 xml:space="preserve">4.1. Порядок осуществления текущего </w:t>
      </w:r>
      <w:proofErr w:type="gramStart"/>
      <w:r w:rsidRPr="00E32B79">
        <w:rPr>
          <w:rFonts w:ascii="Times New Roman" w:eastAsia="Lucida Sans Unicode" w:hAnsi="Times New Roman" w:cs="Times New Roman"/>
          <w:b/>
          <w:kern w:val="1"/>
          <w:sz w:val="24"/>
          <w:szCs w:val="24"/>
          <w:lang w:eastAsia="ar-SA"/>
        </w:rPr>
        <w:t>контроля за</w:t>
      </w:r>
      <w:proofErr w:type="gramEnd"/>
      <w:r w:rsidRPr="00E32B79">
        <w:rPr>
          <w:rFonts w:ascii="Times New Roman" w:eastAsia="Lucida Sans Unicode" w:hAnsi="Times New Roman" w:cs="Times New Roman"/>
          <w:b/>
          <w:kern w:val="1"/>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color w:val="000000"/>
          <w:kern w:val="1"/>
          <w:sz w:val="24"/>
          <w:szCs w:val="24"/>
          <w:lang w:eastAsia="ar-SA"/>
        </w:rPr>
      </w:pPr>
      <w:r w:rsidRPr="00E32B79">
        <w:rPr>
          <w:rFonts w:ascii="Times New Roman" w:eastAsia="Lucida Sans Unicode" w:hAnsi="Times New Roman" w:cs="Times New Roman"/>
          <w:color w:val="000000"/>
          <w:kern w:val="1"/>
          <w:sz w:val="24"/>
          <w:szCs w:val="24"/>
          <w:lang w:eastAsia="ar-SA"/>
        </w:rPr>
        <w:t xml:space="preserve">4.1.1. Текущий </w:t>
      </w:r>
      <w:proofErr w:type="gramStart"/>
      <w:r w:rsidRPr="00E32B79">
        <w:rPr>
          <w:rFonts w:ascii="Times New Roman" w:eastAsia="Lucida Sans Unicode" w:hAnsi="Times New Roman" w:cs="Times New Roman"/>
          <w:color w:val="000000"/>
          <w:kern w:val="1"/>
          <w:sz w:val="24"/>
          <w:szCs w:val="24"/>
          <w:lang w:eastAsia="ar-SA"/>
        </w:rPr>
        <w:t>контроль за</w:t>
      </w:r>
      <w:proofErr w:type="gramEnd"/>
      <w:r w:rsidRPr="00E32B79">
        <w:rPr>
          <w:rFonts w:ascii="Times New Roman" w:eastAsia="Lucida Sans Unicode" w:hAnsi="Times New Roman" w:cs="Times New Roman"/>
          <w:color w:val="000000"/>
          <w:kern w:val="1"/>
          <w:sz w:val="24"/>
          <w:szCs w:val="24"/>
          <w:lang w:eastAsia="ar-SA"/>
        </w:rPr>
        <w:t xml:space="preserve"> соблюдением и исполнением ответственными лицами положений настоящего Регламента осуществляет руководитель Администрации МО ГП «поселок Новый Уоян».</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color w:val="000000"/>
          <w:kern w:val="1"/>
          <w:sz w:val="24"/>
          <w:szCs w:val="24"/>
          <w:lang w:eastAsia="ar-SA"/>
        </w:rPr>
      </w:pPr>
      <w:r w:rsidRPr="00E32B79">
        <w:rPr>
          <w:rFonts w:ascii="Times New Roman" w:eastAsia="Lucida Sans Unicode" w:hAnsi="Times New Roman" w:cs="Times New Roman"/>
          <w:kern w:val="1"/>
          <w:sz w:val="24"/>
          <w:szCs w:val="24"/>
          <w:lang w:eastAsia="ar-SA"/>
        </w:rPr>
        <w:t xml:space="preserve">4.1.2. Текущий контроль осуществляется путем проведения </w:t>
      </w:r>
      <w:r w:rsidR="006A6C2D">
        <w:rPr>
          <w:rFonts w:ascii="Times New Roman" w:eastAsia="Lucida Sans Unicode" w:hAnsi="Times New Roman" w:cs="Times New Roman"/>
          <w:kern w:val="1"/>
          <w:sz w:val="24"/>
          <w:szCs w:val="24"/>
          <w:lang w:eastAsia="ar-SA"/>
        </w:rPr>
        <w:t xml:space="preserve">внеплановых </w:t>
      </w:r>
      <w:r w:rsidRPr="00E32B79">
        <w:rPr>
          <w:rFonts w:ascii="Times New Roman" w:eastAsia="Lucida Sans Unicode" w:hAnsi="Times New Roman" w:cs="Times New Roman"/>
          <w:kern w:val="1"/>
          <w:sz w:val="24"/>
          <w:szCs w:val="24"/>
          <w:lang w:eastAsia="ar-SA"/>
        </w:rPr>
        <w:t>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w:t>
      </w:r>
      <w:r w:rsidRPr="00E32B79">
        <w:rPr>
          <w:rFonts w:ascii="Times New Roman" w:eastAsia="Lucida Sans Unicode" w:hAnsi="Times New Roman" w:cs="Times New Roman"/>
          <w:color w:val="000000"/>
          <w:kern w:val="1"/>
          <w:sz w:val="24"/>
          <w:szCs w:val="24"/>
          <w:lang w:eastAsia="ar-SA"/>
        </w:rPr>
        <w:t>.</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color w:val="000000"/>
          <w:kern w:val="1"/>
          <w:sz w:val="24"/>
          <w:szCs w:val="24"/>
          <w:lang w:eastAsia="ar-SA"/>
        </w:rPr>
      </w:pPr>
      <w:r w:rsidRPr="00E32B79">
        <w:rPr>
          <w:rFonts w:ascii="Times New Roman" w:eastAsia="Lucida Sans Unicode" w:hAnsi="Times New Roman" w:cs="Times New Roman"/>
          <w:color w:val="000000"/>
          <w:kern w:val="1"/>
          <w:sz w:val="24"/>
          <w:szCs w:val="24"/>
          <w:lang w:eastAsia="ar-SA"/>
        </w:rPr>
        <w:t>4.1.3. Периодичность осуществления текущего контроля устанавливается приказом руководителя Администрации МО ГП «поселок Новый Уоян».</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367E55" w:rsidRPr="00E32B79" w:rsidRDefault="00367E55" w:rsidP="006B7C18">
      <w:pPr>
        <w:widowControl w:val="0"/>
        <w:numPr>
          <w:ilvl w:val="0"/>
          <w:numId w:val="19"/>
        </w:numPr>
        <w:tabs>
          <w:tab w:val="left" w:pos="1701"/>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Проверку полноты и качества предоставления муниципальной услуги осуществляют должностные лица Администрации МО ГП «поселок Новый Уоян», </w:t>
      </w:r>
      <w:r w:rsidRPr="00E32B79">
        <w:rPr>
          <w:rFonts w:ascii="Times New Roman" w:eastAsia="Lucida Sans Unicode" w:hAnsi="Times New Roman" w:cs="Times New Roman"/>
          <w:kern w:val="1"/>
          <w:sz w:val="24"/>
          <w:szCs w:val="24"/>
          <w:lang w:eastAsia="ar-SA"/>
        </w:rPr>
        <w:lastRenderedPageBreak/>
        <w:t xml:space="preserve">уполномоченные на осуществление контроля, на основании распоряжения Главы Администрации. </w:t>
      </w:r>
    </w:p>
    <w:p w:rsidR="00367E55" w:rsidRPr="00E32B79" w:rsidRDefault="00973425" w:rsidP="006B7C18">
      <w:pPr>
        <w:widowControl w:val="0"/>
        <w:numPr>
          <w:ilvl w:val="0"/>
          <w:numId w:val="19"/>
        </w:numPr>
        <w:tabs>
          <w:tab w:val="left" w:pos="709"/>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00367E55" w:rsidRPr="00E32B79">
        <w:rPr>
          <w:rFonts w:ascii="Times New Roman" w:eastAsia="Lucida Sans Unicode" w:hAnsi="Times New Roman" w:cs="Times New Roman"/>
          <w:kern w:val="1"/>
          <w:sz w:val="24"/>
          <w:szCs w:val="24"/>
          <w:lang w:eastAsia="ar-SA"/>
        </w:rPr>
        <w:t>Контроль полноты и качества предоставления муниципальной услуги осуществляется в формах плановых и внеплановых проверок.</w:t>
      </w:r>
    </w:p>
    <w:p w:rsidR="00367E55" w:rsidRPr="00E32B79" w:rsidRDefault="00367E55" w:rsidP="006B7C18">
      <w:pPr>
        <w:widowControl w:val="0"/>
        <w:numPr>
          <w:ilvl w:val="0"/>
          <w:numId w:val="19"/>
        </w:numPr>
        <w:tabs>
          <w:tab w:val="left" w:pos="0"/>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поверка).</w:t>
      </w:r>
    </w:p>
    <w:p w:rsidR="00367E55" w:rsidRPr="00E32B79" w:rsidRDefault="00367E55" w:rsidP="006B7C18">
      <w:pPr>
        <w:widowControl w:val="0"/>
        <w:numPr>
          <w:ilvl w:val="0"/>
          <w:numId w:val="19"/>
        </w:numPr>
        <w:tabs>
          <w:tab w:val="left" w:pos="1701"/>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Внеплановые проверки проводятся по жалобам заявителей в установленном законодательством порядке. </w:t>
      </w:r>
    </w:p>
    <w:p w:rsidR="00367E55" w:rsidRPr="00E32B79" w:rsidRDefault="00367E55" w:rsidP="006B7C18">
      <w:pPr>
        <w:widowControl w:val="0"/>
        <w:numPr>
          <w:ilvl w:val="0"/>
          <w:numId w:val="19"/>
        </w:numPr>
        <w:tabs>
          <w:tab w:val="left" w:pos="1701"/>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По результатам проверки составляется акт проверки. </w:t>
      </w:r>
    </w:p>
    <w:p w:rsidR="00367E55" w:rsidRPr="00E32B79" w:rsidRDefault="00367E55" w:rsidP="006B7C18">
      <w:pPr>
        <w:widowControl w:val="0"/>
        <w:numPr>
          <w:ilvl w:val="0"/>
          <w:numId w:val="19"/>
        </w:numPr>
        <w:tabs>
          <w:tab w:val="left" w:pos="1701"/>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kern w:val="1"/>
          <w:sz w:val="24"/>
          <w:szCs w:val="24"/>
          <w:lang w:eastAsia="ar-SA"/>
        </w:rPr>
        <w:t>4.3. Ответственность должностных лиц за решения и действия (бездействия), принимаемые (осуществляемые) в ходе предоставления муниципальной услуги.</w:t>
      </w:r>
    </w:p>
    <w:p w:rsidR="00367E55" w:rsidRPr="00E32B79" w:rsidRDefault="00367E55" w:rsidP="006B7C18">
      <w:pPr>
        <w:widowControl w:val="0"/>
        <w:numPr>
          <w:ilvl w:val="2"/>
          <w:numId w:val="18"/>
        </w:numPr>
        <w:tabs>
          <w:tab w:val="clear" w:pos="2008"/>
          <w:tab w:val="num" w:pos="709"/>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По результатам проведения проверок, в случае </w:t>
      </w:r>
      <w:proofErr w:type="gramStart"/>
      <w:r w:rsidRPr="00E32B79">
        <w:rPr>
          <w:rFonts w:ascii="Times New Roman" w:eastAsia="Lucida Sans Unicode" w:hAnsi="Times New Roman" w:cs="Times New Roman"/>
          <w:kern w:val="1"/>
          <w:sz w:val="24"/>
          <w:szCs w:val="24"/>
          <w:lang w:eastAsia="ar-SA"/>
        </w:rPr>
        <w:t>выявления нарушений соблюдения положений настоящего Административного регламента</w:t>
      </w:r>
      <w:proofErr w:type="gramEnd"/>
      <w:r w:rsidRPr="00E32B79">
        <w:rPr>
          <w:rFonts w:ascii="Times New Roman" w:eastAsia="Lucida Sans Unicode" w:hAnsi="Times New Roman" w:cs="Times New Roman"/>
          <w:kern w:val="1"/>
          <w:sz w:val="24"/>
          <w:szCs w:val="24"/>
          <w:lang w:eastAsia="ar-SA"/>
        </w:rPr>
        <w:t xml:space="preserve">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367E55" w:rsidRPr="00E32B79" w:rsidRDefault="00367E55" w:rsidP="006B7C18">
      <w:pPr>
        <w:widowControl w:val="0"/>
        <w:numPr>
          <w:ilvl w:val="2"/>
          <w:numId w:val="18"/>
        </w:numPr>
        <w:tabs>
          <w:tab w:val="clear" w:pos="2008"/>
          <w:tab w:val="num" w:pos="709"/>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367E55" w:rsidRPr="00E32B79" w:rsidRDefault="00367E55" w:rsidP="006B7C18">
      <w:pPr>
        <w:widowControl w:val="0"/>
        <w:suppressAutoHyphens/>
        <w:autoSpaceDE w:val="0"/>
        <w:autoSpaceDN w:val="0"/>
        <w:adjustRightInd w:val="0"/>
        <w:spacing w:after="0" w:line="240" w:lineRule="auto"/>
        <w:ind w:left="426" w:hanging="426"/>
        <w:contextualSpacing/>
        <w:jc w:val="both"/>
        <w:outlineLvl w:val="1"/>
        <w:rPr>
          <w:rFonts w:ascii="Times New Roman" w:eastAsia="Lucida Sans Unicode" w:hAnsi="Times New Roman" w:cs="Times New Roman"/>
          <w:b/>
          <w:color w:val="000000"/>
          <w:kern w:val="1"/>
          <w:sz w:val="24"/>
          <w:szCs w:val="24"/>
          <w:lang w:eastAsia="ar-SA"/>
        </w:rPr>
      </w:pPr>
      <w:r w:rsidRPr="00E32B79">
        <w:rPr>
          <w:rFonts w:ascii="Times New Roman" w:eastAsia="Lucida Sans Unicode" w:hAnsi="Times New Roman" w:cs="Times New Roman"/>
          <w:b/>
          <w:kern w:val="1"/>
          <w:sz w:val="24"/>
          <w:szCs w:val="24"/>
          <w:lang w:eastAsia="ar-SA"/>
        </w:rPr>
        <w:t xml:space="preserve">4.4. </w:t>
      </w:r>
      <w:r w:rsidRPr="00E32B79">
        <w:rPr>
          <w:rFonts w:ascii="Times New Roman" w:eastAsia="Lucida Sans Unicode" w:hAnsi="Times New Roman" w:cs="Times New Roman"/>
          <w:b/>
          <w:color w:val="000000"/>
          <w:kern w:val="1"/>
          <w:sz w:val="24"/>
          <w:szCs w:val="24"/>
          <w:lang w:eastAsia="ar-SA"/>
        </w:rPr>
        <w:t xml:space="preserve">Требования к порядку и формам </w:t>
      </w:r>
      <w:proofErr w:type="gramStart"/>
      <w:r w:rsidRPr="00E32B79">
        <w:rPr>
          <w:rFonts w:ascii="Times New Roman" w:eastAsia="Lucida Sans Unicode" w:hAnsi="Times New Roman" w:cs="Times New Roman"/>
          <w:b/>
          <w:color w:val="000000"/>
          <w:kern w:val="1"/>
          <w:sz w:val="24"/>
          <w:szCs w:val="24"/>
          <w:lang w:eastAsia="ar-SA"/>
        </w:rPr>
        <w:t>контроля за</w:t>
      </w:r>
      <w:proofErr w:type="gramEnd"/>
      <w:r w:rsidRPr="00E32B79">
        <w:rPr>
          <w:rFonts w:ascii="Times New Roman" w:eastAsia="Lucida Sans Unicode" w:hAnsi="Times New Roman" w:cs="Times New Roman"/>
          <w:b/>
          <w:color w:val="000000"/>
          <w:kern w:val="1"/>
          <w:sz w:val="24"/>
          <w:szCs w:val="24"/>
          <w:lang w:eastAsia="ar-SA"/>
        </w:rPr>
        <w:t xml:space="preserve"> предоставлением муниципальной услуги, в том числе со стороны граждан, их объединений.</w:t>
      </w:r>
    </w:p>
    <w:p w:rsidR="00367E55" w:rsidRPr="00E32B79" w:rsidRDefault="00367E55" w:rsidP="006B7C18">
      <w:pPr>
        <w:widowControl w:val="0"/>
        <w:numPr>
          <w:ilvl w:val="2"/>
          <w:numId w:val="20"/>
        </w:numPr>
        <w:tabs>
          <w:tab w:val="left" w:pos="1701"/>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Контроль за</w:t>
      </w:r>
      <w:proofErr w:type="gramEnd"/>
      <w:r w:rsidRPr="00E32B79">
        <w:rPr>
          <w:rFonts w:ascii="Times New Roman" w:eastAsia="Lucida Sans Unicode" w:hAnsi="Times New Roman" w:cs="Times New Roman"/>
          <w:kern w:val="1"/>
          <w:sz w:val="24"/>
          <w:szCs w:val="24"/>
          <w:lang w:eastAsia="ar-SA"/>
        </w:rPr>
        <w:t xml:space="preserve"> исполнением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67E55" w:rsidRPr="00E32B79" w:rsidRDefault="00367E55" w:rsidP="006B7C18">
      <w:pPr>
        <w:widowControl w:val="0"/>
        <w:numPr>
          <w:ilvl w:val="2"/>
          <w:numId w:val="20"/>
        </w:numPr>
        <w:tabs>
          <w:tab w:val="left" w:pos="1701"/>
        </w:tabs>
        <w:suppressAutoHyphens/>
        <w:spacing w:after="0" w:line="240" w:lineRule="auto"/>
        <w:ind w:left="426" w:hanging="426"/>
        <w:contextualSpacing/>
        <w:jc w:val="both"/>
        <w:rPr>
          <w:rFonts w:ascii="Times New Roman" w:eastAsia="Lucida Sans Unicode" w:hAnsi="Times New Roman" w:cs="Times New Roman"/>
          <w:kern w:val="1"/>
          <w:sz w:val="24"/>
          <w:szCs w:val="24"/>
          <w:lang w:eastAsia="ar-SA"/>
        </w:rPr>
      </w:pPr>
      <w:proofErr w:type="gramStart"/>
      <w:r w:rsidRPr="00E32B79">
        <w:rPr>
          <w:rFonts w:ascii="Times New Roman" w:eastAsia="Lucida Sans Unicode" w:hAnsi="Times New Roman" w:cs="Times New Roman"/>
          <w:kern w:val="1"/>
          <w:sz w:val="24"/>
          <w:szCs w:val="24"/>
          <w:lang w:eastAsia="ar-SA"/>
        </w:rPr>
        <w:t>Контроль за</w:t>
      </w:r>
      <w:proofErr w:type="gramEnd"/>
      <w:r w:rsidRPr="00E32B79">
        <w:rPr>
          <w:rFonts w:ascii="Times New Roman" w:eastAsia="Lucida Sans Unicode" w:hAnsi="Times New Roman" w:cs="Times New Roman"/>
          <w:kern w:val="1"/>
          <w:sz w:val="24"/>
          <w:szCs w:val="24"/>
          <w:lang w:eastAsia="ar-SA"/>
        </w:rPr>
        <w:t xml:space="preserve">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367E55" w:rsidRPr="00E32B79" w:rsidRDefault="00367E55" w:rsidP="006B7C18">
      <w:pPr>
        <w:widowControl w:val="0"/>
        <w:suppressAutoHyphens/>
        <w:spacing w:after="0" w:line="240" w:lineRule="auto"/>
        <w:ind w:left="426" w:hanging="426"/>
        <w:contextualSpacing/>
        <w:jc w:val="both"/>
        <w:rPr>
          <w:rFonts w:ascii="Times New Roman" w:eastAsia="Lucida Sans Unicode" w:hAnsi="Times New Roman" w:cs="Times New Roman"/>
          <w:b/>
          <w:i/>
          <w:kern w:val="1"/>
          <w:sz w:val="24"/>
          <w:szCs w:val="24"/>
          <w:lang w:eastAsia="ar-SA"/>
        </w:rPr>
      </w:pPr>
    </w:p>
    <w:p w:rsidR="00367E55" w:rsidRPr="00E32B79" w:rsidRDefault="00367E55" w:rsidP="006B7C18">
      <w:pPr>
        <w:widowControl w:val="0"/>
        <w:suppressAutoHyphens/>
        <w:autoSpaceDE w:val="0"/>
        <w:spacing w:after="0" w:line="240" w:lineRule="auto"/>
        <w:ind w:left="426" w:hanging="426"/>
        <w:contextualSpacing/>
        <w:jc w:val="center"/>
        <w:rPr>
          <w:rFonts w:ascii="Times New Roman" w:eastAsia="Lucida Sans Unicode" w:hAnsi="Times New Roman" w:cs="Times New Roman"/>
          <w:b/>
          <w:kern w:val="1"/>
          <w:sz w:val="24"/>
          <w:szCs w:val="24"/>
          <w:lang w:eastAsia="ar-SA"/>
        </w:rPr>
      </w:pPr>
      <w:r w:rsidRPr="00E32B79">
        <w:rPr>
          <w:rFonts w:ascii="Times New Roman" w:eastAsia="Lucida Sans Unicode" w:hAnsi="Times New Roman" w:cs="Times New Roman"/>
          <w:b/>
          <w:bCs/>
          <w:kern w:val="1"/>
          <w:sz w:val="24"/>
          <w:szCs w:val="24"/>
          <w:lang w:eastAsia="ar-SA"/>
        </w:rPr>
        <w:t>Раздел 5</w:t>
      </w:r>
      <w:r w:rsidRPr="00E32B79">
        <w:rPr>
          <w:rFonts w:ascii="Times New Roman" w:eastAsia="Lucida Sans Unicode" w:hAnsi="Times New Roman" w:cs="Times New Roman"/>
          <w:bCs/>
          <w:kern w:val="1"/>
          <w:sz w:val="24"/>
          <w:szCs w:val="24"/>
          <w:lang w:eastAsia="ar-SA"/>
        </w:rPr>
        <w:t xml:space="preserve">. </w:t>
      </w:r>
      <w:r w:rsidRPr="00E32B79">
        <w:rPr>
          <w:rFonts w:ascii="Times New Roman" w:eastAsia="Lucida Sans Unicode" w:hAnsi="Times New Roman" w:cs="Times New Roman"/>
          <w:b/>
          <w:kern w:val="1"/>
          <w:sz w:val="24"/>
          <w:szCs w:val="24"/>
          <w:lang w:eastAsia="ar-SA"/>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и муниципальных служащих в досудебном (внесудебном) порядке.</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5.2.  Предмет досудебного (внесудебного) обжалования.</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lastRenderedPageBreak/>
        <w:t>Заявитель может обратиться с жалобой, в том числе в следующих случаях:</w:t>
      </w:r>
    </w:p>
    <w:p w:rsidR="00367E55" w:rsidRPr="00E32B79" w:rsidRDefault="00367E55" w:rsidP="006B7C18">
      <w:pPr>
        <w:widowControl w:val="0"/>
        <w:numPr>
          <w:ilvl w:val="0"/>
          <w:numId w:val="15"/>
        </w:numPr>
        <w:tabs>
          <w:tab w:val="left" w:pos="1418"/>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нарушение срока регистрации запроса заявителя о предоставлении  муниципальной услуги;</w:t>
      </w:r>
    </w:p>
    <w:p w:rsidR="00367E55" w:rsidRPr="00E32B79" w:rsidRDefault="00367E55" w:rsidP="006B7C18">
      <w:pPr>
        <w:widowControl w:val="0"/>
        <w:numPr>
          <w:ilvl w:val="0"/>
          <w:numId w:val="15"/>
        </w:numPr>
        <w:tabs>
          <w:tab w:val="left" w:pos="1418"/>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нарушение срока предоставления муниципальной услуги;</w:t>
      </w:r>
    </w:p>
    <w:p w:rsidR="00367E55" w:rsidRPr="00E32B79" w:rsidRDefault="00367E55" w:rsidP="006B7C18">
      <w:pPr>
        <w:widowControl w:val="0"/>
        <w:numPr>
          <w:ilvl w:val="0"/>
          <w:numId w:val="15"/>
        </w:numPr>
        <w:tabs>
          <w:tab w:val="left" w:pos="1418"/>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требование у заявителя документов, не предусмотренных нормативными правовыми актами Российской Федерации, нормативными правовыми актами  муниципального образования городского поселения «поселок Новый Уоян», муниципальными правовыми актами для предоставления  муниципальной услуги;</w:t>
      </w:r>
    </w:p>
    <w:p w:rsidR="00367E55" w:rsidRPr="00E32B79" w:rsidRDefault="00367E55" w:rsidP="006B7C18">
      <w:pPr>
        <w:widowControl w:val="0"/>
        <w:numPr>
          <w:ilvl w:val="0"/>
          <w:numId w:val="15"/>
        </w:numPr>
        <w:tabs>
          <w:tab w:val="left" w:pos="1418"/>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proofErr w:type="gramStart"/>
      <w:r w:rsidRPr="00E32B79">
        <w:rPr>
          <w:rFonts w:ascii="Times New Roman" w:eastAsia="Lucida Sans Unicode" w:hAnsi="Times New Roman" w:cs="Times New Roman"/>
          <w:kern w:val="3"/>
          <w:sz w:val="24"/>
          <w:szCs w:val="24"/>
          <w:lang w:eastAsia="ar-SA" w:bidi="hi-IN"/>
        </w:rPr>
        <w:t xml:space="preserve"> ,</w:t>
      </w:r>
      <w:proofErr w:type="gramEnd"/>
      <w:r w:rsidRPr="00E32B79">
        <w:rPr>
          <w:rFonts w:ascii="Times New Roman" w:eastAsia="Lucida Sans Unicode" w:hAnsi="Times New Roman" w:cs="Times New Roman"/>
          <w:kern w:val="3"/>
          <w:sz w:val="24"/>
          <w:szCs w:val="24"/>
          <w:lang w:eastAsia="ar-SA" w:bidi="hi-IN"/>
        </w:rPr>
        <w:t xml:space="preserve"> муниципальными правовыми актами;</w:t>
      </w:r>
    </w:p>
    <w:p w:rsidR="00367E55" w:rsidRPr="00E32B79" w:rsidRDefault="00367E55" w:rsidP="006B7C18">
      <w:pPr>
        <w:widowControl w:val="0"/>
        <w:numPr>
          <w:ilvl w:val="0"/>
          <w:numId w:val="15"/>
        </w:numPr>
        <w:tabs>
          <w:tab w:val="left" w:pos="1418"/>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proofErr w:type="gramStart"/>
      <w:r w:rsidRPr="00E32B79">
        <w:rPr>
          <w:rFonts w:ascii="Times New Roman" w:eastAsia="Lucida Sans Unicode" w:hAnsi="Times New Roman" w:cs="Times New Roman"/>
          <w:kern w:val="3"/>
          <w:sz w:val="24"/>
          <w:szCs w:val="24"/>
          <w:lang w:eastAsia="ar-SA"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color w:val="000000"/>
          <w:kern w:val="3"/>
          <w:sz w:val="24"/>
          <w:szCs w:val="24"/>
          <w:lang w:eastAsia="zh-CN" w:bidi="hi-IN"/>
        </w:rPr>
      </w:pPr>
      <w:r w:rsidRPr="00E32B79">
        <w:rPr>
          <w:rFonts w:ascii="Times New Roman" w:eastAsia="Lucida Sans Unicode" w:hAnsi="Times New Roman" w:cs="Times New Roman"/>
          <w:b/>
          <w:color w:val="000000"/>
          <w:kern w:val="3"/>
          <w:sz w:val="24"/>
          <w:szCs w:val="24"/>
          <w:lang w:eastAsia="zh-CN" w:bidi="hi-IN"/>
        </w:rPr>
        <w:t>5.4. Требования к порядку подачи и рассмотрения жалобы.</w:t>
      </w:r>
    </w:p>
    <w:p w:rsidR="00367E55"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Жалоба подается в письменной форме на бумажном носителе, в электронной форме в Администрации МО ГП «поселок Новый Уоян».  </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Жалобы на решения, принятые руководителями органов, предоставляющих муниципальную услугу, подаются в Администрацию.</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Жалоба должна содержать:</w:t>
      </w:r>
    </w:p>
    <w:p w:rsidR="00367E55" w:rsidRPr="00E32B79" w:rsidRDefault="00367E55" w:rsidP="006B7C18">
      <w:pPr>
        <w:widowControl w:val="0"/>
        <w:numPr>
          <w:ilvl w:val="0"/>
          <w:numId w:val="16"/>
        </w:numPr>
        <w:tabs>
          <w:tab w:val="left" w:pos="1134"/>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7E55" w:rsidRPr="00E32B79" w:rsidRDefault="00367E55" w:rsidP="006B7C18">
      <w:pPr>
        <w:widowControl w:val="0"/>
        <w:numPr>
          <w:ilvl w:val="0"/>
          <w:numId w:val="16"/>
        </w:numPr>
        <w:tabs>
          <w:tab w:val="left" w:pos="1134"/>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proofErr w:type="gramStart"/>
      <w:r w:rsidRPr="00E32B79">
        <w:rPr>
          <w:rFonts w:ascii="Times New Roman" w:eastAsia="Lucida Sans Unicode" w:hAnsi="Times New Roman" w:cs="Times New Roman"/>
          <w:kern w:val="3"/>
          <w:sz w:val="24"/>
          <w:szCs w:val="24"/>
          <w:lang w:eastAsia="ar-SA"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E55" w:rsidRPr="00E32B79" w:rsidRDefault="00367E55" w:rsidP="006B7C18">
      <w:pPr>
        <w:widowControl w:val="0"/>
        <w:numPr>
          <w:ilvl w:val="0"/>
          <w:numId w:val="16"/>
        </w:numPr>
        <w:tabs>
          <w:tab w:val="left" w:pos="1134"/>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7E55" w:rsidRPr="00E32B79" w:rsidRDefault="00367E55" w:rsidP="006B7C18">
      <w:pPr>
        <w:widowControl w:val="0"/>
        <w:numPr>
          <w:ilvl w:val="0"/>
          <w:numId w:val="16"/>
        </w:numPr>
        <w:tabs>
          <w:tab w:val="left" w:pos="1134"/>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Основанием для начала процедуры досудебного (внесудебного) обжалования является поступление в орган, предоставляющий муниципальную услугу, Администрацию МО ГП «поселок Новый Уоян», жалобы от заявителя.</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5.5. Сроки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proofErr w:type="gramStart"/>
      <w:r w:rsidRPr="00E32B79">
        <w:rPr>
          <w:rFonts w:ascii="Times New Roman" w:eastAsia="Lucida Sans Unicode" w:hAnsi="Times New Roman" w:cs="Times New Roman"/>
          <w:kern w:val="3"/>
          <w:sz w:val="24"/>
          <w:szCs w:val="24"/>
          <w:lang w:eastAsia="ar-SA" w:bidi="hi-IN"/>
        </w:rPr>
        <w:t>Письменная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E32B79">
        <w:rPr>
          <w:rFonts w:ascii="Times New Roman" w:eastAsia="Lucida Sans Unicode" w:hAnsi="Times New Roman" w:cs="Times New Roman"/>
          <w:kern w:val="3"/>
          <w:sz w:val="24"/>
          <w:szCs w:val="24"/>
          <w:lang w:eastAsia="ar-SA" w:bidi="hi-IN"/>
        </w:rPr>
        <w:t xml:space="preserve"> дней со дня ее регистрации, если правовыми актами Правительства Российской Федерации для рассмотрения подобных жалоб не установлены более короткие сроки их рассмотрения.</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5.6. Результат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По результатам рассмотрения жалобы принимается одно из следующих решений:</w:t>
      </w:r>
    </w:p>
    <w:p w:rsidR="00367E55" w:rsidRPr="00E32B79" w:rsidRDefault="00367E55" w:rsidP="006B7C18">
      <w:pPr>
        <w:widowControl w:val="0"/>
        <w:numPr>
          <w:ilvl w:val="0"/>
          <w:numId w:val="17"/>
        </w:numPr>
        <w:tabs>
          <w:tab w:val="left" w:pos="1276"/>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proofErr w:type="gramStart"/>
      <w:r w:rsidRPr="00E32B79">
        <w:rPr>
          <w:rFonts w:ascii="Times New Roman" w:eastAsia="Lucida Sans Unicode" w:hAnsi="Times New Roman" w:cs="Times New Roman"/>
          <w:kern w:val="3"/>
          <w:sz w:val="24"/>
          <w:szCs w:val="24"/>
          <w:lang w:eastAsia="ar-SA" w:bidi="hi-IN"/>
        </w:rPr>
        <w:t xml:space="preserve">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w:t>
      </w:r>
      <w:r w:rsidRPr="00E32B79">
        <w:rPr>
          <w:rFonts w:ascii="Times New Roman" w:eastAsia="Lucida Sans Unicode" w:hAnsi="Times New Roman" w:cs="Times New Roman"/>
          <w:kern w:val="3"/>
          <w:sz w:val="24"/>
          <w:szCs w:val="24"/>
          <w:lang w:eastAsia="ar-SA" w:bidi="hi-IN"/>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roofErr w:type="gramEnd"/>
    </w:p>
    <w:p w:rsidR="00367E55" w:rsidRPr="00E32B79" w:rsidRDefault="00367E55" w:rsidP="006B7C18">
      <w:pPr>
        <w:widowControl w:val="0"/>
        <w:numPr>
          <w:ilvl w:val="0"/>
          <w:numId w:val="17"/>
        </w:numPr>
        <w:tabs>
          <w:tab w:val="left" w:pos="1276"/>
        </w:tabs>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об отказе в удовлетворении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 xml:space="preserve">В случае установления в ходе или по результатам </w:t>
      </w:r>
      <w:proofErr w:type="gramStart"/>
      <w:r w:rsidRPr="00E32B79">
        <w:rPr>
          <w:rFonts w:ascii="Times New Roman" w:eastAsia="Lucida Sans Unicode" w:hAnsi="Times New Roman" w:cs="Times New Roman"/>
          <w:kern w:val="3"/>
          <w:sz w:val="24"/>
          <w:szCs w:val="24"/>
          <w:lang w:eastAsia="ar-SA" w:bidi="hi-IN"/>
        </w:rPr>
        <w:t>рассмотрения жалобы признаков состава административного правонарушения</w:t>
      </w:r>
      <w:proofErr w:type="gramEnd"/>
      <w:r w:rsidRPr="00E32B79">
        <w:rPr>
          <w:rFonts w:ascii="Times New Roman" w:eastAsia="Lucida Sans Unicode" w:hAnsi="Times New Roman" w:cs="Times New Roman"/>
          <w:kern w:val="3"/>
          <w:sz w:val="24"/>
          <w:szCs w:val="24"/>
          <w:lang w:eastAsia="ar-SA"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5.7. Способы информирования заявителей о результатах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Не позднее дня, следующего за днем принятия решения по результатам рассмотрения жалобы, заявителю в письменной форме и по его желанию в электронной форме направляется мотивированный ответ о результатах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5.8</w:t>
      </w:r>
      <w:r w:rsidRPr="00E32B79">
        <w:rPr>
          <w:rFonts w:ascii="Times New Roman" w:eastAsia="Lucida Sans Unicode" w:hAnsi="Times New Roman" w:cs="Times New Roman"/>
          <w:kern w:val="3"/>
          <w:sz w:val="24"/>
          <w:szCs w:val="24"/>
          <w:lang w:eastAsia="ar-SA" w:bidi="hi-IN"/>
        </w:rPr>
        <w:t xml:space="preserve">. </w:t>
      </w:r>
      <w:r w:rsidRPr="00E32B79">
        <w:rPr>
          <w:rFonts w:ascii="Times New Roman" w:eastAsia="Lucida Sans Unicode" w:hAnsi="Times New Roman" w:cs="Times New Roman"/>
          <w:b/>
          <w:kern w:val="3"/>
          <w:sz w:val="24"/>
          <w:szCs w:val="24"/>
          <w:lang w:eastAsia="ar-SA" w:bidi="hi-IN"/>
        </w:rPr>
        <w:t>Порядок обжалования решения по жалобе.</w:t>
      </w:r>
    </w:p>
    <w:p w:rsidR="00367E55" w:rsidRPr="00E32B79" w:rsidRDefault="00367E55" w:rsidP="006B7C18">
      <w:p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E32B79">
        <w:rPr>
          <w:rFonts w:ascii="Times New Roman" w:eastAsia="Times New Roman" w:hAnsi="Times New Roman" w:cs="Times New Roman"/>
          <w:sz w:val="24"/>
          <w:szCs w:val="24"/>
          <w:lang w:eastAsia="ru-RU"/>
        </w:rPr>
        <w:t>Заявитель вправе обжаловать решения по жалобе в соответствии с законодательством Российской Федерации, в том числе в судебном порядке.</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kern w:val="3"/>
          <w:sz w:val="24"/>
          <w:szCs w:val="24"/>
          <w:lang w:eastAsia="ar-SA" w:bidi="hi-IN"/>
        </w:rPr>
      </w:pPr>
      <w:r w:rsidRPr="00E32B79">
        <w:rPr>
          <w:rFonts w:ascii="Times New Roman" w:eastAsia="Lucida Sans Unicode" w:hAnsi="Times New Roman" w:cs="Times New Roman"/>
          <w:b/>
          <w:kern w:val="3"/>
          <w:sz w:val="24"/>
          <w:szCs w:val="24"/>
          <w:lang w:eastAsia="ar-SA" w:bidi="hi-IN"/>
        </w:rPr>
        <w:t>5.9. Права заявителя на получение информации и документов, необходимых для обоснования и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kern w:val="3"/>
          <w:sz w:val="24"/>
          <w:szCs w:val="24"/>
          <w:lang w:eastAsia="ar-SA" w:bidi="hi-IN"/>
        </w:rPr>
      </w:pPr>
      <w:r w:rsidRPr="00E32B79">
        <w:rPr>
          <w:rFonts w:ascii="Times New Roman" w:eastAsia="Lucida Sans Unicode" w:hAnsi="Times New Roman" w:cs="Times New Roman"/>
          <w:kern w:val="3"/>
          <w:sz w:val="24"/>
          <w:szCs w:val="24"/>
          <w:lang w:eastAsia="ar-SA" w:bidi="hi-IN"/>
        </w:rPr>
        <w:t>Заявитель имеет право на получение информации и документов, необходимых для обоснования и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b/>
          <w:color w:val="000000"/>
          <w:kern w:val="3"/>
          <w:sz w:val="24"/>
          <w:szCs w:val="24"/>
          <w:lang w:eastAsia="zh-CN" w:bidi="hi-IN"/>
        </w:rPr>
      </w:pPr>
      <w:r w:rsidRPr="00E32B79">
        <w:rPr>
          <w:rFonts w:ascii="Times New Roman" w:eastAsia="Lucida Sans Unicode" w:hAnsi="Times New Roman" w:cs="Times New Roman"/>
          <w:b/>
          <w:color w:val="000000"/>
          <w:kern w:val="3"/>
          <w:sz w:val="24"/>
          <w:szCs w:val="24"/>
          <w:lang w:eastAsia="zh-CN" w:bidi="hi-IN"/>
        </w:rPr>
        <w:t>5.10. Способы информирования заявителей о порядке подачи и рассмотрения жалобы.</w:t>
      </w:r>
    </w:p>
    <w:p w:rsidR="00367E55" w:rsidRPr="00E32B79" w:rsidRDefault="00367E55" w:rsidP="006B7C18">
      <w:pPr>
        <w:widowControl w:val="0"/>
        <w:suppressAutoHyphens/>
        <w:autoSpaceDN w:val="0"/>
        <w:spacing w:after="0" w:line="240" w:lineRule="auto"/>
        <w:ind w:left="426" w:hanging="426"/>
        <w:contextualSpacing/>
        <w:jc w:val="both"/>
        <w:textAlignment w:val="baseline"/>
        <w:rPr>
          <w:rFonts w:ascii="Times New Roman" w:eastAsia="Lucida Sans Unicode" w:hAnsi="Times New Roman" w:cs="Times New Roman"/>
          <w:color w:val="000000"/>
          <w:kern w:val="3"/>
          <w:sz w:val="24"/>
          <w:szCs w:val="24"/>
          <w:lang w:eastAsia="zh-CN" w:bidi="hi-IN"/>
        </w:rPr>
      </w:pPr>
      <w:r w:rsidRPr="00E32B79">
        <w:rPr>
          <w:rFonts w:ascii="Times New Roman" w:eastAsia="Lucida Sans Unicode" w:hAnsi="Times New Roman" w:cs="Times New Roman"/>
          <w:color w:val="000000"/>
          <w:kern w:val="3"/>
          <w:sz w:val="24"/>
          <w:szCs w:val="24"/>
          <w:lang w:eastAsia="zh-CN" w:bidi="hi-IN"/>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w:t>
      </w:r>
    </w:p>
    <w:p w:rsidR="007033D1" w:rsidRPr="00E32B79" w:rsidRDefault="007033D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7033D1" w:rsidRPr="00E32B79" w:rsidRDefault="007033D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1D4D59" w:rsidRDefault="001D4D59" w:rsidP="006B7C18">
      <w:pPr>
        <w:spacing w:after="1" w:line="240" w:lineRule="atLeast"/>
        <w:ind w:left="426" w:hanging="426"/>
        <w:jc w:val="center"/>
        <w:outlineLvl w:val="0"/>
      </w:pPr>
      <w:r>
        <w:rPr>
          <w:rFonts w:ascii="Times New Roman" w:hAnsi="Times New Roman" w:cs="Times New Roman"/>
          <w:b/>
          <w:sz w:val="24"/>
        </w:rPr>
        <w:t>Раздел 6. Порядок исправления допущенных опечаток и ошибок</w:t>
      </w:r>
    </w:p>
    <w:p w:rsidR="001D4D59" w:rsidRDefault="001D4D59" w:rsidP="006B7C18">
      <w:pPr>
        <w:spacing w:after="1" w:line="240" w:lineRule="atLeast"/>
        <w:ind w:left="426" w:hanging="426"/>
        <w:jc w:val="center"/>
      </w:pPr>
      <w:r>
        <w:rPr>
          <w:rFonts w:ascii="Times New Roman" w:hAnsi="Times New Roman" w:cs="Times New Roman"/>
          <w:b/>
          <w:sz w:val="24"/>
        </w:rPr>
        <w:t xml:space="preserve">в </w:t>
      </w:r>
      <w:proofErr w:type="gramStart"/>
      <w:r>
        <w:rPr>
          <w:rFonts w:ascii="Times New Roman" w:hAnsi="Times New Roman" w:cs="Times New Roman"/>
          <w:b/>
          <w:sz w:val="24"/>
        </w:rPr>
        <w:t>выданных</w:t>
      </w:r>
      <w:proofErr w:type="gramEnd"/>
      <w:r>
        <w:rPr>
          <w:rFonts w:ascii="Times New Roman" w:hAnsi="Times New Roman" w:cs="Times New Roman"/>
          <w:b/>
          <w:sz w:val="24"/>
        </w:rPr>
        <w:t xml:space="preserve"> в результате предоставления муниципальной</w:t>
      </w:r>
    </w:p>
    <w:p w:rsidR="001D4D59" w:rsidRDefault="001D4D59" w:rsidP="006B7C18">
      <w:pPr>
        <w:spacing w:after="1" w:line="240" w:lineRule="atLeast"/>
        <w:ind w:left="426" w:hanging="426"/>
        <w:jc w:val="center"/>
      </w:pPr>
      <w:r>
        <w:rPr>
          <w:rFonts w:ascii="Times New Roman" w:hAnsi="Times New Roman" w:cs="Times New Roman"/>
          <w:b/>
          <w:sz w:val="24"/>
        </w:rPr>
        <w:t xml:space="preserve">услуги </w:t>
      </w:r>
      <w:proofErr w:type="gramStart"/>
      <w:r>
        <w:rPr>
          <w:rFonts w:ascii="Times New Roman" w:hAnsi="Times New Roman" w:cs="Times New Roman"/>
          <w:b/>
          <w:sz w:val="24"/>
        </w:rPr>
        <w:t>документах</w:t>
      </w:r>
      <w:proofErr w:type="gramEnd"/>
    </w:p>
    <w:p w:rsidR="001D4D59" w:rsidRDefault="001D4D59" w:rsidP="006B7C18">
      <w:pPr>
        <w:spacing w:after="1" w:line="240" w:lineRule="atLeast"/>
        <w:ind w:left="426" w:hanging="426"/>
        <w:jc w:val="both"/>
      </w:pPr>
    </w:p>
    <w:p w:rsidR="001D4D59" w:rsidRDefault="001D4D59" w:rsidP="006B7C18">
      <w:pPr>
        <w:spacing w:after="1" w:line="240" w:lineRule="atLeast"/>
        <w:ind w:left="426" w:hanging="426"/>
        <w:jc w:val="both"/>
        <w:rPr>
          <w:rFonts w:ascii="Times New Roman" w:hAnsi="Times New Roman" w:cs="Times New Roman"/>
          <w:sz w:val="24"/>
        </w:rPr>
      </w:pPr>
      <w:r w:rsidRPr="001D4D59">
        <w:rPr>
          <w:rFonts w:ascii="Times New Roman" w:hAnsi="Times New Roman" w:cs="Times New Roman"/>
          <w:b/>
          <w:sz w:val="24"/>
        </w:rPr>
        <w:t>6.1.</w:t>
      </w:r>
      <w:r>
        <w:rPr>
          <w:rFonts w:ascii="Times New Roman" w:hAnsi="Times New Roman" w:cs="Times New Roman"/>
          <w:sz w:val="24"/>
        </w:rPr>
        <w:t xml:space="preserve"> </w:t>
      </w:r>
      <w:proofErr w:type="gramStart"/>
      <w:r>
        <w:rPr>
          <w:rFonts w:ascii="Times New Roman" w:hAnsi="Times New Roman" w:cs="Times New Roman"/>
          <w:sz w:val="24"/>
        </w:rPr>
        <w:t xml:space="preserve">В случае если в выданных в результате предоставления муниципальной услуги документах допущены опечатки и (или) ошибки, то заявитель вправе представить в </w:t>
      </w:r>
      <w:r w:rsidRPr="00E32B79">
        <w:rPr>
          <w:rFonts w:ascii="Times New Roman" w:eastAsia="Lucida Sans Unicode" w:hAnsi="Times New Roman" w:cs="Times New Roman"/>
          <w:kern w:val="3"/>
          <w:sz w:val="24"/>
          <w:szCs w:val="24"/>
          <w:lang w:eastAsia="ar-SA" w:bidi="hi-IN"/>
        </w:rPr>
        <w:t>Администрацию МО ГП «поселок Новый Уоян»</w:t>
      </w:r>
      <w:r>
        <w:rPr>
          <w:rFonts w:ascii="Times New Roman" w:hAnsi="Times New Roman" w:cs="Times New Roman"/>
          <w:sz w:val="24"/>
        </w:rPr>
        <w:t xml:space="preserve"> непосредственно или направить почтовым отправлением подписанное заявителем, заверенное печатью заявителя (при наличии) письмо о необходимости исправления допущенных опечаток и (или) ошибок с изложением сути допущенных опечаток и (или) ошибок и приложением копии документа</w:t>
      </w:r>
      <w:proofErr w:type="gramEnd"/>
      <w:r>
        <w:rPr>
          <w:rFonts w:ascii="Times New Roman" w:hAnsi="Times New Roman" w:cs="Times New Roman"/>
          <w:sz w:val="24"/>
        </w:rPr>
        <w:t xml:space="preserve">, </w:t>
      </w:r>
      <w:proofErr w:type="gramStart"/>
      <w:r>
        <w:rPr>
          <w:rFonts w:ascii="Times New Roman" w:hAnsi="Times New Roman" w:cs="Times New Roman"/>
          <w:sz w:val="24"/>
        </w:rPr>
        <w:t>содержащего</w:t>
      </w:r>
      <w:proofErr w:type="gramEnd"/>
      <w:r>
        <w:rPr>
          <w:rFonts w:ascii="Times New Roman" w:hAnsi="Times New Roman" w:cs="Times New Roman"/>
          <w:sz w:val="24"/>
        </w:rPr>
        <w:t xml:space="preserve"> опечатки и (или) ошибки.</w:t>
      </w:r>
    </w:p>
    <w:p w:rsidR="001D4D59" w:rsidRPr="001D4D59" w:rsidRDefault="001D4D59" w:rsidP="006B7C18">
      <w:pPr>
        <w:spacing w:after="1" w:line="240" w:lineRule="atLeast"/>
        <w:ind w:left="426" w:hanging="426"/>
        <w:jc w:val="both"/>
        <w:rPr>
          <w:rFonts w:ascii="Times New Roman" w:hAnsi="Times New Roman" w:cs="Times New Roman"/>
          <w:sz w:val="24"/>
        </w:rPr>
      </w:pPr>
      <w:r w:rsidRPr="001D4D59">
        <w:rPr>
          <w:rFonts w:ascii="Times New Roman" w:hAnsi="Times New Roman" w:cs="Times New Roman"/>
          <w:b/>
          <w:sz w:val="24"/>
        </w:rPr>
        <w:t>6.</w:t>
      </w:r>
      <w:r>
        <w:rPr>
          <w:rFonts w:ascii="Times New Roman" w:hAnsi="Times New Roman" w:cs="Times New Roman"/>
          <w:b/>
          <w:sz w:val="24"/>
        </w:rPr>
        <w:t>2.</w:t>
      </w:r>
      <w:r>
        <w:rPr>
          <w:rFonts w:ascii="Times New Roman" w:hAnsi="Times New Roman" w:cs="Times New Roman"/>
          <w:sz w:val="24"/>
        </w:rPr>
        <w:t xml:space="preserve"> </w:t>
      </w:r>
      <w:proofErr w:type="gramStart"/>
      <w:r>
        <w:rPr>
          <w:rFonts w:ascii="Times New Roman" w:hAnsi="Times New Roman" w:cs="Times New Roman"/>
          <w:sz w:val="24"/>
        </w:rPr>
        <w:t xml:space="preserve">Рассмотрение письма, должностным лицом </w:t>
      </w:r>
      <w:r>
        <w:rPr>
          <w:rFonts w:ascii="Times New Roman" w:eastAsia="Lucida Sans Unicode" w:hAnsi="Times New Roman" w:cs="Times New Roman"/>
          <w:kern w:val="3"/>
          <w:sz w:val="24"/>
          <w:szCs w:val="24"/>
          <w:lang w:eastAsia="ar-SA" w:bidi="hi-IN"/>
        </w:rPr>
        <w:t>Администрации</w:t>
      </w:r>
      <w:r w:rsidRPr="00E32B79">
        <w:rPr>
          <w:rFonts w:ascii="Times New Roman" w:eastAsia="Lucida Sans Unicode" w:hAnsi="Times New Roman" w:cs="Times New Roman"/>
          <w:kern w:val="3"/>
          <w:sz w:val="24"/>
          <w:szCs w:val="24"/>
          <w:lang w:eastAsia="ar-SA" w:bidi="hi-IN"/>
        </w:rPr>
        <w:t xml:space="preserve"> МО ГП «поселок Новый Уоян»</w:t>
      </w:r>
      <w:r>
        <w:rPr>
          <w:rFonts w:ascii="Times New Roman" w:hAnsi="Times New Roman" w:cs="Times New Roman"/>
          <w:sz w:val="24"/>
        </w:rPr>
        <w:t>, исправление допущенных опечаток и (или) ошибок в выданных в результате предоставления муниципальной услуги документах, осуществляется в течение 5 (пяти) рабочих дней со дня регистрации письма о необходимости исправления допущенных опечаток и (или) ошибок в документах, выданных в результате предоставления муниципальной услуги.</w:t>
      </w:r>
      <w:proofErr w:type="gramEnd"/>
    </w:p>
    <w:p w:rsidR="007033D1" w:rsidRPr="00E32B79" w:rsidRDefault="007033D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7033D1" w:rsidRPr="00E32B79" w:rsidRDefault="007033D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6A6C2D" w:rsidRDefault="006A6C2D" w:rsidP="006B7C18">
      <w:pPr>
        <w:spacing w:after="1" w:line="240" w:lineRule="atLeast"/>
        <w:ind w:left="426" w:hanging="426"/>
        <w:jc w:val="center"/>
        <w:outlineLvl w:val="0"/>
      </w:pPr>
      <w:r>
        <w:rPr>
          <w:rFonts w:ascii="Times New Roman" w:hAnsi="Times New Roman" w:cs="Times New Roman"/>
          <w:b/>
          <w:sz w:val="24"/>
        </w:rPr>
        <w:t>Раздел 7. Порядок осуществления в электронной форме,</w:t>
      </w:r>
    </w:p>
    <w:p w:rsidR="006A6C2D" w:rsidRDefault="006A6C2D" w:rsidP="006B7C18">
      <w:pPr>
        <w:spacing w:after="1" w:line="240" w:lineRule="atLeast"/>
        <w:ind w:left="426" w:hanging="426"/>
        <w:jc w:val="center"/>
      </w:pPr>
      <w:r>
        <w:rPr>
          <w:rFonts w:ascii="Times New Roman" w:hAnsi="Times New Roman" w:cs="Times New Roman"/>
          <w:b/>
          <w:sz w:val="24"/>
        </w:rPr>
        <w:t>в том числе с использованием единого портала,</w:t>
      </w:r>
    </w:p>
    <w:p w:rsidR="006A6C2D" w:rsidRDefault="006A6C2D" w:rsidP="006B7C18">
      <w:pPr>
        <w:spacing w:after="1" w:line="240" w:lineRule="atLeast"/>
        <w:ind w:left="426" w:hanging="426"/>
        <w:jc w:val="center"/>
      </w:pPr>
      <w:r>
        <w:rPr>
          <w:rFonts w:ascii="Times New Roman" w:hAnsi="Times New Roman" w:cs="Times New Roman"/>
          <w:b/>
          <w:sz w:val="24"/>
        </w:rPr>
        <w:t>административных процедур (действий)</w:t>
      </w:r>
    </w:p>
    <w:p w:rsidR="006A6C2D" w:rsidRDefault="006A6C2D" w:rsidP="006B7C18">
      <w:pPr>
        <w:spacing w:after="1" w:line="240" w:lineRule="atLeast"/>
        <w:ind w:left="426" w:hanging="426"/>
        <w:jc w:val="both"/>
      </w:pPr>
    </w:p>
    <w:p w:rsidR="006A6C2D" w:rsidRDefault="006A6C2D" w:rsidP="006B7C18">
      <w:pPr>
        <w:spacing w:after="1" w:line="240" w:lineRule="atLeast"/>
        <w:ind w:left="426" w:hanging="426"/>
        <w:jc w:val="both"/>
      </w:pPr>
      <w:r w:rsidRPr="006A6C2D">
        <w:rPr>
          <w:rFonts w:ascii="Times New Roman" w:hAnsi="Times New Roman" w:cs="Times New Roman"/>
          <w:b/>
          <w:sz w:val="24"/>
        </w:rPr>
        <w:t>7.1</w:t>
      </w:r>
      <w:r>
        <w:rPr>
          <w:rFonts w:ascii="Times New Roman" w:hAnsi="Times New Roman" w:cs="Times New Roman"/>
          <w:b/>
          <w:sz w:val="24"/>
        </w:rPr>
        <w:t>.</w:t>
      </w:r>
      <w:r>
        <w:rPr>
          <w:rFonts w:ascii="Times New Roman" w:hAnsi="Times New Roman" w:cs="Times New Roman"/>
          <w:sz w:val="24"/>
        </w:rPr>
        <w:t xml:space="preserve"> Запись на прием в администрацию МО ГП «поселок Новый Уоян» для подачи уведомления о вводе объекта в эксплуатацию с использованием официального сайта  </w:t>
      </w:r>
      <w:r>
        <w:rPr>
          <w:rFonts w:ascii="Times New Roman" w:hAnsi="Times New Roman" w:cs="Times New Roman"/>
          <w:sz w:val="24"/>
        </w:rPr>
        <w:lastRenderedPageBreak/>
        <w:t>администрации МО ГП «поселок Новый Уоян», а также единого портала не осуществляется.</w:t>
      </w:r>
    </w:p>
    <w:p w:rsidR="007033D1" w:rsidRPr="006B7C18" w:rsidRDefault="006A6C2D" w:rsidP="006B7C18">
      <w:pPr>
        <w:spacing w:after="1" w:line="240" w:lineRule="atLeast"/>
        <w:ind w:left="426" w:hanging="426"/>
        <w:jc w:val="both"/>
      </w:pPr>
      <w:r w:rsidRPr="006A6C2D">
        <w:rPr>
          <w:rFonts w:ascii="Times New Roman" w:hAnsi="Times New Roman" w:cs="Times New Roman"/>
          <w:b/>
          <w:sz w:val="24"/>
        </w:rPr>
        <w:t>7.2</w:t>
      </w:r>
      <w:r>
        <w:rPr>
          <w:rFonts w:ascii="Times New Roman" w:hAnsi="Times New Roman" w:cs="Times New Roman"/>
          <w:sz w:val="24"/>
        </w:rPr>
        <w:t>. Формирование запроса о предоставлении муниципальной услуги в электронной форме, в том числе на едином портале, не осуществляется.</w:t>
      </w:r>
    </w:p>
    <w:p w:rsidR="00744E81" w:rsidRPr="00E32B79" w:rsidRDefault="00744E81" w:rsidP="006B7C18">
      <w:pPr>
        <w:widowControl w:val="0"/>
        <w:suppressAutoHyphens/>
        <w:autoSpaceDE w:val="0"/>
        <w:spacing w:after="0" w:line="240" w:lineRule="auto"/>
        <w:contextualSpacing/>
        <w:jc w:val="both"/>
        <w:rPr>
          <w:rFonts w:ascii="Times New Roman" w:eastAsia="Lucida Sans Unicode" w:hAnsi="Times New Roman" w:cs="Times New Roman"/>
          <w:kern w:val="1"/>
          <w:sz w:val="24"/>
          <w:szCs w:val="24"/>
          <w:lang w:eastAsia="ar-SA"/>
        </w:rPr>
      </w:pP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31155B" w:rsidRPr="00E32B79" w:rsidRDefault="0031155B"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31155B" w:rsidRPr="00E32B79" w:rsidRDefault="0031155B"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2665CD" w:rsidRDefault="002665CD"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Приложение № 1</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к административному регламенту</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Руководителю ____________________</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(инициалы, фамилия)</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от__________________________________</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(фамилия, имя, отчество заявителя)</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____________________________________</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(адрес проживания)</w:t>
      </w:r>
    </w:p>
    <w:p w:rsidR="00347EE7" w:rsidRPr="00E32B79" w:rsidRDefault="00347EE7" w:rsidP="006B7C18">
      <w:pPr>
        <w:widowControl w:val="0"/>
        <w:suppressAutoHyphens/>
        <w:autoSpaceDE w:val="0"/>
        <w:spacing w:after="0" w:line="240" w:lineRule="auto"/>
        <w:ind w:left="426" w:hanging="426"/>
        <w:contextualSpacing/>
        <w:jc w:val="right"/>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телефон 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347EE7" w:rsidP="006B7C18">
      <w:pPr>
        <w:widowControl w:val="0"/>
        <w:suppressAutoHyphens/>
        <w:autoSpaceDE w:val="0"/>
        <w:spacing w:after="0" w:line="240" w:lineRule="auto"/>
        <w:ind w:left="426" w:hanging="426"/>
        <w:contextualSpacing/>
        <w:jc w:val="center"/>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ЗАЯВЛЕНИЕ</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Прошу предоставить информацию об объектах недвижимого имущества, находящихся в муниципальной собственности и предназначенного для сдачи в аренду</w:t>
      </w:r>
    </w:p>
    <w:p w:rsidR="00347EE7" w:rsidRPr="00E32B79" w:rsidRDefault="00367E55"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Цель </w:t>
      </w:r>
      <w:r w:rsidR="00347EE7" w:rsidRPr="00E32B79">
        <w:rPr>
          <w:rFonts w:ascii="Times New Roman" w:eastAsia="Lucida Sans Unicode" w:hAnsi="Times New Roman" w:cs="Times New Roman"/>
          <w:kern w:val="1"/>
          <w:sz w:val="24"/>
          <w:szCs w:val="24"/>
          <w:lang w:eastAsia="ar-SA"/>
        </w:rPr>
        <w:t>получения информации:</w:t>
      </w:r>
      <w:r w:rsidRPr="00E32B79">
        <w:rPr>
          <w:rFonts w:ascii="Times New Roman" w:eastAsia="Lucida Sans Unicode" w:hAnsi="Times New Roman" w:cs="Times New Roman"/>
          <w:kern w:val="1"/>
          <w:sz w:val="24"/>
          <w:szCs w:val="24"/>
          <w:lang w:eastAsia="ar-SA"/>
        </w:rPr>
        <w:t>________________________________</w:t>
      </w:r>
      <w:r w:rsidR="00347EE7" w:rsidRPr="00E32B79">
        <w:rPr>
          <w:rFonts w:ascii="Times New Roman" w:eastAsia="Lucida Sans Unicode" w:hAnsi="Times New Roman" w:cs="Times New Roman"/>
          <w:kern w:val="1"/>
          <w:sz w:val="24"/>
          <w:szCs w:val="24"/>
          <w:lang w:eastAsia="ar-SA"/>
        </w:rPr>
        <w:t xml:space="preserve"> _________________________________________</w:t>
      </w:r>
      <w:r w:rsidRPr="00E32B79">
        <w:rPr>
          <w:rFonts w:ascii="Times New Roman" w:eastAsia="Lucida Sans Unicode" w:hAnsi="Times New Roman" w:cs="Times New Roman"/>
          <w:kern w:val="1"/>
          <w:sz w:val="24"/>
          <w:szCs w:val="24"/>
          <w:lang w:eastAsia="ar-SA"/>
        </w:rPr>
        <w:t>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Способ направления результата/ответа</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(указать </w:t>
      </w:r>
      <w:proofErr w:type="gramStart"/>
      <w:r w:rsidRPr="00E32B79">
        <w:rPr>
          <w:rFonts w:ascii="Times New Roman" w:eastAsia="Lucida Sans Unicode" w:hAnsi="Times New Roman" w:cs="Times New Roman"/>
          <w:kern w:val="1"/>
          <w:sz w:val="24"/>
          <w:szCs w:val="24"/>
          <w:lang w:eastAsia="ar-SA"/>
        </w:rPr>
        <w:t>нужное</w:t>
      </w:r>
      <w:proofErr w:type="gramEnd"/>
      <w:r w:rsidRPr="00E32B79">
        <w:rPr>
          <w:rFonts w:ascii="Times New Roman" w:eastAsia="Lucida Sans Unicode" w:hAnsi="Times New Roman" w:cs="Times New Roman"/>
          <w:kern w:val="1"/>
          <w:sz w:val="24"/>
          <w:szCs w:val="24"/>
          <w:lang w:eastAsia="ar-SA"/>
        </w:rPr>
        <w:t>: лично, уполномоченному лицу, почтовым отправлением, многофункциональный центр)    _______________________________________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1) (если в поле «Способ направления результата/ответа» выбран вариант «уполномоченному лицу»):</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Ф.И.О. (полностью) ___________________________________________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Документ, удостоверяющий личность:</w:t>
      </w:r>
    </w:p>
    <w:p w:rsidR="00347EE7" w:rsidRPr="00E32B79" w:rsidRDefault="00347EE7" w:rsidP="006B7C18">
      <w:pPr>
        <w:widowControl w:val="0"/>
        <w:suppressAutoHyphens/>
        <w:autoSpaceDE w:val="0"/>
        <w:spacing w:after="0" w:line="240" w:lineRule="auto"/>
        <w:ind w:left="426" w:hanging="426"/>
        <w:contextualSpacing/>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Документ       _________________________</w:t>
      </w:r>
    </w:p>
    <w:p w:rsidR="00367E55"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серия ________   № ______________ </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Дата выдачи 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xml:space="preserve"> Выдан______________________________________________________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5113EC"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контактный телефон:       </w:t>
      </w:r>
      <w:r w:rsidR="00347EE7" w:rsidRPr="00E32B79">
        <w:rPr>
          <w:rFonts w:ascii="Times New Roman" w:eastAsia="Lucida Sans Unicode" w:hAnsi="Times New Roman" w:cs="Times New Roman"/>
          <w:kern w:val="1"/>
          <w:sz w:val="24"/>
          <w:szCs w:val="24"/>
          <w:lang w:eastAsia="ar-SA"/>
        </w:rPr>
        <w:t>________________________________________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реквизиты доверенности (при наличии доверенности):           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_________________________________</w:t>
      </w:r>
      <w:r w:rsidR="005113EC" w:rsidRPr="00E32B79">
        <w:rPr>
          <w:rFonts w:ascii="Times New Roman" w:eastAsia="Lucida Sans Unicode" w:hAnsi="Times New Roman" w:cs="Times New Roman"/>
          <w:kern w:val="1"/>
          <w:sz w:val="24"/>
          <w:szCs w:val="24"/>
          <w:lang w:eastAsia="ar-SA"/>
        </w:rPr>
        <w:t>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_____________________________________________________________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__________________________________</w:t>
      </w:r>
      <w:r w:rsidR="005113EC" w:rsidRPr="00E32B79">
        <w:rPr>
          <w:rFonts w:ascii="Times New Roman" w:eastAsia="Lucida Sans Unicode" w:hAnsi="Times New Roman" w:cs="Times New Roman"/>
          <w:kern w:val="1"/>
          <w:sz w:val="24"/>
          <w:szCs w:val="24"/>
          <w:lang w:eastAsia="ar-SA"/>
        </w:rPr>
        <w:t>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__________________________________</w:t>
      </w:r>
      <w:r w:rsidR="005113EC" w:rsidRPr="00E32B79">
        <w:rPr>
          <w:rFonts w:ascii="Times New Roman" w:eastAsia="Lucida Sans Unicode" w:hAnsi="Times New Roman" w:cs="Times New Roman"/>
          <w:kern w:val="1"/>
          <w:sz w:val="24"/>
          <w:szCs w:val="24"/>
          <w:lang w:eastAsia="ar-SA"/>
        </w:rPr>
        <w:t>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__________________________________</w:t>
      </w:r>
      <w:r w:rsidR="005113EC" w:rsidRPr="00E32B79">
        <w:rPr>
          <w:rFonts w:ascii="Times New Roman" w:eastAsia="Lucida Sans Unicode" w:hAnsi="Times New Roman" w:cs="Times New Roman"/>
          <w:kern w:val="1"/>
          <w:sz w:val="24"/>
          <w:szCs w:val="24"/>
          <w:lang w:eastAsia="ar-SA"/>
        </w:rPr>
        <w:t>___________________________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w:t>
      </w:r>
    </w:p>
    <w:p w:rsidR="00347EE7" w:rsidRPr="00E32B79" w:rsidRDefault="005113EC"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 «____» ______</w:t>
      </w:r>
      <w:r w:rsidR="00347EE7" w:rsidRPr="00E32B79">
        <w:rPr>
          <w:rFonts w:ascii="Times New Roman" w:eastAsia="Lucida Sans Unicode" w:hAnsi="Times New Roman" w:cs="Times New Roman"/>
          <w:kern w:val="1"/>
          <w:sz w:val="24"/>
          <w:szCs w:val="24"/>
          <w:lang w:eastAsia="ar-SA"/>
        </w:rPr>
        <w:t xml:space="preserve">____ </w:t>
      </w:r>
      <w:proofErr w:type="gramStart"/>
      <w:r w:rsidR="00347EE7" w:rsidRPr="00E32B79">
        <w:rPr>
          <w:rFonts w:ascii="Times New Roman" w:eastAsia="Lucida Sans Unicode" w:hAnsi="Times New Roman" w:cs="Times New Roman"/>
          <w:kern w:val="1"/>
          <w:sz w:val="24"/>
          <w:szCs w:val="24"/>
          <w:lang w:eastAsia="ar-SA"/>
        </w:rPr>
        <w:t>г</w:t>
      </w:r>
      <w:proofErr w:type="gramEnd"/>
      <w:r w:rsidR="00347EE7" w:rsidRPr="00E32B79">
        <w:rPr>
          <w:rFonts w:ascii="Times New Roman" w:eastAsia="Lucida Sans Unicode" w:hAnsi="Times New Roman" w:cs="Times New Roman"/>
          <w:kern w:val="1"/>
          <w:sz w:val="24"/>
          <w:szCs w:val="24"/>
          <w:lang w:eastAsia="ar-SA"/>
        </w:rPr>
        <w:t xml:space="preserve">.  </w:t>
      </w:r>
      <w:r w:rsidRPr="00E32B79">
        <w:rPr>
          <w:rFonts w:ascii="Times New Roman" w:eastAsia="Lucida Sans Unicode" w:hAnsi="Times New Roman" w:cs="Times New Roman"/>
          <w:kern w:val="1"/>
          <w:sz w:val="24"/>
          <w:szCs w:val="24"/>
          <w:lang w:eastAsia="ar-SA"/>
        </w:rPr>
        <w:t>____________</w:t>
      </w:r>
      <w:r w:rsidR="00347EE7" w:rsidRPr="00E32B79">
        <w:rPr>
          <w:rFonts w:ascii="Times New Roman" w:eastAsia="Lucida Sans Unicode" w:hAnsi="Times New Roman" w:cs="Times New Roman"/>
          <w:kern w:val="1"/>
          <w:sz w:val="24"/>
          <w:szCs w:val="24"/>
          <w:lang w:eastAsia="ar-SA"/>
        </w:rPr>
        <w:t>____________________</w:t>
      </w:r>
    </w:p>
    <w:p w:rsidR="00347EE7" w:rsidRPr="00E32B79" w:rsidRDefault="00347EE7"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r w:rsidRPr="00E32B79">
        <w:rPr>
          <w:rFonts w:ascii="Times New Roman" w:eastAsia="Lucida Sans Unicode" w:hAnsi="Times New Roman" w:cs="Times New Roman"/>
          <w:kern w:val="1"/>
          <w:sz w:val="24"/>
          <w:szCs w:val="24"/>
          <w:lang w:eastAsia="ar-SA"/>
        </w:rPr>
        <w:t>(дата)                      </w:t>
      </w:r>
      <w:r w:rsidR="005113EC" w:rsidRPr="00E32B79">
        <w:rPr>
          <w:rFonts w:ascii="Times New Roman" w:eastAsia="Lucida Sans Unicode" w:hAnsi="Times New Roman" w:cs="Times New Roman"/>
          <w:kern w:val="1"/>
          <w:sz w:val="24"/>
          <w:szCs w:val="24"/>
          <w:lang w:eastAsia="ar-SA"/>
        </w:rPr>
        <w:t>               </w:t>
      </w:r>
      <w:r w:rsidRPr="00E32B79">
        <w:rPr>
          <w:rFonts w:ascii="Times New Roman" w:eastAsia="Lucida Sans Unicode" w:hAnsi="Times New Roman" w:cs="Times New Roman"/>
          <w:kern w:val="1"/>
          <w:sz w:val="24"/>
          <w:szCs w:val="24"/>
          <w:lang w:eastAsia="ar-SA"/>
        </w:rPr>
        <w:t>(подпись заявителя)</w:t>
      </w:r>
    </w:p>
    <w:p w:rsidR="00053C51" w:rsidRPr="00E32B79" w:rsidRDefault="00053C51" w:rsidP="006B7C18">
      <w:pPr>
        <w:widowControl w:val="0"/>
        <w:suppressAutoHyphens/>
        <w:autoSpaceDE w:val="0"/>
        <w:spacing w:after="0" w:line="240" w:lineRule="auto"/>
        <w:ind w:left="426" w:hanging="426"/>
        <w:contextualSpacing/>
        <w:jc w:val="both"/>
        <w:rPr>
          <w:rFonts w:ascii="Times New Roman" w:eastAsia="Lucida Sans Unicode" w:hAnsi="Times New Roman" w:cs="Times New Roman"/>
          <w:kern w:val="1"/>
          <w:sz w:val="24"/>
          <w:szCs w:val="24"/>
          <w:lang w:eastAsia="ar-SA"/>
        </w:rPr>
      </w:pPr>
    </w:p>
    <w:sectPr w:rsidR="00053C51" w:rsidRPr="00E32B79" w:rsidSect="006E5798">
      <w:pgSz w:w="11906" w:h="16838"/>
      <w:pgMar w:top="672" w:right="850"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15" w:rsidRDefault="001E1115" w:rsidP="00785423">
      <w:pPr>
        <w:spacing w:after="0" w:line="240" w:lineRule="auto"/>
      </w:pPr>
      <w:r>
        <w:separator/>
      </w:r>
    </w:p>
  </w:endnote>
  <w:endnote w:type="continuationSeparator" w:id="0">
    <w:p w:rsidR="001E1115" w:rsidRDefault="001E1115" w:rsidP="0078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15" w:rsidRDefault="001E1115" w:rsidP="00785423">
      <w:pPr>
        <w:spacing w:after="0" w:line="240" w:lineRule="auto"/>
      </w:pPr>
      <w:r>
        <w:separator/>
      </w:r>
    </w:p>
  </w:footnote>
  <w:footnote w:type="continuationSeparator" w:id="0">
    <w:p w:rsidR="001E1115" w:rsidRDefault="001E1115" w:rsidP="00785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D902A998"/>
    <w:name w:val="WW8Num5"/>
    <w:lvl w:ilvl="0">
      <w:start w:val="4"/>
      <w:numFmt w:val="decimal"/>
      <w:lvlText w:val="%1."/>
      <w:lvlJc w:val="left"/>
      <w:pPr>
        <w:tabs>
          <w:tab w:val="num" w:pos="720"/>
        </w:tabs>
        <w:ind w:left="1080" w:hanging="360"/>
      </w:pPr>
      <w:rPr>
        <w:rFonts w:ascii="Symbol" w:hAnsi="Symbol"/>
      </w:rPr>
    </w:lvl>
    <w:lvl w:ilvl="1">
      <w:start w:val="1"/>
      <w:numFmt w:val="decimal"/>
      <w:lvlText w:val="%1.%2."/>
      <w:lvlJc w:val="left"/>
      <w:pPr>
        <w:tabs>
          <w:tab w:val="num" w:pos="1080"/>
        </w:tabs>
        <w:ind w:left="720" w:hanging="360"/>
      </w:pPr>
      <w:rPr>
        <w:rFonts w:ascii="Times New Roman" w:hAnsi="Times New Roman" w:cs="Times New Roman" w:hint="default"/>
      </w:rPr>
    </w:lvl>
    <w:lvl w:ilvl="2">
      <w:start w:val="1"/>
      <w:numFmt w:val="decimal"/>
      <w:lvlText w:val="4.3.%3."/>
      <w:lvlJc w:val="left"/>
      <w:pPr>
        <w:tabs>
          <w:tab w:val="num" w:pos="2008"/>
        </w:tabs>
        <w:ind w:left="928" w:hanging="360"/>
      </w:pPr>
      <w:rPr>
        <w:rFonts w:hint="default"/>
        <w:b w:val="0"/>
      </w:rPr>
    </w:lvl>
    <w:lvl w:ilvl="3">
      <w:start w:val="1"/>
      <w:numFmt w:val="decimal"/>
      <w:lvlText w:val="%1.%2.%3.%4."/>
      <w:lvlJc w:val="left"/>
      <w:pPr>
        <w:tabs>
          <w:tab w:val="num" w:pos="1800"/>
        </w:tabs>
        <w:ind w:left="0" w:hanging="360"/>
      </w:pPr>
      <w:rPr>
        <w:rFonts w:ascii="Symbol" w:hAnsi="Symbol"/>
      </w:rPr>
    </w:lvl>
    <w:lvl w:ilvl="4">
      <w:start w:val="1"/>
      <w:numFmt w:val="decimal"/>
      <w:lvlText w:val="%1.%2.%3.%4.%5."/>
      <w:lvlJc w:val="left"/>
      <w:pPr>
        <w:tabs>
          <w:tab w:val="num" w:pos="2160"/>
        </w:tabs>
        <w:ind w:left="360" w:hanging="360"/>
      </w:pPr>
      <w:rPr>
        <w:rFonts w:ascii="Symbol" w:hAnsi="Symbol"/>
      </w:rPr>
    </w:lvl>
    <w:lvl w:ilvl="5">
      <w:start w:val="1"/>
      <w:numFmt w:val="decimal"/>
      <w:lvlText w:val="%1.%2.%3.%4.%5.%6."/>
      <w:lvlJc w:val="left"/>
      <w:pPr>
        <w:tabs>
          <w:tab w:val="num" w:pos="2520"/>
        </w:tabs>
        <w:ind w:left="720" w:hanging="360"/>
      </w:pPr>
      <w:rPr>
        <w:rFonts w:ascii="Symbol" w:hAnsi="Symbol"/>
      </w:rPr>
    </w:lvl>
    <w:lvl w:ilvl="6">
      <w:start w:val="1"/>
      <w:numFmt w:val="decimal"/>
      <w:lvlText w:val="%1.%2.%3.%4.%5.%6.%7."/>
      <w:lvlJc w:val="left"/>
      <w:pPr>
        <w:tabs>
          <w:tab w:val="num" w:pos="2880"/>
        </w:tabs>
        <w:ind w:left="1080" w:hanging="360"/>
      </w:pPr>
      <w:rPr>
        <w:rFonts w:ascii="Symbol" w:hAnsi="Symbol"/>
      </w:rPr>
    </w:lvl>
    <w:lvl w:ilvl="7">
      <w:start w:val="1"/>
      <w:numFmt w:val="decimal"/>
      <w:lvlText w:val="%1.%2.%3.%4.%5.%6.%7.%8."/>
      <w:lvlJc w:val="left"/>
      <w:pPr>
        <w:tabs>
          <w:tab w:val="num" w:pos="3240"/>
        </w:tabs>
        <w:ind w:left="1440" w:hanging="360"/>
      </w:pPr>
      <w:rPr>
        <w:rFonts w:ascii="Symbol" w:hAnsi="Symbol"/>
      </w:rPr>
    </w:lvl>
    <w:lvl w:ilvl="8">
      <w:start w:val="1"/>
      <w:numFmt w:val="decimal"/>
      <w:lvlText w:val="%1.%2.%3.%4.%5.%6.%7.%8.%9."/>
      <w:lvlJc w:val="left"/>
      <w:pPr>
        <w:tabs>
          <w:tab w:val="num" w:pos="3600"/>
        </w:tabs>
        <w:ind w:left="1800" w:hanging="360"/>
      </w:pPr>
      <w:rPr>
        <w:rFonts w:ascii="Symbol" w:hAnsi="Symbol"/>
      </w:rPr>
    </w:lvl>
  </w:abstractNum>
  <w:abstractNum w:abstractNumId="1">
    <w:nsid w:val="0062684F"/>
    <w:multiLevelType w:val="hybridMultilevel"/>
    <w:tmpl w:val="604CA8AA"/>
    <w:lvl w:ilvl="0" w:tplc="C6149AE4">
      <w:start w:val="1"/>
      <w:numFmt w:val="decimal"/>
      <w:lvlText w:val="4.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C7FFD"/>
    <w:multiLevelType w:val="multilevel"/>
    <w:tmpl w:val="D77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7E42"/>
    <w:multiLevelType w:val="multilevel"/>
    <w:tmpl w:val="FB1C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B3E3C"/>
    <w:multiLevelType w:val="multilevel"/>
    <w:tmpl w:val="AA48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803EA"/>
    <w:multiLevelType w:val="multilevel"/>
    <w:tmpl w:val="ECFE6CC4"/>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1D8F1BC5"/>
    <w:multiLevelType w:val="hybridMultilevel"/>
    <w:tmpl w:val="1D6AEE4C"/>
    <w:lvl w:ilvl="0" w:tplc="4C18A93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D0D1F"/>
    <w:multiLevelType w:val="multilevel"/>
    <w:tmpl w:val="4720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3060E"/>
    <w:multiLevelType w:val="multilevel"/>
    <w:tmpl w:val="ECBA4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F7CE9"/>
    <w:multiLevelType w:val="multilevel"/>
    <w:tmpl w:val="A282F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BC796E"/>
    <w:multiLevelType w:val="multilevel"/>
    <w:tmpl w:val="8EA60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8008D3"/>
    <w:multiLevelType w:val="hybridMultilevel"/>
    <w:tmpl w:val="6394A778"/>
    <w:lvl w:ilvl="0" w:tplc="C602DAE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84F32CB"/>
    <w:multiLevelType w:val="multilevel"/>
    <w:tmpl w:val="C7A0D82C"/>
    <w:lvl w:ilvl="0">
      <w:numFmt w:val="bullet"/>
      <w:lvlText w:val="-"/>
      <w:lvlJc w:val="left"/>
      <w:pPr>
        <w:ind w:left="1571" w:hanging="360"/>
      </w:pPr>
      <w:rPr>
        <w:rFonts w:ascii="Times New Roman" w:hAnsi="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3">
    <w:nsid w:val="58E17540"/>
    <w:multiLevelType w:val="multilevel"/>
    <w:tmpl w:val="C0E46E9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
    <w:nsid w:val="5D9E3FBF"/>
    <w:multiLevelType w:val="hybridMultilevel"/>
    <w:tmpl w:val="8D403750"/>
    <w:lvl w:ilvl="0" w:tplc="C602DAE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5FCB33FA"/>
    <w:multiLevelType w:val="multilevel"/>
    <w:tmpl w:val="7E725C68"/>
    <w:lvl w:ilvl="0">
      <w:start w:val="4"/>
      <w:numFmt w:val="decimal"/>
      <w:lvlText w:val="%1."/>
      <w:lvlJc w:val="left"/>
      <w:pPr>
        <w:tabs>
          <w:tab w:val="num" w:pos="720"/>
        </w:tabs>
        <w:ind w:left="1080" w:hanging="360"/>
      </w:pPr>
      <w:rPr>
        <w:rFonts w:ascii="Symbol" w:hAnsi="Symbol" w:hint="default"/>
      </w:rPr>
    </w:lvl>
    <w:lvl w:ilvl="1">
      <w:start w:val="1"/>
      <w:numFmt w:val="decimal"/>
      <w:lvlText w:val="%1.%2."/>
      <w:lvlJc w:val="left"/>
      <w:pPr>
        <w:tabs>
          <w:tab w:val="num" w:pos="1080"/>
        </w:tabs>
        <w:ind w:left="720" w:hanging="360"/>
      </w:pPr>
      <w:rPr>
        <w:rFonts w:ascii="Times New Roman" w:hAnsi="Times New Roman" w:cs="Times New Roman" w:hint="default"/>
      </w:rPr>
    </w:lvl>
    <w:lvl w:ilvl="2">
      <w:start w:val="1"/>
      <w:numFmt w:val="decimal"/>
      <w:lvlText w:val="4.4.%3"/>
      <w:lvlJc w:val="left"/>
      <w:pPr>
        <w:tabs>
          <w:tab w:val="num" w:pos="2008"/>
        </w:tabs>
        <w:ind w:left="928" w:hanging="360"/>
      </w:pPr>
      <w:rPr>
        <w:rFonts w:hint="default"/>
        <w:b w:val="0"/>
      </w:rPr>
    </w:lvl>
    <w:lvl w:ilvl="3">
      <w:start w:val="1"/>
      <w:numFmt w:val="decimal"/>
      <w:lvlText w:val="%1.%2.%3.%4."/>
      <w:lvlJc w:val="left"/>
      <w:pPr>
        <w:tabs>
          <w:tab w:val="num" w:pos="1800"/>
        </w:tabs>
        <w:ind w:left="0" w:hanging="360"/>
      </w:pPr>
      <w:rPr>
        <w:rFonts w:ascii="Symbol" w:hAnsi="Symbol" w:hint="default"/>
      </w:rPr>
    </w:lvl>
    <w:lvl w:ilvl="4">
      <w:start w:val="1"/>
      <w:numFmt w:val="decimal"/>
      <w:lvlText w:val="%1.%2.%3.%4.%5."/>
      <w:lvlJc w:val="left"/>
      <w:pPr>
        <w:tabs>
          <w:tab w:val="num" w:pos="2160"/>
        </w:tabs>
        <w:ind w:left="360" w:hanging="360"/>
      </w:pPr>
      <w:rPr>
        <w:rFonts w:ascii="Symbol" w:hAnsi="Symbol" w:hint="default"/>
      </w:rPr>
    </w:lvl>
    <w:lvl w:ilvl="5">
      <w:start w:val="1"/>
      <w:numFmt w:val="decimal"/>
      <w:lvlText w:val="%1.%2.%3.%4.%5.%6."/>
      <w:lvlJc w:val="left"/>
      <w:pPr>
        <w:tabs>
          <w:tab w:val="num" w:pos="2520"/>
        </w:tabs>
        <w:ind w:left="720" w:hanging="360"/>
      </w:pPr>
      <w:rPr>
        <w:rFonts w:ascii="Symbol" w:hAnsi="Symbol" w:hint="default"/>
      </w:rPr>
    </w:lvl>
    <w:lvl w:ilvl="6">
      <w:start w:val="1"/>
      <w:numFmt w:val="decimal"/>
      <w:lvlText w:val="%1.%2.%3.%4.%5.%6.%7."/>
      <w:lvlJc w:val="left"/>
      <w:pPr>
        <w:tabs>
          <w:tab w:val="num" w:pos="2880"/>
        </w:tabs>
        <w:ind w:left="1080" w:hanging="360"/>
      </w:pPr>
      <w:rPr>
        <w:rFonts w:ascii="Symbol" w:hAnsi="Symbol" w:hint="default"/>
      </w:rPr>
    </w:lvl>
    <w:lvl w:ilvl="7">
      <w:start w:val="1"/>
      <w:numFmt w:val="decimal"/>
      <w:lvlText w:val="%1.%2.%3.%4.%5.%6.%7.%8."/>
      <w:lvlJc w:val="left"/>
      <w:pPr>
        <w:tabs>
          <w:tab w:val="num" w:pos="3240"/>
        </w:tabs>
        <w:ind w:left="1440" w:hanging="360"/>
      </w:pPr>
      <w:rPr>
        <w:rFonts w:ascii="Symbol" w:hAnsi="Symbol" w:hint="default"/>
      </w:rPr>
    </w:lvl>
    <w:lvl w:ilvl="8">
      <w:start w:val="1"/>
      <w:numFmt w:val="decimal"/>
      <w:lvlText w:val="%1.%2.%3.%4.%5.%6.%7.%8.%9."/>
      <w:lvlJc w:val="left"/>
      <w:pPr>
        <w:tabs>
          <w:tab w:val="num" w:pos="3600"/>
        </w:tabs>
        <w:ind w:left="1800" w:hanging="360"/>
      </w:pPr>
      <w:rPr>
        <w:rFonts w:ascii="Symbol" w:hAnsi="Symbol" w:hint="default"/>
      </w:rPr>
    </w:lvl>
  </w:abstractNum>
  <w:abstractNum w:abstractNumId="16">
    <w:nsid w:val="67713780"/>
    <w:multiLevelType w:val="hybridMultilevel"/>
    <w:tmpl w:val="D264DBFE"/>
    <w:lvl w:ilvl="0" w:tplc="C602DAE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ACA1973"/>
    <w:multiLevelType w:val="multilevel"/>
    <w:tmpl w:val="20BC3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A805EE"/>
    <w:multiLevelType w:val="multilevel"/>
    <w:tmpl w:val="436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7941E3"/>
    <w:multiLevelType w:val="multilevel"/>
    <w:tmpl w:val="E5EAC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9"/>
  </w:num>
  <w:num w:numId="4">
    <w:abstractNumId w:val="8"/>
  </w:num>
  <w:num w:numId="5">
    <w:abstractNumId w:val="7"/>
  </w:num>
  <w:num w:numId="6">
    <w:abstractNumId w:val="18"/>
  </w:num>
  <w:num w:numId="7">
    <w:abstractNumId w:val="3"/>
  </w:num>
  <w:num w:numId="8">
    <w:abstractNumId w:val="17"/>
  </w:num>
  <w:num w:numId="9">
    <w:abstractNumId w:val="10"/>
  </w:num>
  <w:num w:numId="10">
    <w:abstractNumId w:val="11"/>
  </w:num>
  <w:num w:numId="11">
    <w:abstractNumId w:val="16"/>
  </w:num>
  <w:num w:numId="12">
    <w:abstractNumId w:val="14"/>
  </w:num>
  <w:num w:numId="13">
    <w:abstractNumId w:val="6"/>
  </w:num>
  <w:num w:numId="14">
    <w:abstractNumId w:val="5"/>
  </w:num>
  <w:num w:numId="15">
    <w:abstractNumId w:val="13"/>
  </w:num>
  <w:num w:numId="16">
    <w:abstractNumId w:val="12"/>
  </w:num>
  <w:num w:numId="17">
    <w:abstractNumId w:val="19"/>
  </w:num>
  <w:num w:numId="18">
    <w:abstractNumId w:val="0"/>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62B"/>
    <w:rsid w:val="000200F9"/>
    <w:rsid w:val="000215E5"/>
    <w:rsid w:val="0004587F"/>
    <w:rsid w:val="00053C51"/>
    <w:rsid w:val="000E0B09"/>
    <w:rsid w:val="001A2FBC"/>
    <w:rsid w:val="001D4D59"/>
    <w:rsid w:val="001E1115"/>
    <w:rsid w:val="002665CD"/>
    <w:rsid w:val="002730DE"/>
    <w:rsid w:val="002F67D6"/>
    <w:rsid w:val="0031155B"/>
    <w:rsid w:val="00312371"/>
    <w:rsid w:val="00347EE7"/>
    <w:rsid w:val="00367E55"/>
    <w:rsid w:val="00387800"/>
    <w:rsid w:val="003946AF"/>
    <w:rsid w:val="003A7EE2"/>
    <w:rsid w:val="003F3863"/>
    <w:rsid w:val="004832BA"/>
    <w:rsid w:val="00497257"/>
    <w:rsid w:val="005113EC"/>
    <w:rsid w:val="00551775"/>
    <w:rsid w:val="005520BE"/>
    <w:rsid w:val="005A78B5"/>
    <w:rsid w:val="005F67FA"/>
    <w:rsid w:val="006040A0"/>
    <w:rsid w:val="00671059"/>
    <w:rsid w:val="00687E05"/>
    <w:rsid w:val="006938A9"/>
    <w:rsid w:val="006A6C2D"/>
    <w:rsid w:val="006B7C18"/>
    <w:rsid w:val="006E5798"/>
    <w:rsid w:val="007033D1"/>
    <w:rsid w:val="00724A1F"/>
    <w:rsid w:val="00744E81"/>
    <w:rsid w:val="007518F6"/>
    <w:rsid w:val="00781AD0"/>
    <w:rsid w:val="00785423"/>
    <w:rsid w:val="007F1AB3"/>
    <w:rsid w:val="00891B4A"/>
    <w:rsid w:val="008E191D"/>
    <w:rsid w:val="008F1473"/>
    <w:rsid w:val="00940E83"/>
    <w:rsid w:val="00973425"/>
    <w:rsid w:val="0098380C"/>
    <w:rsid w:val="009A50FD"/>
    <w:rsid w:val="00A216E5"/>
    <w:rsid w:val="00A5705E"/>
    <w:rsid w:val="00B80A4C"/>
    <w:rsid w:val="00B90315"/>
    <w:rsid w:val="00BD4AF9"/>
    <w:rsid w:val="00BF2508"/>
    <w:rsid w:val="00BF2973"/>
    <w:rsid w:val="00CB1B6A"/>
    <w:rsid w:val="00D06A53"/>
    <w:rsid w:val="00D25AFE"/>
    <w:rsid w:val="00D51AC5"/>
    <w:rsid w:val="00D60F32"/>
    <w:rsid w:val="00D865CE"/>
    <w:rsid w:val="00DE462B"/>
    <w:rsid w:val="00E32B79"/>
    <w:rsid w:val="00E34289"/>
    <w:rsid w:val="00E4021B"/>
    <w:rsid w:val="00E60085"/>
    <w:rsid w:val="00ED279F"/>
    <w:rsid w:val="00F078E5"/>
    <w:rsid w:val="00FE4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7EE7"/>
    <w:rPr>
      <w:b/>
      <w:bCs/>
    </w:rPr>
  </w:style>
  <w:style w:type="character" w:styleId="a5">
    <w:name w:val="Hyperlink"/>
    <w:basedOn w:val="a0"/>
    <w:uiPriority w:val="99"/>
    <w:unhideWhenUsed/>
    <w:rsid w:val="006040A0"/>
    <w:rPr>
      <w:color w:val="0000FF" w:themeColor="hyperlink"/>
      <w:u w:val="single"/>
    </w:rPr>
  </w:style>
  <w:style w:type="paragraph" w:styleId="a6">
    <w:name w:val="No Spacing"/>
    <w:uiPriority w:val="1"/>
    <w:qFormat/>
    <w:rsid w:val="005520BE"/>
    <w:pPr>
      <w:widowControl w:val="0"/>
      <w:suppressAutoHyphens/>
      <w:spacing w:after="0" w:line="240" w:lineRule="auto"/>
    </w:pPr>
    <w:rPr>
      <w:rFonts w:ascii="Arial" w:eastAsia="Lucida Sans Unicode" w:hAnsi="Arial" w:cs="Times New Roman"/>
      <w:kern w:val="1"/>
      <w:sz w:val="20"/>
      <w:szCs w:val="24"/>
      <w:lang w:eastAsia="ar-SA"/>
    </w:rPr>
  </w:style>
  <w:style w:type="paragraph" w:customStyle="1" w:styleId="ConsPlusNormal">
    <w:name w:val="ConsPlusNormal"/>
    <w:rsid w:val="005F67FA"/>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7854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423"/>
  </w:style>
  <w:style w:type="paragraph" w:styleId="a9">
    <w:name w:val="footer"/>
    <w:basedOn w:val="a"/>
    <w:link w:val="aa"/>
    <w:uiPriority w:val="99"/>
    <w:unhideWhenUsed/>
    <w:rsid w:val="007854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423"/>
  </w:style>
  <w:style w:type="paragraph" w:styleId="ab">
    <w:name w:val="Balloon Text"/>
    <w:basedOn w:val="a"/>
    <w:link w:val="ac"/>
    <w:uiPriority w:val="99"/>
    <w:semiHidden/>
    <w:unhideWhenUsed/>
    <w:rsid w:val="00021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1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7EE7"/>
    <w:rPr>
      <w:b/>
      <w:bCs/>
    </w:rPr>
  </w:style>
  <w:style w:type="character" w:styleId="a5">
    <w:name w:val="Hyperlink"/>
    <w:basedOn w:val="a0"/>
    <w:uiPriority w:val="99"/>
    <w:unhideWhenUsed/>
    <w:rsid w:val="006040A0"/>
    <w:rPr>
      <w:color w:val="0000FF" w:themeColor="hyperlink"/>
      <w:u w:val="single"/>
    </w:rPr>
  </w:style>
  <w:style w:type="paragraph" w:styleId="a6">
    <w:name w:val="No Spacing"/>
    <w:uiPriority w:val="1"/>
    <w:qFormat/>
    <w:rsid w:val="005520BE"/>
    <w:pPr>
      <w:widowControl w:val="0"/>
      <w:suppressAutoHyphens/>
      <w:spacing w:after="0" w:line="240" w:lineRule="auto"/>
    </w:pPr>
    <w:rPr>
      <w:rFonts w:ascii="Arial" w:eastAsia="Lucida Sans Unicode" w:hAnsi="Arial" w:cs="Times New Roman"/>
      <w:kern w:val="1"/>
      <w:sz w:val="20"/>
      <w:szCs w:val="24"/>
      <w:lang w:eastAsia="ar-SA"/>
    </w:rPr>
  </w:style>
  <w:style w:type="paragraph" w:customStyle="1" w:styleId="ConsPlusNormal">
    <w:name w:val="ConsPlusNormal"/>
    <w:rsid w:val="005F67FA"/>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7854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423"/>
  </w:style>
  <w:style w:type="paragraph" w:styleId="a9">
    <w:name w:val="footer"/>
    <w:basedOn w:val="a"/>
    <w:link w:val="aa"/>
    <w:uiPriority w:val="99"/>
    <w:unhideWhenUsed/>
    <w:rsid w:val="007854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3071">
      <w:bodyDiv w:val="1"/>
      <w:marLeft w:val="0"/>
      <w:marRight w:val="0"/>
      <w:marTop w:val="0"/>
      <w:marBottom w:val="0"/>
      <w:divBdr>
        <w:top w:val="none" w:sz="0" w:space="0" w:color="auto"/>
        <w:left w:val="none" w:sz="0" w:space="0" w:color="auto"/>
        <w:bottom w:val="none" w:sz="0" w:space="0" w:color="auto"/>
        <w:right w:val="none" w:sz="0" w:space="0" w:color="auto"/>
      </w:divBdr>
    </w:div>
    <w:div w:id="1143698553">
      <w:bodyDiv w:val="1"/>
      <w:marLeft w:val="0"/>
      <w:marRight w:val="0"/>
      <w:marTop w:val="0"/>
      <w:marBottom w:val="0"/>
      <w:divBdr>
        <w:top w:val="none" w:sz="0" w:space="0" w:color="auto"/>
        <w:left w:val="none" w:sz="0" w:space="0" w:color="auto"/>
        <w:bottom w:val="none" w:sz="0" w:space="0" w:color="auto"/>
        <w:right w:val="none" w:sz="0" w:space="0" w:color="auto"/>
      </w:divBdr>
    </w:div>
    <w:div w:id="18117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9AF0810AA9BA820F9D839AE47EECBF94329B96083E9191FDCC2DDAAFi9S4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9AF0810AA9BA820F9D839AE47EECBF94339592093E9191FDCC2DDAAF94FF8FDE20394FF4830FB5i3S8G" TargetMode="External"/><Relationship Id="rId17" Type="http://schemas.openxmlformats.org/officeDocument/2006/relationships/hyperlink" Target="https://www.&#1085;&#1086;&#1074;&#1099;&#1081;-&#1091;&#1086;&#1103;&#1085;.&#1088;&#1092;/" TargetMode="External"/><Relationship Id="rId2" Type="http://schemas.openxmlformats.org/officeDocument/2006/relationships/numbering" Target="numbering.xml"/><Relationship Id="rId16" Type="http://schemas.openxmlformats.org/officeDocument/2006/relationships/hyperlink" Target="https://www.&#1085;&#1086;&#1074;&#1099;&#1081;-&#1091;&#1086;&#1103;&#1085;.&#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9AF0810AA9BA820F9D839AE47EECBF9433909A0E3C9191FDCC2DDAAFi9S4G" TargetMode="External"/><Relationship Id="rId5" Type="http://schemas.openxmlformats.org/officeDocument/2006/relationships/settings" Target="settings.xml"/><Relationship Id="rId15" Type="http://schemas.openxmlformats.org/officeDocument/2006/relationships/hyperlink" Target="consultantplus://offline/ref=969AF0810AA9BA820F9D839AE47EECBF94329B9402399191FDCC2DDAAFi9S4G"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ovy-uoyan.ru" TargetMode="External"/><Relationship Id="rId14" Type="http://schemas.openxmlformats.org/officeDocument/2006/relationships/hyperlink" Target="consultantplus://offline/ref=969AF0810AA9BA820F9D839AE47EECBF9433959309389191FDCC2DDAAFi9S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0753-D86E-4FF6-A5BD-7DF4034E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cp:lastPrinted>2022-12-29T01:32:00Z</cp:lastPrinted>
  <dcterms:created xsi:type="dcterms:W3CDTF">2022-10-26T06:47:00Z</dcterms:created>
  <dcterms:modified xsi:type="dcterms:W3CDTF">2022-12-29T01:33:00Z</dcterms:modified>
</cp:coreProperties>
</file>