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0BE" w:rsidRPr="00FB2FA3" w:rsidRDefault="002D70BE" w:rsidP="002D70BE">
      <w:pPr>
        <w:shd w:val="clear" w:color="auto" w:fill="FFFFFF" w:themeFill="background1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FB2FA3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>Неосторожность при курении может стать причиной пожара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B2FA3">
        <w:rPr>
          <w:bCs/>
          <w:sz w:val="28"/>
          <w:szCs w:val="28"/>
          <w:bdr w:val="none" w:sz="0" w:space="0" w:color="auto" w:frame="1"/>
        </w:rPr>
        <w:t>По статистике, большое количество пожаров в жилых домах происходит из-за неосторожного обращения с огнем. Самое распространенное нарушение - курение в постели. Курящий засыпает, сигарета падает на постельные принадлежности, что может вызвать возгорание.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Многие «курильщики» имеют опасную привычку ходить в комнате с зажженной сигаретой, курить, сидя за столом или в кресле, или вообще лежа на кровати. Если к этому добавить алкоголь, когда человек теряет бдительность, плохо контролирует свои действия и в любое время может заснуть – ситуация приобретает максимальную опасность. Искра или окурок незаметно падают на тканевое покрытие, которым устлан пол, обшита мебель или на белье. Как результат, вещи начинают тлеть, и едкий дым постепенно заполняет дом.</w:t>
      </w:r>
    </w:p>
    <w:p w:rsidR="002D70BE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При этом в беде могут оказаться не только нетрезвый курильщик и его домочадцы, но и соседи. А позднее сообщение о пожаре влечет за собой угрозу распространения огня на соседние дома и квартиры, увеличивая тем самым ущерб и вероятность гибели людей на пожаре.</w:t>
      </w:r>
    </w:p>
    <w:p w:rsidR="002D70BE" w:rsidRPr="00E0023B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b/>
          <w:sz w:val="28"/>
          <w:szCs w:val="28"/>
        </w:rPr>
      </w:pPr>
      <w:r w:rsidRPr="00E0023B">
        <w:rPr>
          <w:b/>
          <w:sz w:val="28"/>
          <w:szCs w:val="28"/>
        </w:rPr>
        <w:t xml:space="preserve">Так 31 мая 2021 года в </w:t>
      </w:r>
      <w:proofErr w:type="spellStart"/>
      <w:r w:rsidRPr="00E0023B">
        <w:rPr>
          <w:b/>
          <w:sz w:val="28"/>
          <w:szCs w:val="28"/>
        </w:rPr>
        <w:t>Джидинском</w:t>
      </w:r>
      <w:proofErr w:type="spellEnd"/>
      <w:r w:rsidRPr="00E0023B">
        <w:rPr>
          <w:b/>
          <w:sz w:val="28"/>
          <w:szCs w:val="28"/>
        </w:rPr>
        <w:t xml:space="preserve"> районе с. Петропавловка произошло возгорание жилого дома. На момент прибытия первого подразделения загорание внутри дома, плотное задымление. В результате пожара выгорела спальная ком</w:t>
      </w:r>
      <w:bookmarkStart w:id="0" w:name="_GoBack"/>
      <w:bookmarkEnd w:id="0"/>
      <w:r w:rsidRPr="00E0023B">
        <w:rPr>
          <w:b/>
          <w:sz w:val="28"/>
          <w:szCs w:val="28"/>
        </w:rPr>
        <w:t>ната, диван и личные вещи на общей площади 8 кв. м. Личным составом в спальней комнате на диване обнаружено тело хозяина дома 1961 года рождения, кожные покровы частично повреждены. Предположительно причиной возгорания могло послужить – неосторожное обращение с огнем при курении.</w:t>
      </w:r>
    </w:p>
    <w:p w:rsidR="002D70BE" w:rsidRPr="00057B4B" w:rsidRDefault="002D70BE" w:rsidP="002D70BE">
      <w:pPr>
        <w:pStyle w:val="paragraph"/>
        <w:spacing w:after="0"/>
        <w:ind w:firstLine="555"/>
        <w:jc w:val="both"/>
        <w:textAlignment w:val="baseline"/>
        <w:rPr>
          <w:b/>
          <w:sz w:val="28"/>
          <w:szCs w:val="28"/>
        </w:rPr>
      </w:pP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textAlignment w:val="baseline"/>
        <w:rPr>
          <w:b/>
          <w:sz w:val="28"/>
          <w:szCs w:val="28"/>
        </w:rPr>
      </w:pPr>
      <w:r w:rsidRPr="00FB2FA3">
        <w:rPr>
          <w:b/>
          <w:sz w:val="28"/>
          <w:szCs w:val="28"/>
        </w:rPr>
        <w:t xml:space="preserve">12-ый Северобайкальский отряд </w:t>
      </w:r>
      <w:r>
        <w:rPr>
          <w:b/>
          <w:sz w:val="28"/>
          <w:szCs w:val="28"/>
        </w:rPr>
        <w:t>ГПС</w:t>
      </w:r>
      <w:r w:rsidRPr="00FB2FA3">
        <w:rPr>
          <w:b/>
          <w:sz w:val="28"/>
          <w:szCs w:val="28"/>
        </w:rPr>
        <w:t xml:space="preserve"> РБ еще раз напоминают: курение в помещении, особенно в нетрезвом виде, опасно для жизни!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Для того, чтобы избежать трагедии, соблюдайте элементарные правила пожарной безопасности при курении: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- Не курите вблизи легковоспламеняющихся и горючих жидкостей;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- Курите только в специально отведенных для этого местах;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- Обязательно убедитесь, что выброшенные спичка и окурок не только не горят, но и не тлеют.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lastRenderedPageBreak/>
        <w:t>Если пожара не удалось избежать: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b/>
          <w:sz w:val="28"/>
          <w:szCs w:val="28"/>
        </w:rPr>
      </w:pPr>
      <w:r w:rsidRPr="00FB2FA3">
        <w:rPr>
          <w:sz w:val="28"/>
          <w:szCs w:val="28"/>
        </w:rPr>
        <w:t xml:space="preserve">1. При обнаружении возгорания необходимо срочно покинуть здание и, как можно быстрее, позвонить в пожарную охрану: </w:t>
      </w:r>
      <w:r w:rsidRPr="00FB2FA3">
        <w:rPr>
          <w:b/>
          <w:sz w:val="28"/>
          <w:szCs w:val="28"/>
        </w:rPr>
        <w:t>01 (для стационарных телефонов) или 101</w:t>
      </w:r>
      <w:r w:rsidR="00E0023B">
        <w:rPr>
          <w:b/>
          <w:sz w:val="28"/>
          <w:szCs w:val="28"/>
        </w:rPr>
        <w:t>, 112</w:t>
      </w:r>
      <w:r w:rsidRPr="00FB2FA3">
        <w:rPr>
          <w:b/>
          <w:sz w:val="28"/>
          <w:szCs w:val="28"/>
        </w:rPr>
        <w:t xml:space="preserve"> (для мобильных операторов)!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2. В начальной стадии развития пожара можно попытаться потушить его, используя все имеющиеся средства пожаротушения (огнетушители, внутренние пожарные краны, покрывала, песок, воду и др.). Если все старания оказались напрасными, и огонь получил распространение, нужно срочно покинуть помещение.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3. В сильно задымленном пространстве продвигайтесь ползком или пригнувшись, дышите через увлажненную ткань.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4. При задымлении лестничных клеток следует плотно закрыть двери, выходящие на них, а при образовании опасной концентрации дыма и повышении температуры в помещении (комнате), переместиться на балкон, захватив с собой намоченное одеяло (ковер, другую плотную ткань), чтобы укрыться от огня в случае его проникновения через дверной и оконный проемы; дверь за собой плотно прикрыть.</w:t>
      </w:r>
    </w:p>
    <w:p w:rsidR="002D70BE" w:rsidRPr="00FB2FA3" w:rsidRDefault="002D70BE" w:rsidP="002D70BE">
      <w:pPr>
        <w:pStyle w:val="a3"/>
        <w:shd w:val="clear" w:color="auto" w:fill="FFFFFF" w:themeFill="background1"/>
        <w:spacing w:before="0" w:beforeAutospacing="0" w:after="300" w:afterAutospacing="0"/>
        <w:jc w:val="both"/>
        <w:textAlignment w:val="baseline"/>
        <w:rPr>
          <w:sz w:val="28"/>
          <w:szCs w:val="28"/>
        </w:rPr>
      </w:pPr>
      <w:r w:rsidRPr="00FB2FA3">
        <w:rPr>
          <w:sz w:val="28"/>
          <w:szCs w:val="28"/>
        </w:rPr>
        <w:t>При обнаружении признаков горения, главное - сохранять спокойствие и действовать в соответствии с элементарными правилами безопасности.</w:t>
      </w:r>
    </w:p>
    <w:p w:rsidR="002D70BE" w:rsidRDefault="002D70BE" w:rsidP="002D70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BB1">
        <w:rPr>
          <w:rFonts w:ascii="Times New Roman" w:eastAsia="Times New Roman" w:hAnsi="Times New Roman" w:cs="Times New Roman"/>
          <w:sz w:val="28"/>
          <w:szCs w:val="28"/>
        </w:rPr>
        <w:t xml:space="preserve">Инструктор противопожарной профилактики </w:t>
      </w:r>
    </w:p>
    <w:p w:rsidR="002D70BE" w:rsidRPr="00513BB1" w:rsidRDefault="002D70BE" w:rsidP="002D70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BB1">
        <w:rPr>
          <w:rFonts w:ascii="Times New Roman" w:eastAsia="Times New Roman" w:hAnsi="Times New Roman" w:cs="Times New Roman"/>
          <w:sz w:val="28"/>
          <w:szCs w:val="28"/>
        </w:rPr>
        <w:t xml:space="preserve">12-го Северобайкальского ОГПС РБ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Кибякова</w:t>
      </w:r>
      <w:proofErr w:type="spellEnd"/>
      <w:r w:rsidRPr="00513BB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2D70BE" w:rsidRPr="00513BB1" w:rsidRDefault="002D70BE" w:rsidP="002D70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70BE" w:rsidRDefault="002D70BE" w:rsidP="002D70BE"/>
    <w:p w:rsidR="00B4522D" w:rsidRDefault="00B4522D"/>
    <w:sectPr w:rsidR="00B45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B9"/>
    <w:rsid w:val="002D70BE"/>
    <w:rsid w:val="006657B9"/>
    <w:rsid w:val="00B4522D"/>
    <w:rsid w:val="00E0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93592-BB2F-4B18-AC32-3587620E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7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2D7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2021-06-02T06:02:00Z</dcterms:created>
  <dcterms:modified xsi:type="dcterms:W3CDTF">2021-06-02T06:20:00Z</dcterms:modified>
</cp:coreProperties>
</file>