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8C" w:rsidRPr="003F388C" w:rsidRDefault="003F388C" w:rsidP="003F388C">
      <w:pPr>
        <w:shd w:val="clear" w:color="auto" w:fill="FFFFFF"/>
        <w:ind w:firstLine="293"/>
        <w:jc w:val="center"/>
        <w:rPr>
          <w:rFonts w:ascii="Times New Roman" w:hAnsi="Times New Roman" w:cs="Times New Roman"/>
          <w:b/>
          <w:caps/>
          <w:color w:val="000000"/>
          <w:spacing w:val="3"/>
          <w:sz w:val="28"/>
          <w:szCs w:val="28"/>
        </w:rPr>
      </w:pPr>
      <w:bookmarkStart w:id="0" w:name="_GoBack"/>
      <w:bookmarkEnd w:id="0"/>
      <w:r w:rsidRPr="003F388C">
        <w:rPr>
          <w:rFonts w:ascii="Times New Roman" w:hAnsi="Times New Roman" w:cs="Times New Roman"/>
          <w:b/>
          <w:caps/>
          <w:color w:val="000000"/>
          <w:spacing w:val="3"/>
          <w:sz w:val="28"/>
          <w:szCs w:val="28"/>
        </w:rPr>
        <w:t>Памятка</w:t>
      </w:r>
    </w:p>
    <w:p w:rsidR="003F388C" w:rsidRPr="003F388C" w:rsidRDefault="003F388C" w:rsidP="003F388C">
      <w:pPr>
        <w:shd w:val="clear" w:color="auto" w:fill="FFFFFF"/>
        <w:ind w:firstLine="293"/>
        <w:jc w:val="center"/>
        <w:rPr>
          <w:rFonts w:ascii="Times New Roman" w:hAnsi="Times New Roman" w:cs="Times New Roman"/>
          <w:b/>
          <w:color w:val="000000"/>
          <w:spacing w:val="3"/>
          <w:sz w:val="28"/>
          <w:szCs w:val="28"/>
        </w:rPr>
      </w:pPr>
      <w:r w:rsidRPr="003F388C">
        <w:rPr>
          <w:rFonts w:ascii="Times New Roman" w:hAnsi="Times New Roman" w:cs="Times New Roman"/>
          <w:b/>
          <w:color w:val="000000"/>
          <w:spacing w:val="3"/>
          <w:sz w:val="28"/>
          <w:szCs w:val="28"/>
        </w:rPr>
        <w:t>населению по предотвращению пожаров в жилище</w:t>
      </w:r>
    </w:p>
    <w:p w:rsidR="003F388C" w:rsidRDefault="003F388C" w:rsidP="003F388C">
      <w:pPr>
        <w:shd w:val="clear" w:color="auto" w:fill="FFFFFF"/>
        <w:ind w:firstLine="293"/>
        <w:jc w:val="both"/>
        <w:rPr>
          <w:rFonts w:ascii="Times New Roman" w:hAnsi="Times New Roman" w:cs="Times New Roman"/>
          <w:color w:val="000000"/>
          <w:spacing w:val="3"/>
          <w:sz w:val="28"/>
          <w:szCs w:val="28"/>
        </w:rPr>
      </w:pPr>
    </w:p>
    <w:p w:rsidR="003F388C" w:rsidRPr="003F388C" w:rsidRDefault="003F388C" w:rsidP="003F388C">
      <w:pPr>
        <w:shd w:val="clear" w:color="auto" w:fill="FFFFFF"/>
        <w:spacing w:before="120"/>
        <w:ind w:firstLine="798"/>
        <w:jc w:val="both"/>
        <w:rPr>
          <w:rFonts w:ascii="Times New Roman" w:hAnsi="Times New Roman" w:cs="Times New Roman"/>
          <w:color w:val="000000"/>
          <w:sz w:val="28"/>
          <w:szCs w:val="28"/>
        </w:rPr>
      </w:pPr>
      <w:r w:rsidRPr="003F388C">
        <w:rPr>
          <w:rFonts w:ascii="Times New Roman" w:hAnsi="Times New Roman" w:cs="Times New Roman"/>
          <w:color w:val="000000"/>
          <w:spacing w:val="3"/>
          <w:sz w:val="28"/>
          <w:szCs w:val="28"/>
        </w:rPr>
        <w:t>Стихия огня опасна не толь</w:t>
      </w:r>
      <w:r w:rsidRPr="003F388C">
        <w:rPr>
          <w:rFonts w:ascii="Times New Roman" w:hAnsi="Times New Roman" w:cs="Times New Roman"/>
          <w:color w:val="000000"/>
          <w:spacing w:val="3"/>
          <w:sz w:val="28"/>
          <w:szCs w:val="28"/>
        </w:rPr>
        <w:softHyphen/>
      </w:r>
      <w:r w:rsidRPr="003F388C">
        <w:rPr>
          <w:rFonts w:ascii="Times New Roman" w:hAnsi="Times New Roman" w:cs="Times New Roman"/>
          <w:color w:val="000000"/>
          <w:spacing w:val="8"/>
          <w:sz w:val="28"/>
          <w:szCs w:val="28"/>
        </w:rPr>
        <w:t>ко термическими поражения</w:t>
      </w:r>
      <w:r w:rsidRPr="003F388C">
        <w:rPr>
          <w:rFonts w:ascii="Times New Roman" w:hAnsi="Times New Roman" w:cs="Times New Roman"/>
          <w:color w:val="000000"/>
          <w:spacing w:val="8"/>
          <w:sz w:val="28"/>
          <w:szCs w:val="28"/>
        </w:rPr>
        <w:softHyphen/>
      </w:r>
      <w:r w:rsidRPr="003F388C">
        <w:rPr>
          <w:rFonts w:ascii="Times New Roman" w:hAnsi="Times New Roman" w:cs="Times New Roman"/>
          <w:color w:val="000000"/>
          <w:spacing w:val="2"/>
          <w:sz w:val="28"/>
          <w:szCs w:val="28"/>
        </w:rPr>
        <w:t xml:space="preserve">ми (ожогами), но и удушьем, </w:t>
      </w:r>
      <w:r w:rsidRPr="003F388C">
        <w:rPr>
          <w:rFonts w:ascii="Times New Roman" w:hAnsi="Times New Roman" w:cs="Times New Roman"/>
          <w:color w:val="000000"/>
          <w:spacing w:val="4"/>
          <w:sz w:val="28"/>
          <w:szCs w:val="28"/>
        </w:rPr>
        <w:t xml:space="preserve">которое является следствием задымления или выгорания </w:t>
      </w:r>
      <w:r w:rsidRPr="003F388C">
        <w:rPr>
          <w:rFonts w:ascii="Times New Roman" w:hAnsi="Times New Roman" w:cs="Times New Roman"/>
          <w:color w:val="000000"/>
          <w:spacing w:val="6"/>
          <w:sz w:val="28"/>
          <w:szCs w:val="28"/>
        </w:rPr>
        <w:t>кислорода.</w:t>
      </w:r>
    </w:p>
    <w:p w:rsidR="003F388C" w:rsidRPr="003F388C" w:rsidRDefault="003F388C" w:rsidP="003F388C">
      <w:pPr>
        <w:shd w:val="clear" w:color="auto" w:fill="FFFFFF"/>
        <w:spacing w:before="120"/>
        <w:ind w:firstLine="798"/>
        <w:jc w:val="both"/>
        <w:rPr>
          <w:rFonts w:ascii="Times New Roman" w:hAnsi="Times New Roman" w:cs="Times New Roman"/>
          <w:color w:val="000000"/>
          <w:sz w:val="28"/>
          <w:szCs w:val="28"/>
        </w:rPr>
      </w:pPr>
      <w:r w:rsidRPr="003F388C">
        <w:rPr>
          <w:rFonts w:ascii="Times New Roman" w:hAnsi="Times New Roman" w:cs="Times New Roman"/>
          <w:color w:val="000000"/>
          <w:spacing w:val="6"/>
          <w:sz w:val="28"/>
          <w:szCs w:val="28"/>
        </w:rPr>
        <w:t>Также опасность представ</w:t>
      </w:r>
      <w:r w:rsidRPr="003F388C">
        <w:rPr>
          <w:rFonts w:ascii="Times New Roman" w:hAnsi="Times New Roman" w:cs="Times New Roman"/>
          <w:color w:val="000000"/>
          <w:spacing w:val="6"/>
          <w:sz w:val="28"/>
          <w:szCs w:val="28"/>
        </w:rPr>
        <w:softHyphen/>
      </w:r>
      <w:r w:rsidRPr="003F388C">
        <w:rPr>
          <w:rFonts w:ascii="Times New Roman" w:hAnsi="Times New Roman" w:cs="Times New Roman"/>
          <w:color w:val="000000"/>
          <w:spacing w:val="7"/>
          <w:sz w:val="28"/>
          <w:szCs w:val="28"/>
        </w:rPr>
        <w:t xml:space="preserve">ляет отравление ядовитыми </w:t>
      </w:r>
      <w:r w:rsidRPr="003F388C">
        <w:rPr>
          <w:rFonts w:ascii="Times New Roman" w:hAnsi="Times New Roman" w:cs="Times New Roman"/>
          <w:color w:val="000000"/>
          <w:spacing w:val="4"/>
          <w:sz w:val="28"/>
          <w:szCs w:val="28"/>
        </w:rPr>
        <w:t xml:space="preserve">газами, которые выделяются в </w:t>
      </w:r>
      <w:r w:rsidRPr="003F388C">
        <w:rPr>
          <w:rFonts w:ascii="Times New Roman" w:hAnsi="Times New Roman" w:cs="Times New Roman"/>
          <w:color w:val="000000"/>
          <w:spacing w:val="6"/>
          <w:sz w:val="28"/>
          <w:szCs w:val="28"/>
        </w:rPr>
        <w:t>процессе загорания бытовых предметов.</w:t>
      </w:r>
    </w:p>
    <w:p w:rsidR="003F388C" w:rsidRPr="003F388C" w:rsidRDefault="003F388C" w:rsidP="003F388C">
      <w:pPr>
        <w:shd w:val="clear" w:color="auto" w:fill="FFFFFF"/>
        <w:spacing w:before="120"/>
        <w:ind w:firstLine="855"/>
        <w:jc w:val="both"/>
        <w:rPr>
          <w:rFonts w:ascii="Times New Roman" w:hAnsi="Times New Roman" w:cs="Times New Roman"/>
          <w:color w:val="000000"/>
          <w:sz w:val="28"/>
          <w:szCs w:val="28"/>
        </w:rPr>
      </w:pPr>
      <w:r w:rsidRPr="003F388C">
        <w:rPr>
          <w:rFonts w:ascii="Times New Roman" w:hAnsi="Times New Roman" w:cs="Times New Roman"/>
          <w:color w:val="000000"/>
          <w:spacing w:val="3"/>
          <w:sz w:val="28"/>
          <w:szCs w:val="28"/>
        </w:rPr>
        <w:t>Кроме этого, на пожаре час</w:t>
      </w:r>
      <w:r w:rsidRPr="003F388C">
        <w:rPr>
          <w:rFonts w:ascii="Times New Roman" w:hAnsi="Times New Roman" w:cs="Times New Roman"/>
          <w:color w:val="000000"/>
          <w:spacing w:val="3"/>
          <w:sz w:val="28"/>
          <w:szCs w:val="28"/>
        </w:rPr>
        <w:softHyphen/>
      </w:r>
      <w:r w:rsidRPr="003F388C">
        <w:rPr>
          <w:rFonts w:ascii="Times New Roman" w:hAnsi="Times New Roman" w:cs="Times New Roman"/>
          <w:color w:val="000000"/>
          <w:spacing w:val="5"/>
          <w:sz w:val="28"/>
          <w:szCs w:val="28"/>
        </w:rPr>
        <w:t>то встречаются механические травмы, вызываемые обруше</w:t>
      </w:r>
      <w:r w:rsidRPr="003F388C">
        <w:rPr>
          <w:rFonts w:ascii="Times New Roman" w:hAnsi="Times New Roman" w:cs="Times New Roman"/>
          <w:color w:val="000000"/>
          <w:spacing w:val="5"/>
          <w:sz w:val="28"/>
          <w:szCs w:val="28"/>
        </w:rPr>
        <w:softHyphen/>
      </w:r>
      <w:r w:rsidRPr="003F388C">
        <w:rPr>
          <w:rFonts w:ascii="Times New Roman" w:hAnsi="Times New Roman" w:cs="Times New Roman"/>
          <w:color w:val="000000"/>
          <w:spacing w:val="6"/>
          <w:sz w:val="28"/>
          <w:szCs w:val="28"/>
        </w:rPr>
        <w:t>нием конструкций вследствие пожара.</w:t>
      </w:r>
    </w:p>
    <w:p w:rsidR="003F388C" w:rsidRDefault="003F388C" w:rsidP="003F388C">
      <w:pPr>
        <w:shd w:val="clear" w:color="auto" w:fill="FFFFFF"/>
        <w:spacing w:before="120"/>
        <w:ind w:firstLine="798"/>
        <w:jc w:val="both"/>
        <w:rPr>
          <w:rFonts w:ascii="Times New Roman" w:hAnsi="Times New Roman" w:cs="Times New Roman"/>
          <w:color w:val="000000"/>
          <w:spacing w:val="6"/>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6pt;margin-top:33.75pt;width:93.25pt;height:76.8pt;z-index:-3" wrapcoords="11411 0 8287 330 2581 1979 2581 2638 1630 3133 -136 4947 -136 5936 3668 7915 4891 7915 4347 8904 4619 9893 7200 10553 7200 13191 8558 15829 8015 16653 8151 19127 8830 21105 9238 21435 11683 21435 12362 21105 15215 18467 19291 15829 20106 15829 21600 14180 21600 12202 21328 10058 19562 9563 11819 7915 11683 5276 17932 2638 20513 2144 20106 330 12498 0 11411 0">
            <v:imagedata r:id="rId5" o:title=""/>
            <w10:wrap type="square"/>
          </v:shape>
        </w:pict>
      </w:r>
      <w:r w:rsidRPr="003F388C">
        <w:rPr>
          <w:rFonts w:ascii="Times New Roman" w:hAnsi="Times New Roman" w:cs="Times New Roman"/>
          <w:b/>
          <w:i/>
          <w:color w:val="000000"/>
          <w:spacing w:val="7"/>
          <w:sz w:val="28"/>
          <w:szCs w:val="28"/>
        </w:rPr>
        <w:t>Источником огня в кварти</w:t>
      </w:r>
      <w:r w:rsidRPr="003F388C">
        <w:rPr>
          <w:rFonts w:ascii="Times New Roman" w:hAnsi="Times New Roman" w:cs="Times New Roman"/>
          <w:b/>
          <w:i/>
          <w:color w:val="000000"/>
          <w:spacing w:val="7"/>
          <w:sz w:val="28"/>
          <w:szCs w:val="28"/>
        </w:rPr>
        <w:softHyphen/>
      </w:r>
      <w:r w:rsidRPr="003F388C">
        <w:rPr>
          <w:rFonts w:ascii="Times New Roman" w:hAnsi="Times New Roman" w:cs="Times New Roman"/>
          <w:b/>
          <w:i/>
          <w:color w:val="000000"/>
          <w:spacing w:val="6"/>
          <w:sz w:val="28"/>
          <w:szCs w:val="28"/>
        </w:rPr>
        <w:t>ре может быть</w:t>
      </w:r>
      <w:r>
        <w:rPr>
          <w:rFonts w:ascii="Times New Roman" w:hAnsi="Times New Roman" w:cs="Times New Roman"/>
          <w:color w:val="000000"/>
          <w:spacing w:val="6"/>
          <w:sz w:val="28"/>
          <w:szCs w:val="28"/>
        </w:rPr>
        <w:t>:</w:t>
      </w:r>
    </w:p>
    <w:p w:rsidR="003F388C" w:rsidRPr="003F388C" w:rsidRDefault="003F388C" w:rsidP="003F388C">
      <w:pPr>
        <w:numPr>
          <w:ilvl w:val="0"/>
          <w:numId w:val="1"/>
        </w:numPr>
        <w:shd w:val="clear" w:color="auto" w:fill="FFFFFF"/>
        <w:jc w:val="both"/>
        <w:rPr>
          <w:rFonts w:ascii="Times New Roman" w:hAnsi="Times New Roman" w:cs="Times New Roman"/>
          <w:color w:val="000000"/>
          <w:sz w:val="28"/>
          <w:szCs w:val="28"/>
        </w:rPr>
      </w:pPr>
      <w:r>
        <w:rPr>
          <w:rFonts w:ascii="Times New Roman" w:hAnsi="Times New Roman" w:cs="Times New Roman"/>
          <w:noProof/>
          <w:color w:val="000000"/>
          <w:spacing w:val="5"/>
          <w:sz w:val="28"/>
          <w:szCs w:val="28"/>
        </w:rPr>
        <w:pict>
          <v:shape id="_x0000_s1027" type="#_x0000_t75" style="position:absolute;left:0;text-align:left;margin-left:5.7pt;margin-top:8.8pt;width:78.5pt;height:79.8pt;z-index:-2" wrapcoords="-109 107 -109 21493 21600 21493 21600 107 -109 107">
            <v:imagedata r:id="rId6" o:title="" croptop="18116f" cropbottom="1924f" cropleft="481f" cropright="3006f"/>
            <w10:wrap type="square"/>
          </v:shape>
        </w:pict>
      </w:r>
      <w:r>
        <w:rPr>
          <w:rFonts w:ascii="Times New Roman" w:hAnsi="Times New Roman" w:cs="Times New Roman"/>
          <w:color w:val="000000"/>
          <w:spacing w:val="6"/>
          <w:sz w:val="28"/>
          <w:szCs w:val="28"/>
        </w:rPr>
        <w:t>искра;</w:t>
      </w:r>
      <w:r w:rsidRPr="003F388C">
        <w:rPr>
          <w:rFonts w:ascii="Times New Roman" w:hAnsi="Times New Roman" w:cs="Times New Roman"/>
          <w:color w:val="000000"/>
          <w:spacing w:val="6"/>
          <w:sz w:val="28"/>
          <w:szCs w:val="28"/>
        </w:rPr>
        <w:t xml:space="preserve"> </w:t>
      </w:r>
    </w:p>
    <w:p w:rsidR="003F388C" w:rsidRPr="003F388C" w:rsidRDefault="003F388C" w:rsidP="003F388C">
      <w:pPr>
        <w:numPr>
          <w:ilvl w:val="0"/>
          <w:numId w:val="1"/>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спичка;</w:t>
      </w:r>
      <w:r w:rsidRPr="003F388C">
        <w:rPr>
          <w:rFonts w:ascii="Times New Roman" w:hAnsi="Times New Roman" w:cs="Times New Roman"/>
          <w:color w:val="000000"/>
          <w:spacing w:val="6"/>
          <w:sz w:val="28"/>
          <w:szCs w:val="28"/>
        </w:rPr>
        <w:t xml:space="preserve"> </w:t>
      </w:r>
    </w:p>
    <w:p w:rsidR="003F388C" w:rsidRPr="003F388C" w:rsidRDefault="003F388C" w:rsidP="003F388C">
      <w:pPr>
        <w:numPr>
          <w:ilvl w:val="0"/>
          <w:numId w:val="1"/>
        </w:numPr>
        <w:shd w:val="clear" w:color="auto" w:fill="FFFFFF"/>
        <w:jc w:val="both"/>
        <w:rPr>
          <w:rFonts w:ascii="Times New Roman" w:hAnsi="Times New Roman" w:cs="Times New Roman"/>
          <w:color w:val="000000"/>
          <w:sz w:val="28"/>
          <w:szCs w:val="28"/>
        </w:rPr>
      </w:pPr>
      <w:r w:rsidRPr="003F388C">
        <w:rPr>
          <w:rFonts w:ascii="Times New Roman" w:hAnsi="Times New Roman" w:cs="Times New Roman"/>
          <w:color w:val="000000"/>
          <w:spacing w:val="5"/>
          <w:sz w:val="28"/>
          <w:szCs w:val="28"/>
        </w:rPr>
        <w:t>перегрев вследствие электри</w:t>
      </w:r>
      <w:r w:rsidRPr="003F388C">
        <w:rPr>
          <w:rFonts w:ascii="Times New Roman" w:hAnsi="Times New Roman" w:cs="Times New Roman"/>
          <w:color w:val="000000"/>
          <w:spacing w:val="5"/>
          <w:sz w:val="28"/>
          <w:szCs w:val="28"/>
        </w:rPr>
        <w:softHyphen/>
      </w:r>
      <w:r w:rsidRPr="003F388C">
        <w:rPr>
          <w:rFonts w:ascii="Times New Roman" w:hAnsi="Times New Roman" w:cs="Times New Roman"/>
          <w:color w:val="000000"/>
          <w:spacing w:val="4"/>
          <w:sz w:val="28"/>
          <w:szCs w:val="28"/>
        </w:rPr>
        <w:t>ческого, химического или ино</w:t>
      </w:r>
      <w:r w:rsidRPr="003F388C">
        <w:rPr>
          <w:rFonts w:ascii="Times New Roman" w:hAnsi="Times New Roman" w:cs="Times New Roman"/>
          <w:color w:val="000000"/>
          <w:spacing w:val="4"/>
          <w:sz w:val="28"/>
          <w:szCs w:val="28"/>
        </w:rPr>
        <w:softHyphen/>
      </w:r>
      <w:r w:rsidRPr="003F388C">
        <w:rPr>
          <w:rFonts w:ascii="Times New Roman" w:hAnsi="Times New Roman" w:cs="Times New Roman"/>
          <w:color w:val="000000"/>
          <w:spacing w:val="1"/>
          <w:sz w:val="28"/>
          <w:szCs w:val="28"/>
        </w:rPr>
        <w:t>го нагрева</w:t>
      </w:r>
      <w:r>
        <w:rPr>
          <w:rFonts w:ascii="Times New Roman" w:hAnsi="Times New Roman" w:cs="Times New Roman"/>
          <w:color w:val="000000"/>
          <w:spacing w:val="1"/>
          <w:sz w:val="28"/>
          <w:szCs w:val="28"/>
        </w:rPr>
        <w:t>;</w:t>
      </w:r>
      <w:r w:rsidRPr="003F388C">
        <w:rPr>
          <w:rFonts w:ascii="Times New Roman" w:hAnsi="Times New Roman" w:cs="Times New Roman"/>
          <w:color w:val="000000"/>
          <w:spacing w:val="1"/>
          <w:sz w:val="28"/>
          <w:szCs w:val="28"/>
        </w:rPr>
        <w:t xml:space="preserve"> </w:t>
      </w:r>
    </w:p>
    <w:p w:rsidR="003F388C" w:rsidRPr="003F388C" w:rsidRDefault="003F388C" w:rsidP="003F388C">
      <w:pPr>
        <w:numPr>
          <w:ilvl w:val="0"/>
          <w:numId w:val="1"/>
        </w:numPr>
        <w:shd w:val="clear" w:color="auto" w:fill="FFFFFF"/>
        <w:jc w:val="both"/>
        <w:rPr>
          <w:rFonts w:ascii="Times New Roman" w:hAnsi="Times New Roman" w:cs="Times New Roman"/>
          <w:color w:val="000000"/>
          <w:sz w:val="28"/>
          <w:szCs w:val="28"/>
        </w:rPr>
      </w:pPr>
      <w:r w:rsidRPr="003F388C">
        <w:rPr>
          <w:rFonts w:ascii="Times New Roman" w:hAnsi="Times New Roman" w:cs="Times New Roman"/>
          <w:color w:val="000000"/>
          <w:spacing w:val="1"/>
          <w:sz w:val="28"/>
          <w:szCs w:val="28"/>
        </w:rPr>
        <w:t>разряд атмос</w:t>
      </w:r>
      <w:r w:rsidRPr="003F388C">
        <w:rPr>
          <w:rFonts w:ascii="Times New Roman" w:hAnsi="Times New Roman" w:cs="Times New Roman"/>
          <w:color w:val="000000"/>
          <w:spacing w:val="1"/>
          <w:sz w:val="28"/>
          <w:szCs w:val="28"/>
        </w:rPr>
        <w:softHyphen/>
      </w:r>
      <w:r w:rsidRPr="003F388C">
        <w:rPr>
          <w:rFonts w:ascii="Times New Roman" w:hAnsi="Times New Roman" w:cs="Times New Roman"/>
          <w:color w:val="000000"/>
          <w:spacing w:val="6"/>
          <w:sz w:val="28"/>
          <w:szCs w:val="28"/>
        </w:rPr>
        <w:t>ферного электричества</w:t>
      </w:r>
      <w:r>
        <w:rPr>
          <w:rFonts w:ascii="Times New Roman" w:hAnsi="Times New Roman" w:cs="Times New Roman"/>
          <w:color w:val="000000"/>
          <w:spacing w:val="6"/>
          <w:sz w:val="28"/>
          <w:szCs w:val="28"/>
        </w:rPr>
        <w:t>;</w:t>
      </w:r>
    </w:p>
    <w:p w:rsidR="003F388C" w:rsidRPr="003F388C" w:rsidRDefault="003F388C" w:rsidP="003F388C">
      <w:pPr>
        <w:numPr>
          <w:ilvl w:val="0"/>
          <w:numId w:val="1"/>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и т.д.</w:t>
      </w:r>
    </w:p>
    <w:p w:rsidR="003F388C" w:rsidRPr="003F388C" w:rsidRDefault="003F388C" w:rsidP="003F388C">
      <w:pPr>
        <w:shd w:val="clear" w:color="auto" w:fill="FFFFFF"/>
        <w:spacing w:before="120"/>
        <w:ind w:firstLine="798"/>
        <w:jc w:val="both"/>
        <w:rPr>
          <w:rFonts w:ascii="Times New Roman" w:hAnsi="Times New Roman" w:cs="Times New Roman"/>
          <w:b/>
          <w:i/>
          <w:color w:val="000000"/>
          <w:spacing w:val="4"/>
          <w:sz w:val="28"/>
          <w:szCs w:val="28"/>
        </w:rPr>
      </w:pPr>
      <w:r w:rsidRPr="003F388C">
        <w:rPr>
          <w:rFonts w:ascii="Times New Roman" w:hAnsi="Times New Roman" w:cs="Times New Roman"/>
          <w:color w:val="000000"/>
          <w:spacing w:val="4"/>
          <w:sz w:val="28"/>
          <w:szCs w:val="28"/>
        </w:rPr>
        <w:t xml:space="preserve"> </w:t>
      </w:r>
      <w:r w:rsidRPr="003F388C">
        <w:rPr>
          <w:rFonts w:ascii="Times New Roman" w:hAnsi="Times New Roman" w:cs="Times New Roman"/>
          <w:b/>
          <w:i/>
          <w:color w:val="000000"/>
          <w:spacing w:val="4"/>
          <w:sz w:val="28"/>
          <w:szCs w:val="28"/>
        </w:rPr>
        <w:t>Топливом в квартире для возникновения пожара может быть:</w:t>
      </w:r>
    </w:p>
    <w:p w:rsidR="003F388C" w:rsidRPr="003F388C" w:rsidRDefault="003F388C" w:rsidP="003F388C">
      <w:pPr>
        <w:numPr>
          <w:ilvl w:val="0"/>
          <w:numId w:val="4"/>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газ;</w:t>
      </w:r>
      <w:r w:rsidRPr="003F388C">
        <w:rPr>
          <w:rFonts w:ascii="Times New Roman" w:hAnsi="Times New Roman" w:cs="Times New Roman"/>
          <w:color w:val="000000"/>
          <w:spacing w:val="-1"/>
          <w:sz w:val="28"/>
          <w:szCs w:val="28"/>
        </w:rPr>
        <w:t xml:space="preserve"> </w:t>
      </w:r>
    </w:p>
    <w:p w:rsidR="003F388C" w:rsidRPr="003F388C" w:rsidRDefault="003F388C" w:rsidP="003F388C">
      <w:pPr>
        <w:numPr>
          <w:ilvl w:val="0"/>
          <w:numId w:val="4"/>
        </w:numPr>
        <w:shd w:val="clear" w:color="auto" w:fill="FFFFFF"/>
        <w:jc w:val="both"/>
        <w:rPr>
          <w:rFonts w:ascii="Times New Roman" w:hAnsi="Times New Roman" w:cs="Times New Roman"/>
          <w:color w:val="000000"/>
          <w:sz w:val="28"/>
          <w:szCs w:val="28"/>
        </w:rPr>
      </w:pPr>
      <w:r w:rsidRPr="003F388C">
        <w:rPr>
          <w:rFonts w:ascii="Times New Roman" w:hAnsi="Times New Roman" w:cs="Times New Roman"/>
          <w:color w:val="000000"/>
          <w:spacing w:val="-1"/>
          <w:sz w:val="28"/>
          <w:szCs w:val="28"/>
        </w:rPr>
        <w:t>пыль</w:t>
      </w:r>
      <w:r>
        <w:rPr>
          <w:rFonts w:ascii="Times New Roman" w:hAnsi="Times New Roman" w:cs="Times New Roman"/>
          <w:color w:val="000000"/>
          <w:spacing w:val="-1"/>
          <w:sz w:val="28"/>
          <w:szCs w:val="28"/>
        </w:rPr>
        <w:t>;</w:t>
      </w:r>
      <w:r w:rsidRPr="003F388C">
        <w:rPr>
          <w:rFonts w:ascii="Times New Roman" w:hAnsi="Times New Roman" w:cs="Times New Roman"/>
          <w:color w:val="000000"/>
          <w:spacing w:val="-1"/>
          <w:sz w:val="28"/>
          <w:szCs w:val="28"/>
        </w:rPr>
        <w:t xml:space="preserve"> </w:t>
      </w:r>
    </w:p>
    <w:p w:rsidR="003F388C" w:rsidRPr="003F388C" w:rsidRDefault="003F388C" w:rsidP="003F388C">
      <w:pPr>
        <w:numPr>
          <w:ilvl w:val="0"/>
          <w:numId w:val="4"/>
        </w:numPr>
        <w:shd w:val="clear" w:color="auto" w:fill="FFFFFF"/>
        <w:jc w:val="both"/>
        <w:rPr>
          <w:rFonts w:ascii="Times New Roman" w:hAnsi="Times New Roman" w:cs="Times New Roman"/>
          <w:color w:val="000000"/>
          <w:sz w:val="28"/>
          <w:szCs w:val="28"/>
        </w:rPr>
      </w:pPr>
      <w:proofErr w:type="gramStart"/>
      <w:r w:rsidRPr="003F388C">
        <w:rPr>
          <w:rFonts w:ascii="Times New Roman" w:hAnsi="Times New Roman" w:cs="Times New Roman"/>
          <w:color w:val="000000"/>
          <w:spacing w:val="-1"/>
          <w:sz w:val="28"/>
          <w:szCs w:val="28"/>
        </w:rPr>
        <w:t>захлам</w:t>
      </w:r>
      <w:r w:rsidRPr="003F388C">
        <w:rPr>
          <w:rFonts w:ascii="Times New Roman" w:hAnsi="Times New Roman" w:cs="Times New Roman"/>
          <w:color w:val="000000"/>
          <w:spacing w:val="-1"/>
          <w:sz w:val="28"/>
          <w:szCs w:val="28"/>
        </w:rPr>
        <w:softHyphen/>
      </w:r>
      <w:r>
        <w:rPr>
          <w:rFonts w:ascii="Times New Roman" w:hAnsi="Times New Roman" w:cs="Times New Roman"/>
          <w:color w:val="000000"/>
          <w:spacing w:val="6"/>
          <w:sz w:val="28"/>
          <w:szCs w:val="28"/>
        </w:rPr>
        <w:t>ленные</w:t>
      </w:r>
      <w:proofErr w:type="gramEnd"/>
      <w:r>
        <w:rPr>
          <w:rFonts w:ascii="Times New Roman" w:hAnsi="Times New Roman" w:cs="Times New Roman"/>
          <w:color w:val="000000"/>
          <w:spacing w:val="6"/>
          <w:sz w:val="28"/>
          <w:szCs w:val="28"/>
        </w:rPr>
        <w:t xml:space="preserve"> кладовки и антресоли;</w:t>
      </w:r>
      <w:r w:rsidRPr="003F388C">
        <w:rPr>
          <w:rFonts w:ascii="Times New Roman" w:hAnsi="Times New Roman" w:cs="Times New Roman"/>
          <w:color w:val="000000"/>
          <w:spacing w:val="6"/>
          <w:sz w:val="28"/>
          <w:szCs w:val="28"/>
        </w:rPr>
        <w:t xml:space="preserve"> </w:t>
      </w:r>
    </w:p>
    <w:p w:rsidR="003F388C" w:rsidRPr="003F388C" w:rsidRDefault="003F388C" w:rsidP="003F388C">
      <w:pPr>
        <w:numPr>
          <w:ilvl w:val="0"/>
          <w:numId w:val="4"/>
        </w:numPr>
        <w:shd w:val="clear" w:color="auto" w:fill="FFFFFF"/>
        <w:jc w:val="both"/>
        <w:rPr>
          <w:rFonts w:ascii="Times New Roman" w:hAnsi="Times New Roman" w:cs="Times New Roman"/>
          <w:color w:val="000000"/>
          <w:sz w:val="28"/>
          <w:szCs w:val="28"/>
        </w:rPr>
      </w:pPr>
      <w:r w:rsidRPr="003F388C">
        <w:rPr>
          <w:rFonts w:ascii="Times New Roman" w:hAnsi="Times New Roman" w:cs="Times New Roman"/>
          <w:color w:val="000000"/>
          <w:spacing w:val="8"/>
          <w:sz w:val="28"/>
          <w:szCs w:val="28"/>
        </w:rPr>
        <w:t>горючая бытовая химия</w:t>
      </w:r>
      <w:r>
        <w:rPr>
          <w:rFonts w:ascii="Times New Roman" w:hAnsi="Times New Roman" w:cs="Times New Roman"/>
          <w:color w:val="000000"/>
          <w:spacing w:val="8"/>
          <w:sz w:val="28"/>
          <w:szCs w:val="28"/>
        </w:rPr>
        <w:t>;</w:t>
      </w:r>
    </w:p>
    <w:p w:rsidR="003F388C" w:rsidRPr="003F388C" w:rsidRDefault="003F388C" w:rsidP="003F388C">
      <w:pPr>
        <w:numPr>
          <w:ilvl w:val="0"/>
          <w:numId w:val="4"/>
        </w:numPr>
        <w:shd w:val="clear" w:color="auto" w:fill="FFFFFF"/>
        <w:jc w:val="both"/>
        <w:rPr>
          <w:rFonts w:ascii="Times New Roman" w:hAnsi="Times New Roman" w:cs="Times New Roman"/>
          <w:color w:val="000000"/>
          <w:sz w:val="28"/>
          <w:szCs w:val="28"/>
        </w:rPr>
      </w:pPr>
      <w:r w:rsidRPr="003F388C">
        <w:rPr>
          <w:rFonts w:ascii="Times New Roman" w:hAnsi="Times New Roman" w:cs="Times New Roman"/>
          <w:color w:val="000000"/>
          <w:spacing w:val="5"/>
          <w:sz w:val="28"/>
          <w:szCs w:val="28"/>
        </w:rPr>
        <w:t xml:space="preserve">предметы интерьера, включая </w:t>
      </w:r>
      <w:r w:rsidRPr="003F388C">
        <w:rPr>
          <w:rFonts w:ascii="Times New Roman" w:hAnsi="Times New Roman" w:cs="Times New Roman"/>
          <w:color w:val="000000"/>
          <w:spacing w:val="4"/>
          <w:sz w:val="28"/>
          <w:szCs w:val="28"/>
        </w:rPr>
        <w:t>бытовую технику.</w:t>
      </w:r>
    </w:p>
    <w:p w:rsidR="003F388C" w:rsidRPr="003F388C" w:rsidRDefault="003F388C" w:rsidP="003F388C">
      <w:pPr>
        <w:shd w:val="clear" w:color="auto" w:fill="FFFFFF"/>
        <w:spacing w:before="120"/>
        <w:ind w:firstLine="855"/>
        <w:jc w:val="both"/>
        <w:rPr>
          <w:rFonts w:ascii="Times New Roman" w:hAnsi="Times New Roman" w:cs="Times New Roman"/>
          <w:color w:val="000000"/>
          <w:sz w:val="28"/>
          <w:szCs w:val="28"/>
        </w:rPr>
      </w:pPr>
      <w:r>
        <w:rPr>
          <w:rFonts w:ascii="Times New Roman" w:hAnsi="Times New Roman" w:cs="Times New Roman"/>
          <w:noProof/>
          <w:color w:val="000000"/>
          <w:spacing w:val="-2"/>
          <w:sz w:val="28"/>
          <w:szCs w:val="28"/>
        </w:rPr>
        <w:pict>
          <v:shape id="_x0000_s1028" type="#_x0000_t75" style="position:absolute;left:0;text-align:left;margin-left:8.55pt;margin-top:9.15pt;width:73.6pt;height:90.6pt;z-index:-1" wrapcoords="6612 0 4629 4106 4629 5712 1322 8569 -220 11425 1102 20707 2424 21421 3527 21421 9037 21421 10359 21421 12563 20529 12563 14281 13445 14281 20498 11425 21600 9640 21600 8033 20718 5534 8376 2856 7494 0 6612 0">
            <v:imagedata r:id="rId7" o:title=""/>
            <w10:wrap type="square"/>
          </v:shape>
        </w:pict>
      </w:r>
      <w:r w:rsidRPr="003F388C">
        <w:rPr>
          <w:rFonts w:ascii="Times New Roman" w:hAnsi="Times New Roman" w:cs="Times New Roman"/>
          <w:color w:val="000000"/>
          <w:spacing w:val="-2"/>
          <w:sz w:val="28"/>
          <w:szCs w:val="28"/>
        </w:rPr>
        <w:t xml:space="preserve">Сделайте недоступными друг </w:t>
      </w:r>
      <w:r w:rsidRPr="003F388C">
        <w:rPr>
          <w:rFonts w:ascii="Times New Roman" w:hAnsi="Times New Roman" w:cs="Times New Roman"/>
          <w:color w:val="000000"/>
          <w:sz w:val="28"/>
          <w:szCs w:val="28"/>
        </w:rPr>
        <w:t xml:space="preserve">для друга источники и топливо. </w:t>
      </w:r>
      <w:r w:rsidRPr="003F388C">
        <w:rPr>
          <w:rFonts w:ascii="Times New Roman" w:hAnsi="Times New Roman" w:cs="Times New Roman"/>
          <w:color w:val="000000"/>
          <w:spacing w:val="-2"/>
          <w:sz w:val="28"/>
          <w:szCs w:val="28"/>
        </w:rPr>
        <w:t>Они могут быть отделены значи</w:t>
      </w:r>
      <w:r w:rsidRPr="003F388C">
        <w:rPr>
          <w:rFonts w:ascii="Times New Roman" w:hAnsi="Times New Roman" w:cs="Times New Roman"/>
          <w:color w:val="000000"/>
          <w:spacing w:val="-2"/>
          <w:sz w:val="28"/>
          <w:szCs w:val="28"/>
        </w:rPr>
        <w:softHyphen/>
      </w:r>
      <w:r w:rsidRPr="003F388C">
        <w:rPr>
          <w:rFonts w:ascii="Times New Roman" w:hAnsi="Times New Roman" w:cs="Times New Roman"/>
          <w:color w:val="000000"/>
          <w:spacing w:val="1"/>
          <w:sz w:val="28"/>
          <w:szCs w:val="28"/>
        </w:rPr>
        <w:t>тельным расстоянием, негорю</w:t>
      </w:r>
      <w:r w:rsidRPr="003F388C">
        <w:rPr>
          <w:rFonts w:ascii="Times New Roman" w:hAnsi="Times New Roman" w:cs="Times New Roman"/>
          <w:color w:val="000000"/>
          <w:spacing w:val="1"/>
          <w:sz w:val="28"/>
          <w:szCs w:val="28"/>
        </w:rPr>
        <w:softHyphen/>
      </w:r>
      <w:r w:rsidRPr="003F388C">
        <w:rPr>
          <w:rFonts w:ascii="Times New Roman" w:hAnsi="Times New Roman" w:cs="Times New Roman"/>
          <w:color w:val="000000"/>
          <w:sz w:val="28"/>
          <w:szCs w:val="28"/>
        </w:rPr>
        <w:t xml:space="preserve">чими предметами, разделены </w:t>
      </w:r>
      <w:r w:rsidRPr="003F388C">
        <w:rPr>
          <w:rFonts w:ascii="Times New Roman" w:hAnsi="Times New Roman" w:cs="Times New Roman"/>
          <w:color w:val="000000"/>
          <w:spacing w:val="1"/>
          <w:sz w:val="28"/>
          <w:szCs w:val="28"/>
        </w:rPr>
        <w:t>временем пользования.</w:t>
      </w:r>
    </w:p>
    <w:p w:rsidR="003F388C" w:rsidRPr="003F388C" w:rsidRDefault="003F388C" w:rsidP="003F388C">
      <w:pPr>
        <w:shd w:val="clear" w:color="auto" w:fill="FFFFFF"/>
        <w:spacing w:before="120"/>
        <w:ind w:firstLine="855"/>
        <w:jc w:val="both"/>
        <w:rPr>
          <w:rFonts w:ascii="Times New Roman" w:hAnsi="Times New Roman" w:cs="Times New Roman"/>
          <w:color w:val="000000"/>
          <w:sz w:val="28"/>
          <w:szCs w:val="28"/>
        </w:rPr>
      </w:pPr>
      <w:r w:rsidRPr="003F388C">
        <w:rPr>
          <w:rFonts w:ascii="Times New Roman" w:hAnsi="Times New Roman" w:cs="Times New Roman"/>
          <w:color w:val="000000"/>
          <w:spacing w:val="5"/>
          <w:sz w:val="28"/>
          <w:szCs w:val="28"/>
        </w:rPr>
        <w:t>Следите, чтобы количество «топлива» (особенно неис</w:t>
      </w:r>
      <w:r w:rsidRPr="003F388C">
        <w:rPr>
          <w:rFonts w:ascii="Times New Roman" w:hAnsi="Times New Roman" w:cs="Times New Roman"/>
          <w:color w:val="000000"/>
          <w:spacing w:val="5"/>
          <w:sz w:val="28"/>
          <w:szCs w:val="28"/>
        </w:rPr>
        <w:softHyphen/>
      </w:r>
      <w:r w:rsidRPr="003F388C">
        <w:rPr>
          <w:rFonts w:ascii="Times New Roman" w:hAnsi="Times New Roman" w:cs="Times New Roman"/>
          <w:color w:val="000000"/>
          <w:spacing w:val="8"/>
          <w:sz w:val="28"/>
          <w:szCs w:val="28"/>
        </w:rPr>
        <w:t>пользуемых вещей в кладов</w:t>
      </w:r>
      <w:r w:rsidRPr="003F388C">
        <w:rPr>
          <w:rFonts w:ascii="Times New Roman" w:hAnsi="Times New Roman" w:cs="Times New Roman"/>
          <w:color w:val="000000"/>
          <w:spacing w:val="8"/>
          <w:sz w:val="28"/>
          <w:szCs w:val="28"/>
        </w:rPr>
        <w:softHyphen/>
      </w:r>
      <w:r w:rsidRPr="003F388C">
        <w:rPr>
          <w:rFonts w:ascii="Times New Roman" w:hAnsi="Times New Roman" w:cs="Times New Roman"/>
          <w:color w:val="000000"/>
          <w:spacing w:val="5"/>
          <w:sz w:val="28"/>
          <w:szCs w:val="28"/>
        </w:rPr>
        <w:t>ках, на балконах и на антресо</w:t>
      </w:r>
      <w:r w:rsidRPr="003F388C">
        <w:rPr>
          <w:rFonts w:ascii="Times New Roman" w:hAnsi="Times New Roman" w:cs="Times New Roman"/>
          <w:color w:val="000000"/>
          <w:spacing w:val="5"/>
          <w:sz w:val="28"/>
          <w:szCs w:val="28"/>
        </w:rPr>
        <w:softHyphen/>
      </w:r>
      <w:r w:rsidRPr="003F388C">
        <w:rPr>
          <w:rFonts w:ascii="Times New Roman" w:hAnsi="Times New Roman" w:cs="Times New Roman"/>
          <w:color w:val="000000"/>
          <w:spacing w:val="9"/>
          <w:sz w:val="28"/>
          <w:szCs w:val="28"/>
        </w:rPr>
        <w:t>лях) было ограничено.</w:t>
      </w:r>
    </w:p>
    <w:p w:rsidR="001C713F" w:rsidRPr="003F388C" w:rsidRDefault="003F388C" w:rsidP="003F388C">
      <w:pPr>
        <w:spacing w:before="120"/>
        <w:ind w:firstLine="855"/>
        <w:rPr>
          <w:rFonts w:ascii="Times New Roman" w:hAnsi="Times New Roman" w:cs="Times New Roman"/>
          <w:b/>
          <w:i/>
          <w:color w:val="000000"/>
          <w:spacing w:val="1"/>
          <w:sz w:val="28"/>
          <w:szCs w:val="28"/>
        </w:rPr>
      </w:pPr>
      <w:r w:rsidRPr="003F388C">
        <w:rPr>
          <w:rFonts w:ascii="Times New Roman" w:hAnsi="Times New Roman" w:cs="Times New Roman"/>
          <w:b/>
          <w:i/>
          <w:color w:val="000000"/>
          <w:spacing w:val="4"/>
          <w:sz w:val="28"/>
          <w:szCs w:val="28"/>
        </w:rPr>
        <w:t xml:space="preserve">Деньги и документы кладите </w:t>
      </w:r>
      <w:r w:rsidRPr="003F388C">
        <w:rPr>
          <w:rFonts w:ascii="Times New Roman" w:hAnsi="Times New Roman" w:cs="Times New Roman"/>
          <w:b/>
          <w:i/>
          <w:color w:val="000000"/>
          <w:spacing w:val="1"/>
          <w:sz w:val="28"/>
          <w:szCs w:val="28"/>
        </w:rPr>
        <w:t>в плотно закрываемые металли</w:t>
      </w:r>
      <w:r w:rsidRPr="003F388C">
        <w:rPr>
          <w:rFonts w:ascii="Times New Roman" w:hAnsi="Times New Roman" w:cs="Times New Roman"/>
          <w:b/>
          <w:i/>
          <w:color w:val="000000"/>
          <w:spacing w:val="1"/>
          <w:sz w:val="28"/>
          <w:szCs w:val="28"/>
        </w:rPr>
        <w:softHyphen/>
      </w:r>
      <w:r w:rsidRPr="003F388C">
        <w:rPr>
          <w:rFonts w:ascii="Times New Roman" w:hAnsi="Times New Roman" w:cs="Times New Roman"/>
          <w:b/>
          <w:i/>
          <w:color w:val="000000"/>
          <w:spacing w:val="3"/>
          <w:sz w:val="28"/>
          <w:szCs w:val="28"/>
        </w:rPr>
        <w:t xml:space="preserve">ческие емкости. Это спасет их </w:t>
      </w:r>
      <w:r w:rsidRPr="003F388C">
        <w:rPr>
          <w:rFonts w:ascii="Times New Roman" w:hAnsi="Times New Roman" w:cs="Times New Roman"/>
          <w:b/>
          <w:i/>
          <w:color w:val="000000"/>
          <w:spacing w:val="4"/>
          <w:sz w:val="28"/>
          <w:szCs w:val="28"/>
        </w:rPr>
        <w:t xml:space="preserve">при небольшом пожаре. </w:t>
      </w:r>
      <w:r w:rsidRPr="003F388C">
        <w:rPr>
          <w:rFonts w:ascii="Times New Roman" w:hAnsi="Times New Roman" w:cs="Times New Roman"/>
          <w:b/>
          <w:i/>
          <w:color w:val="000000"/>
          <w:sz w:val="28"/>
          <w:szCs w:val="28"/>
        </w:rPr>
        <w:t xml:space="preserve">Храните их повыше — на случай </w:t>
      </w:r>
      <w:r w:rsidRPr="003F388C">
        <w:rPr>
          <w:rFonts w:ascii="Times New Roman" w:hAnsi="Times New Roman" w:cs="Times New Roman"/>
          <w:b/>
          <w:i/>
          <w:color w:val="000000"/>
          <w:spacing w:val="1"/>
          <w:sz w:val="28"/>
          <w:szCs w:val="28"/>
        </w:rPr>
        <w:t>затопления.</w:t>
      </w:r>
    </w:p>
    <w:p w:rsidR="003F388C" w:rsidRPr="003F388C" w:rsidRDefault="003F388C" w:rsidP="003F388C">
      <w:pPr>
        <w:shd w:val="clear" w:color="auto" w:fill="FFFFFF"/>
        <w:spacing w:before="120"/>
        <w:ind w:firstLine="912"/>
        <w:jc w:val="both"/>
        <w:rPr>
          <w:rFonts w:ascii="Times New Roman" w:hAnsi="Times New Roman" w:cs="Times New Roman"/>
          <w:color w:val="000000"/>
          <w:sz w:val="28"/>
          <w:szCs w:val="28"/>
        </w:rPr>
      </w:pPr>
      <w:r w:rsidRPr="003F388C">
        <w:rPr>
          <w:rFonts w:ascii="Times New Roman" w:hAnsi="Times New Roman" w:cs="Times New Roman"/>
          <w:color w:val="000000"/>
          <w:spacing w:val="5"/>
          <w:sz w:val="28"/>
          <w:szCs w:val="28"/>
        </w:rPr>
        <w:t>Ставьте телевизор или хо</w:t>
      </w:r>
      <w:r w:rsidRPr="003F388C">
        <w:rPr>
          <w:rFonts w:ascii="Times New Roman" w:hAnsi="Times New Roman" w:cs="Times New Roman"/>
          <w:color w:val="000000"/>
          <w:spacing w:val="5"/>
          <w:sz w:val="28"/>
          <w:szCs w:val="28"/>
        </w:rPr>
        <w:softHyphen/>
      </w:r>
      <w:r w:rsidRPr="003F388C">
        <w:rPr>
          <w:rFonts w:ascii="Times New Roman" w:hAnsi="Times New Roman" w:cs="Times New Roman"/>
          <w:color w:val="000000"/>
          <w:spacing w:val="7"/>
          <w:sz w:val="28"/>
          <w:szCs w:val="28"/>
        </w:rPr>
        <w:t xml:space="preserve">лодильник подальше от того, </w:t>
      </w:r>
      <w:r w:rsidRPr="003F388C">
        <w:rPr>
          <w:rFonts w:ascii="Times New Roman" w:hAnsi="Times New Roman" w:cs="Times New Roman"/>
          <w:color w:val="000000"/>
          <w:spacing w:val="4"/>
          <w:sz w:val="28"/>
          <w:szCs w:val="28"/>
        </w:rPr>
        <w:t xml:space="preserve">что хорошо горит. Не кладите </w:t>
      </w:r>
      <w:r w:rsidRPr="003F388C">
        <w:rPr>
          <w:rFonts w:ascii="Times New Roman" w:hAnsi="Times New Roman" w:cs="Times New Roman"/>
          <w:color w:val="000000"/>
          <w:spacing w:val="6"/>
          <w:sz w:val="28"/>
          <w:szCs w:val="28"/>
        </w:rPr>
        <w:t>возле них книги, газеты.</w:t>
      </w:r>
    </w:p>
    <w:p w:rsidR="003F388C" w:rsidRPr="003F388C" w:rsidRDefault="003F388C" w:rsidP="003F388C">
      <w:pPr>
        <w:shd w:val="clear" w:color="auto" w:fill="FFFFFF"/>
        <w:spacing w:before="120"/>
        <w:ind w:firstLine="855"/>
        <w:jc w:val="both"/>
        <w:rPr>
          <w:rFonts w:ascii="Times New Roman" w:hAnsi="Times New Roman" w:cs="Times New Roman"/>
          <w:color w:val="000000"/>
          <w:sz w:val="28"/>
          <w:szCs w:val="28"/>
        </w:rPr>
      </w:pPr>
      <w:r w:rsidRPr="003F388C">
        <w:rPr>
          <w:rFonts w:ascii="Times New Roman" w:hAnsi="Times New Roman" w:cs="Times New Roman"/>
          <w:color w:val="000000"/>
          <w:sz w:val="28"/>
          <w:szCs w:val="28"/>
        </w:rPr>
        <w:t>Особенно коварен холодил</w:t>
      </w:r>
      <w:r>
        <w:rPr>
          <w:rFonts w:ascii="Times New Roman" w:hAnsi="Times New Roman" w:cs="Times New Roman"/>
          <w:color w:val="000000"/>
          <w:sz w:val="28"/>
          <w:szCs w:val="28"/>
        </w:rPr>
        <w:t>ь</w:t>
      </w:r>
      <w:r w:rsidRPr="003F388C">
        <w:rPr>
          <w:rFonts w:ascii="Times New Roman" w:hAnsi="Times New Roman" w:cs="Times New Roman"/>
          <w:color w:val="000000"/>
          <w:sz w:val="28"/>
          <w:szCs w:val="28"/>
        </w:rPr>
        <w:t>ник: ведь он остается включен</w:t>
      </w:r>
      <w:r w:rsidRPr="003F388C">
        <w:rPr>
          <w:rFonts w:ascii="Times New Roman" w:hAnsi="Times New Roman" w:cs="Times New Roman"/>
          <w:color w:val="000000"/>
          <w:sz w:val="28"/>
          <w:szCs w:val="28"/>
        </w:rPr>
        <w:softHyphen/>
      </w:r>
      <w:r w:rsidRPr="003F388C">
        <w:rPr>
          <w:rFonts w:ascii="Times New Roman" w:hAnsi="Times New Roman" w:cs="Times New Roman"/>
          <w:color w:val="000000"/>
          <w:spacing w:val="-1"/>
          <w:sz w:val="28"/>
          <w:szCs w:val="28"/>
        </w:rPr>
        <w:t>ным, когда никого нет дома. По</w:t>
      </w:r>
      <w:r w:rsidRPr="003F388C">
        <w:rPr>
          <w:rFonts w:ascii="Times New Roman" w:hAnsi="Times New Roman" w:cs="Times New Roman"/>
          <w:color w:val="000000"/>
          <w:spacing w:val="-1"/>
          <w:sz w:val="28"/>
          <w:szCs w:val="28"/>
        </w:rPr>
        <w:softHyphen/>
      </w:r>
      <w:r w:rsidRPr="003F388C">
        <w:rPr>
          <w:rFonts w:ascii="Times New Roman" w:hAnsi="Times New Roman" w:cs="Times New Roman"/>
          <w:color w:val="000000"/>
          <w:spacing w:val="5"/>
          <w:sz w:val="28"/>
          <w:szCs w:val="28"/>
        </w:rPr>
        <w:t xml:space="preserve">этому лучше устанавливать </w:t>
      </w:r>
      <w:r w:rsidRPr="003F388C">
        <w:rPr>
          <w:rFonts w:ascii="Times New Roman" w:hAnsi="Times New Roman" w:cs="Times New Roman"/>
          <w:color w:val="000000"/>
          <w:spacing w:val="7"/>
          <w:sz w:val="28"/>
          <w:szCs w:val="28"/>
        </w:rPr>
        <w:t>холодильник на кафель, асбе</w:t>
      </w:r>
      <w:r w:rsidRPr="003F388C">
        <w:rPr>
          <w:rFonts w:ascii="Times New Roman" w:hAnsi="Times New Roman" w:cs="Times New Roman"/>
          <w:color w:val="000000"/>
          <w:spacing w:val="7"/>
          <w:sz w:val="28"/>
          <w:szCs w:val="28"/>
        </w:rPr>
        <w:softHyphen/>
      </w:r>
      <w:r w:rsidRPr="003F388C">
        <w:rPr>
          <w:rFonts w:ascii="Times New Roman" w:hAnsi="Times New Roman" w:cs="Times New Roman"/>
          <w:color w:val="000000"/>
          <w:spacing w:val="9"/>
          <w:sz w:val="28"/>
          <w:szCs w:val="28"/>
        </w:rPr>
        <w:t>стовый коврик или лист алю</w:t>
      </w:r>
      <w:r w:rsidRPr="003F388C">
        <w:rPr>
          <w:rFonts w:ascii="Times New Roman" w:hAnsi="Times New Roman" w:cs="Times New Roman"/>
          <w:color w:val="000000"/>
          <w:spacing w:val="9"/>
          <w:sz w:val="28"/>
          <w:szCs w:val="28"/>
        </w:rPr>
        <w:softHyphen/>
      </w:r>
      <w:r w:rsidRPr="003F388C">
        <w:rPr>
          <w:rFonts w:ascii="Times New Roman" w:hAnsi="Times New Roman" w:cs="Times New Roman"/>
          <w:color w:val="000000"/>
          <w:spacing w:val="3"/>
          <w:sz w:val="28"/>
          <w:szCs w:val="28"/>
        </w:rPr>
        <w:t xml:space="preserve">миния: погорит и перестанет. </w:t>
      </w:r>
      <w:r w:rsidRPr="003F388C">
        <w:rPr>
          <w:rFonts w:ascii="Times New Roman" w:hAnsi="Times New Roman" w:cs="Times New Roman"/>
          <w:color w:val="000000"/>
          <w:spacing w:val="5"/>
          <w:sz w:val="28"/>
          <w:szCs w:val="28"/>
        </w:rPr>
        <w:t>Уезжая надолго, выключайте холодильник вообще.</w:t>
      </w:r>
    </w:p>
    <w:p w:rsidR="003F388C" w:rsidRDefault="003F388C" w:rsidP="003F388C">
      <w:pPr>
        <w:jc w:val="right"/>
        <w:rPr>
          <w:b/>
          <w:sz w:val="26"/>
          <w:szCs w:val="26"/>
        </w:rPr>
      </w:pPr>
    </w:p>
    <w:p w:rsidR="003F388C" w:rsidRDefault="003F388C" w:rsidP="003F388C">
      <w:pPr>
        <w:jc w:val="right"/>
        <w:rPr>
          <w:b/>
          <w:sz w:val="26"/>
          <w:szCs w:val="26"/>
        </w:rPr>
      </w:pPr>
    </w:p>
    <w:p w:rsidR="00C85CF1" w:rsidRDefault="00C85CF1" w:rsidP="003F388C">
      <w:pPr>
        <w:rPr>
          <w:b/>
          <w:sz w:val="28"/>
          <w:szCs w:val="28"/>
        </w:rPr>
      </w:pPr>
    </w:p>
    <w:p w:rsidR="003F388C" w:rsidRPr="003F388C" w:rsidRDefault="003F388C" w:rsidP="003F388C">
      <w:pPr>
        <w:rPr>
          <w:rFonts w:ascii="Times New Roman" w:hAnsi="Times New Roman" w:cs="Times New Roman"/>
          <w:color w:val="000000"/>
          <w:sz w:val="28"/>
          <w:szCs w:val="28"/>
        </w:rPr>
      </w:pPr>
    </w:p>
    <w:sectPr w:rsidR="003F388C" w:rsidRPr="003F388C" w:rsidSect="003F388C">
      <w:pgSz w:w="11906" w:h="16838"/>
      <w:pgMar w:top="399" w:right="563" w:bottom="1134" w:left="74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9ED"/>
    <w:multiLevelType w:val="hybridMultilevel"/>
    <w:tmpl w:val="94C6E992"/>
    <w:lvl w:ilvl="0" w:tplc="0419000B">
      <w:start w:val="1"/>
      <w:numFmt w:val="bullet"/>
      <w:lvlText w:val=""/>
      <w:lvlJc w:val="left"/>
      <w:pPr>
        <w:tabs>
          <w:tab w:val="num" w:pos="1600"/>
        </w:tabs>
        <w:ind w:left="1600" w:hanging="360"/>
      </w:pPr>
      <w:rPr>
        <w:rFonts w:ascii="Wingdings" w:hAnsi="Wingdings"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1">
    <w:nsid w:val="33B43996"/>
    <w:multiLevelType w:val="hybridMultilevel"/>
    <w:tmpl w:val="E94828AA"/>
    <w:lvl w:ilvl="0" w:tplc="0419000B">
      <w:start w:val="1"/>
      <w:numFmt w:val="bullet"/>
      <w:lvlText w:val=""/>
      <w:lvlJc w:val="left"/>
      <w:pPr>
        <w:tabs>
          <w:tab w:val="num" w:pos="1518"/>
        </w:tabs>
        <w:ind w:left="1518" w:hanging="360"/>
      </w:pPr>
      <w:rPr>
        <w:rFonts w:ascii="Wingdings" w:hAnsi="Wingdings" w:hint="default"/>
      </w:rPr>
    </w:lvl>
    <w:lvl w:ilvl="1" w:tplc="04190003" w:tentative="1">
      <w:start w:val="1"/>
      <w:numFmt w:val="bullet"/>
      <w:lvlText w:val="o"/>
      <w:lvlJc w:val="left"/>
      <w:pPr>
        <w:tabs>
          <w:tab w:val="num" w:pos="2238"/>
        </w:tabs>
        <w:ind w:left="2238" w:hanging="360"/>
      </w:pPr>
      <w:rPr>
        <w:rFonts w:ascii="Courier New" w:hAnsi="Courier New" w:cs="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cs="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cs="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2">
    <w:nsid w:val="3D952FFA"/>
    <w:multiLevelType w:val="hybridMultilevel"/>
    <w:tmpl w:val="9A24C040"/>
    <w:lvl w:ilvl="0" w:tplc="04190009">
      <w:start w:val="1"/>
      <w:numFmt w:val="bullet"/>
      <w:lvlText w:val=""/>
      <w:lvlJc w:val="left"/>
      <w:pPr>
        <w:tabs>
          <w:tab w:val="num" w:pos="1518"/>
        </w:tabs>
        <w:ind w:left="1518" w:hanging="360"/>
      </w:pPr>
      <w:rPr>
        <w:rFonts w:ascii="Wingdings" w:hAnsi="Wingdings" w:hint="default"/>
      </w:rPr>
    </w:lvl>
    <w:lvl w:ilvl="1" w:tplc="04190003" w:tentative="1">
      <w:start w:val="1"/>
      <w:numFmt w:val="bullet"/>
      <w:lvlText w:val="o"/>
      <w:lvlJc w:val="left"/>
      <w:pPr>
        <w:tabs>
          <w:tab w:val="num" w:pos="2238"/>
        </w:tabs>
        <w:ind w:left="2238" w:hanging="360"/>
      </w:pPr>
      <w:rPr>
        <w:rFonts w:ascii="Courier New" w:hAnsi="Courier New" w:cs="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cs="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cs="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3">
    <w:nsid w:val="72085A62"/>
    <w:multiLevelType w:val="multilevel"/>
    <w:tmpl w:val="E94828AA"/>
    <w:lvl w:ilvl="0">
      <w:start w:val="1"/>
      <w:numFmt w:val="bullet"/>
      <w:lvlText w:val=""/>
      <w:lvlJc w:val="left"/>
      <w:pPr>
        <w:tabs>
          <w:tab w:val="num" w:pos="1518"/>
        </w:tabs>
        <w:ind w:left="1518" w:hanging="360"/>
      </w:pPr>
      <w:rPr>
        <w:rFonts w:ascii="Wingdings" w:hAnsi="Wingdings" w:hint="default"/>
      </w:rPr>
    </w:lvl>
    <w:lvl w:ilvl="1">
      <w:start w:val="1"/>
      <w:numFmt w:val="bullet"/>
      <w:lvlText w:val="o"/>
      <w:lvlJc w:val="left"/>
      <w:pPr>
        <w:tabs>
          <w:tab w:val="num" w:pos="2238"/>
        </w:tabs>
        <w:ind w:left="2238" w:hanging="360"/>
      </w:pPr>
      <w:rPr>
        <w:rFonts w:ascii="Courier New" w:hAnsi="Courier New" w:cs="Courier New" w:hint="default"/>
      </w:rPr>
    </w:lvl>
    <w:lvl w:ilvl="2">
      <w:start w:val="1"/>
      <w:numFmt w:val="bullet"/>
      <w:lvlText w:val=""/>
      <w:lvlJc w:val="left"/>
      <w:pPr>
        <w:tabs>
          <w:tab w:val="num" w:pos="2958"/>
        </w:tabs>
        <w:ind w:left="2958" w:hanging="360"/>
      </w:pPr>
      <w:rPr>
        <w:rFonts w:ascii="Wingdings" w:hAnsi="Wingdings" w:hint="default"/>
      </w:rPr>
    </w:lvl>
    <w:lvl w:ilvl="3">
      <w:start w:val="1"/>
      <w:numFmt w:val="bullet"/>
      <w:lvlText w:val=""/>
      <w:lvlJc w:val="left"/>
      <w:pPr>
        <w:tabs>
          <w:tab w:val="num" w:pos="3678"/>
        </w:tabs>
        <w:ind w:left="3678" w:hanging="360"/>
      </w:pPr>
      <w:rPr>
        <w:rFonts w:ascii="Symbol" w:hAnsi="Symbol" w:hint="default"/>
      </w:rPr>
    </w:lvl>
    <w:lvl w:ilvl="4">
      <w:start w:val="1"/>
      <w:numFmt w:val="bullet"/>
      <w:lvlText w:val="o"/>
      <w:lvlJc w:val="left"/>
      <w:pPr>
        <w:tabs>
          <w:tab w:val="num" w:pos="4398"/>
        </w:tabs>
        <w:ind w:left="4398" w:hanging="360"/>
      </w:pPr>
      <w:rPr>
        <w:rFonts w:ascii="Courier New" w:hAnsi="Courier New" w:cs="Courier New" w:hint="default"/>
      </w:rPr>
    </w:lvl>
    <w:lvl w:ilvl="5">
      <w:start w:val="1"/>
      <w:numFmt w:val="bullet"/>
      <w:lvlText w:val=""/>
      <w:lvlJc w:val="left"/>
      <w:pPr>
        <w:tabs>
          <w:tab w:val="num" w:pos="5118"/>
        </w:tabs>
        <w:ind w:left="5118" w:hanging="360"/>
      </w:pPr>
      <w:rPr>
        <w:rFonts w:ascii="Wingdings" w:hAnsi="Wingdings" w:hint="default"/>
      </w:rPr>
    </w:lvl>
    <w:lvl w:ilvl="6">
      <w:start w:val="1"/>
      <w:numFmt w:val="bullet"/>
      <w:lvlText w:val=""/>
      <w:lvlJc w:val="left"/>
      <w:pPr>
        <w:tabs>
          <w:tab w:val="num" w:pos="5838"/>
        </w:tabs>
        <w:ind w:left="5838" w:hanging="360"/>
      </w:pPr>
      <w:rPr>
        <w:rFonts w:ascii="Symbol" w:hAnsi="Symbol" w:hint="default"/>
      </w:rPr>
    </w:lvl>
    <w:lvl w:ilvl="7">
      <w:start w:val="1"/>
      <w:numFmt w:val="bullet"/>
      <w:lvlText w:val="o"/>
      <w:lvlJc w:val="left"/>
      <w:pPr>
        <w:tabs>
          <w:tab w:val="num" w:pos="6558"/>
        </w:tabs>
        <w:ind w:left="6558" w:hanging="360"/>
      </w:pPr>
      <w:rPr>
        <w:rFonts w:ascii="Courier New" w:hAnsi="Courier New" w:cs="Courier New" w:hint="default"/>
      </w:rPr>
    </w:lvl>
    <w:lvl w:ilvl="8">
      <w:start w:val="1"/>
      <w:numFmt w:val="bullet"/>
      <w:lvlText w:val=""/>
      <w:lvlJc w:val="left"/>
      <w:pPr>
        <w:tabs>
          <w:tab w:val="num" w:pos="7278"/>
        </w:tabs>
        <w:ind w:left="727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rawingGridVerticalSpacing w:val="57"/>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8C"/>
    <w:rsid w:val="00036F5F"/>
    <w:rsid w:val="000D3606"/>
    <w:rsid w:val="0015725A"/>
    <w:rsid w:val="001C713F"/>
    <w:rsid w:val="003F388C"/>
    <w:rsid w:val="005218F9"/>
    <w:rsid w:val="005B0A76"/>
    <w:rsid w:val="006E2343"/>
    <w:rsid w:val="00745078"/>
    <w:rsid w:val="00792DEF"/>
    <w:rsid w:val="007A2DA5"/>
    <w:rsid w:val="007B2C8B"/>
    <w:rsid w:val="009E3E30"/>
    <w:rsid w:val="00C61409"/>
    <w:rsid w:val="00C85CF1"/>
    <w:rsid w:val="00DD2C0C"/>
    <w:rsid w:val="00EE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8C"/>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Admin</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Roman</dc:creator>
  <cp:lastModifiedBy>Саша</cp:lastModifiedBy>
  <cp:revision>2</cp:revision>
  <dcterms:created xsi:type="dcterms:W3CDTF">2016-11-18T03:50:00Z</dcterms:created>
  <dcterms:modified xsi:type="dcterms:W3CDTF">2016-11-18T03:50:00Z</dcterms:modified>
</cp:coreProperties>
</file>