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B27" w:rsidRPr="009237C2" w:rsidRDefault="00B45B27" w:rsidP="00B45B27">
      <w:pPr>
        <w:spacing w:after="0" w:line="240" w:lineRule="auto"/>
        <w:jc w:val="both"/>
        <w:rPr>
          <w:rFonts w:ascii="Times New Roman" w:eastAsia="Times New Roman" w:hAnsi="Times New Roman" w:cs="Times New Roman"/>
          <w:b/>
          <w:sz w:val="27"/>
          <w:szCs w:val="27"/>
          <w:lang w:eastAsia="ru-RU"/>
        </w:rPr>
      </w:pPr>
      <w:r w:rsidRPr="009237C2">
        <w:rPr>
          <w:rFonts w:ascii="Times New Roman" w:eastAsia="Times New Roman" w:hAnsi="Times New Roman" w:cs="Times New Roman"/>
          <w:b/>
          <w:sz w:val="27"/>
          <w:szCs w:val="27"/>
          <w:lang w:eastAsia="ru-RU"/>
        </w:rPr>
        <w:t>ИНФОРМАЦИЯ</w:t>
      </w:r>
    </w:p>
    <w:p w:rsidR="00B45B27" w:rsidRDefault="00B45B27" w:rsidP="00B45B27">
      <w:pPr>
        <w:spacing w:after="0" w:line="240" w:lineRule="auto"/>
        <w:jc w:val="both"/>
        <w:rPr>
          <w:rFonts w:ascii="Times New Roman" w:eastAsia="Times New Roman" w:hAnsi="Times New Roman" w:cs="Times New Roman"/>
          <w:sz w:val="27"/>
          <w:szCs w:val="27"/>
          <w:lang w:eastAsia="ru-RU"/>
        </w:rPr>
      </w:pPr>
      <w:r w:rsidRPr="009237C2">
        <w:rPr>
          <w:rFonts w:ascii="Times New Roman" w:eastAsia="Times New Roman" w:hAnsi="Times New Roman" w:cs="Times New Roman"/>
          <w:sz w:val="27"/>
          <w:szCs w:val="27"/>
          <w:lang w:eastAsia="ru-RU"/>
        </w:rPr>
        <w:t>для опубликования</w:t>
      </w:r>
      <w:r>
        <w:rPr>
          <w:rFonts w:ascii="Times New Roman" w:eastAsia="Times New Roman" w:hAnsi="Times New Roman" w:cs="Times New Roman"/>
          <w:sz w:val="27"/>
          <w:szCs w:val="27"/>
          <w:lang w:eastAsia="ru-RU"/>
        </w:rPr>
        <w:t xml:space="preserve"> на сайт</w:t>
      </w:r>
    </w:p>
    <w:p w:rsidR="00B45B27" w:rsidRPr="009237C2" w:rsidRDefault="00B45B27" w:rsidP="00B45B27">
      <w:pPr>
        <w:spacing w:after="0" w:line="240" w:lineRule="auto"/>
        <w:jc w:val="both"/>
        <w:rPr>
          <w:rFonts w:ascii="Times New Roman" w:eastAsia="Times New Roman" w:hAnsi="Times New Roman" w:cs="Times New Roman"/>
          <w:sz w:val="27"/>
          <w:szCs w:val="27"/>
          <w:lang w:eastAsia="ru-RU"/>
        </w:rPr>
      </w:pPr>
    </w:p>
    <w:p w:rsidR="00B45B27" w:rsidRPr="009237C2" w:rsidRDefault="00B45B27" w:rsidP="00B45B27">
      <w:pPr>
        <w:spacing w:after="0" w:line="240" w:lineRule="auto"/>
        <w:ind w:firstLine="720"/>
        <w:jc w:val="center"/>
        <w:rPr>
          <w:rFonts w:ascii="Times New Roman" w:eastAsia="Times New Roman" w:hAnsi="Times New Roman" w:cs="Times New Roman"/>
          <w:sz w:val="28"/>
          <w:szCs w:val="28"/>
          <w:lang w:eastAsia="ru-RU"/>
        </w:rPr>
      </w:pPr>
      <w:bookmarkStart w:id="0" w:name="_GoBack"/>
      <w:bookmarkEnd w:id="0"/>
    </w:p>
    <w:p w:rsidR="00B45B27" w:rsidRPr="009C4FA9" w:rsidRDefault="00B45B27" w:rsidP="00B45B27">
      <w:pPr>
        <w:autoSpaceDE w:val="0"/>
        <w:autoSpaceDN w:val="0"/>
        <w:adjustRightInd w:val="0"/>
        <w:spacing w:after="0" w:line="240" w:lineRule="auto"/>
        <w:ind w:firstLine="567"/>
        <w:jc w:val="both"/>
        <w:rPr>
          <w:rFonts w:ascii="Times New Roman" w:hAnsi="Times New Roman" w:cs="Times New Roman"/>
          <w:sz w:val="28"/>
          <w:szCs w:val="28"/>
        </w:rPr>
      </w:pPr>
      <w:r w:rsidRPr="009C4FA9">
        <w:rPr>
          <w:rFonts w:ascii="Times New Roman" w:eastAsia="Times New Roman" w:hAnsi="Times New Roman" w:cs="Times New Roman"/>
          <w:color w:val="000000"/>
          <w:sz w:val="28"/>
          <w:szCs w:val="28"/>
          <w:lang w:eastAsia="ru-RU"/>
        </w:rPr>
        <w:t xml:space="preserve">Постановлением правительства Республики Бурятия от 03.04.2017 № 130 «О введении на территории Республики Бурятия особого противопожарного режима» </w:t>
      </w:r>
      <w:r w:rsidRPr="009C4FA9">
        <w:rPr>
          <w:rFonts w:ascii="Times New Roman" w:hAnsi="Times New Roman" w:cs="Times New Roman"/>
          <w:sz w:val="28"/>
          <w:szCs w:val="28"/>
        </w:rPr>
        <w:t>с 3 апреля 2017 года на территории Республики Бурятия введен особый противопожарный режим.</w:t>
      </w:r>
    </w:p>
    <w:p w:rsidR="00B45B27" w:rsidRPr="00DF3CD2" w:rsidRDefault="00B45B27" w:rsidP="00B45B27">
      <w:pPr>
        <w:autoSpaceDE w:val="0"/>
        <w:autoSpaceDN w:val="0"/>
        <w:adjustRightInd w:val="0"/>
        <w:spacing w:after="0" w:line="240" w:lineRule="auto"/>
        <w:ind w:firstLine="567"/>
        <w:jc w:val="both"/>
        <w:rPr>
          <w:rFonts w:ascii="Times New Roman" w:hAnsi="Times New Roman" w:cs="Times New Roman"/>
          <w:sz w:val="28"/>
          <w:szCs w:val="28"/>
        </w:rPr>
      </w:pPr>
      <w:r w:rsidRPr="00DF3CD2">
        <w:rPr>
          <w:rFonts w:ascii="Times New Roman" w:eastAsia="Times New Roman" w:hAnsi="Times New Roman" w:cs="Times New Roman"/>
          <w:color w:val="000000"/>
          <w:sz w:val="28"/>
          <w:szCs w:val="28"/>
          <w:lang w:eastAsia="ru-RU"/>
        </w:rPr>
        <w:t>Основной причиной возникновения лесных пожаров является человеческий фактор. До 90 % лесных пожаров возникают в результате небрежного и беспечного обращения человека с огнем в лесу, бесконтрольных сельскохозяйственных отжигов. В результате уничтожаются тысячи гектаров леса, сотни животных и птиц, причиняется огромный ущерб государству.</w:t>
      </w:r>
    </w:p>
    <w:p w:rsidR="00B45B27" w:rsidRPr="00DF3CD2" w:rsidRDefault="00B45B27" w:rsidP="00B45B2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F3CD2">
        <w:rPr>
          <w:rFonts w:ascii="Times New Roman" w:eastAsia="Times New Roman" w:hAnsi="Times New Roman" w:cs="Times New Roman"/>
          <w:color w:val="000000"/>
          <w:sz w:val="28"/>
          <w:szCs w:val="28"/>
          <w:lang w:eastAsia="ru-RU"/>
        </w:rPr>
        <w:t xml:space="preserve">В правила противопожарного режима внесены </w:t>
      </w:r>
      <w:proofErr w:type="gramStart"/>
      <w:r w:rsidRPr="00DF3CD2">
        <w:rPr>
          <w:rFonts w:ascii="Times New Roman" w:eastAsia="Times New Roman" w:hAnsi="Times New Roman" w:cs="Times New Roman"/>
          <w:color w:val="000000"/>
          <w:sz w:val="28"/>
          <w:szCs w:val="28"/>
          <w:lang w:eastAsia="ru-RU"/>
        </w:rPr>
        <w:t>изменения</w:t>
      </w:r>
      <w:proofErr w:type="gramEnd"/>
      <w:r w:rsidRPr="00DF3CD2">
        <w:rPr>
          <w:rFonts w:ascii="Times New Roman" w:eastAsia="Times New Roman" w:hAnsi="Times New Roman" w:cs="Times New Roman"/>
          <w:color w:val="000000"/>
          <w:sz w:val="28"/>
          <w:szCs w:val="28"/>
          <w:lang w:eastAsia="ru-RU"/>
        </w:rPr>
        <w:t xml:space="preserve"> согласно которым на лиц владеющих, пользующихся или распоряжающихся территорией, прилегающей к лесу, возложена обязанность по ее очистке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отделению леса противопожарной минерализованной полосой шириной не менее 0,5 метра. Исполнение вышеуказанной обязанности позволит минимизировать количество переходов сельскохозяйственных палов в земли лесного фонда в весенний период, так и количество переходов лесных возгораний на территорию населенных пунктов и иные земли.</w:t>
      </w:r>
    </w:p>
    <w:p w:rsidR="00B45B27" w:rsidRDefault="00B45B27" w:rsidP="00B45B2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F3CD2">
        <w:rPr>
          <w:rFonts w:ascii="Times New Roman" w:eastAsia="Times New Roman" w:hAnsi="Times New Roman" w:cs="Times New Roman"/>
          <w:color w:val="000000"/>
          <w:sz w:val="28"/>
          <w:szCs w:val="28"/>
          <w:lang w:eastAsia="ru-RU"/>
        </w:rPr>
        <w:t xml:space="preserve">Для виновников лесных пожаров предусмотрена уголовная ответственность. Статьей 261 Уголовного кодекса за уничтожение или повреждение лесных и иных насаждений в результате неосторожного обращения с огнем или иными источниками повышенной опасности предусмотрено наказание как в виде штрафа в размере до 500 тысяч рублей, так и в виде лишения свободы сроком до 4 лет. </w:t>
      </w:r>
    </w:p>
    <w:p w:rsidR="00B45B27" w:rsidRPr="00DF3CD2" w:rsidRDefault="00B45B27" w:rsidP="00B45B2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F3CD2">
        <w:rPr>
          <w:rFonts w:ascii="Times New Roman" w:eastAsia="Times New Roman" w:hAnsi="Times New Roman" w:cs="Times New Roman"/>
          <w:color w:val="000000"/>
          <w:sz w:val="28"/>
          <w:szCs w:val="28"/>
          <w:lang w:eastAsia="ru-RU"/>
        </w:rPr>
        <w:t>За уничтожение лесных насаждений путем поджога предусмотрена уголовная ответственность в виде штрафа до 3 миллионов рублей, а также в виде лишения свободы сроком до 10 лет. Кроме того, сумма причиненного   лесному фонду ущерба будет взыскана с виновного лица в полном объеме в соответствии с гражданским законодательством.</w:t>
      </w:r>
    </w:p>
    <w:p w:rsidR="00B45B27" w:rsidRDefault="00B45B27" w:rsidP="00B45B2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F3CD2">
        <w:rPr>
          <w:rFonts w:ascii="Times New Roman" w:eastAsia="Times New Roman" w:hAnsi="Times New Roman" w:cs="Times New Roman"/>
          <w:color w:val="000000"/>
          <w:sz w:val="28"/>
          <w:szCs w:val="28"/>
          <w:lang w:eastAsia="ru-RU"/>
        </w:rPr>
        <w:t xml:space="preserve">Уважаемые жители </w:t>
      </w:r>
      <w:r>
        <w:rPr>
          <w:rFonts w:ascii="Times New Roman" w:eastAsia="Times New Roman" w:hAnsi="Times New Roman" w:cs="Times New Roman"/>
          <w:color w:val="000000"/>
          <w:sz w:val="28"/>
          <w:szCs w:val="28"/>
          <w:lang w:eastAsia="ru-RU"/>
        </w:rPr>
        <w:t>Северо-Байкальского района</w:t>
      </w:r>
      <w:r w:rsidRPr="00DF3CD2">
        <w:rPr>
          <w:rFonts w:ascii="Times New Roman" w:eastAsia="Times New Roman" w:hAnsi="Times New Roman" w:cs="Times New Roman"/>
          <w:color w:val="000000"/>
          <w:sz w:val="28"/>
          <w:szCs w:val="28"/>
          <w:lang w:eastAsia="ru-RU"/>
        </w:rPr>
        <w:t>, во избежание серьезных последствий, связанных с лесными пожарами, я призываю вас соблюдать правила пожарной безопасности в лесах, незамедлительно информировать соответствующие службы, правоохранительные органы об обнаруженных очагах возгораний, сообщать о виновниках лесных пожаров.</w:t>
      </w:r>
    </w:p>
    <w:p w:rsidR="00B45B27" w:rsidRPr="00DF3CD2" w:rsidRDefault="00B45B27" w:rsidP="00B45B2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Данная информация направляется в Ваш адрес для опубликования на официальном сайте МО «Северо-Байкальский район»</w:t>
      </w:r>
      <w:r w:rsidRPr="00DF3CD2">
        <w:rPr>
          <w:rFonts w:ascii="Times New Roman" w:eastAsia="Times New Roman" w:hAnsi="Times New Roman" w:cs="Times New Roman"/>
          <w:color w:val="000000"/>
          <w:sz w:val="28"/>
          <w:szCs w:val="28"/>
          <w:lang w:eastAsia="ru-RU"/>
        </w:rPr>
        <w:t xml:space="preserve"> </w:t>
      </w:r>
    </w:p>
    <w:p w:rsidR="009D1E8E" w:rsidRDefault="00B45B27"/>
    <w:sectPr w:rsidR="009D1E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B27"/>
    <w:rsid w:val="00836B8B"/>
    <w:rsid w:val="00B45B27"/>
    <w:rsid w:val="00C63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B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B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2072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2017-05-18T08:27:00Z</dcterms:created>
  <dcterms:modified xsi:type="dcterms:W3CDTF">2017-05-18T08:28:00Z</dcterms:modified>
</cp:coreProperties>
</file>