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27D" w:rsidRPr="00EC027D" w:rsidRDefault="00EC027D" w:rsidP="00EC027D">
      <w:pPr>
        <w:pStyle w:val="2"/>
        <w:ind w:left="0"/>
        <w:rPr>
          <w:rFonts w:ascii="CyrillicOld" w:hAnsi="CyrillicOld"/>
          <w:sz w:val="28"/>
          <w:szCs w:val="28"/>
        </w:rPr>
      </w:pPr>
      <w:bookmarkStart w:id="0" w:name="_GoBack"/>
      <w:bookmarkEnd w:id="0"/>
      <w:r w:rsidRPr="00EC027D">
        <w:rPr>
          <w:rFonts w:ascii="CyrillicOld" w:hAnsi="CyrillicOld"/>
          <w:sz w:val="28"/>
          <w:szCs w:val="28"/>
        </w:rPr>
        <w:t>П А М Я Т К А</w:t>
      </w:r>
    </w:p>
    <w:p w:rsidR="00EC027D" w:rsidRPr="00EC027D" w:rsidRDefault="00EC027D" w:rsidP="00EC027D">
      <w:pPr>
        <w:ind w:left="-57"/>
        <w:jc w:val="center"/>
        <w:rPr>
          <w:rFonts w:ascii="CyrillicOld" w:hAnsi="CyrillicOld"/>
          <w:szCs w:val="28"/>
        </w:rPr>
      </w:pPr>
      <w:r w:rsidRPr="00EC027D">
        <w:rPr>
          <w:rFonts w:ascii="CyrillicOld" w:hAnsi="CyrillicOld"/>
          <w:szCs w:val="28"/>
        </w:rPr>
        <w:t>по оказанию помощи человеку, провалившемуся в воду на льду водоема</w:t>
      </w:r>
    </w:p>
    <w:p w:rsidR="00EC027D" w:rsidRPr="00EC027D" w:rsidRDefault="00EC027D" w:rsidP="00EC027D">
      <w:pPr>
        <w:ind w:left="1440"/>
        <w:jc w:val="center"/>
        <w:rPr>
          <w:i/>
          <w:szCs w:val="28"/>
        </w:rPr>
      </w:pPr>
    </w:p>
    <w:p w:rsidR="00EC027D" w:rsidRPr="00EC027D" w:rsidRDefault="00EC027D" w:rsidP="00EC027D">
      <w:pPr>
        <w:ind w:left="1224"/>
        <w:jc w:val="center"/>
        <w:rPr>
          <w:b/>
          <w:i/>
          <w:szCs w:val="28"/>
        </w:rPr>
      </w:pPr>
      <w:r w:rsidRPr="00EC027D">
        <w:rPr>
          <w:b/>
          <w:i/>
          <w:szCs w:val="28"/>
        </w:rPr>
        <w:t>Что делать если вы провались в воду ни льду водоема?</w:t>
      </w:r>
    </w:p>
    <w:p w:rsidR="00EC027D" w:rsidRPr="00EC027D" w:rsidRDefault="00CE5558" w:rsidP="00EC027D">
      <w:pPr>
        <w:ind w:left="288" w:firstLine="792"/>
        <w:jc w:val="both"/>
        <w:rPr>
          <w:szCs w:val="28"/>
        </w:rPr>
      </w:pPr>
      <w:r>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8.5pt;margin-top:18.8pt;width:83.8pt;height:53pt;z-index:-4" wrapcoords="8369 179 6220 536 5541 1964 5768 3035 6559 5891 5768 6248 1696 8747 339 8926 -113 9997 0 11603 1809 14460 1923 15352 3845 17316 4750 17316 4750 18387 7238 20172 15719 21421 16285 21421 19904 21421 20582 21421 21600 20707 21600 19279 21035 18387 19904 17316 20130 14995 19791 11603 21035 5891 21148 893 17981 179 8934 179 8369 179">
            <v:imagedata r:id="rId4" o:title=""/>
            <w10:wrap type="tight"/>
          </v:shape>
        </w:pict>
      </w:r>
      <w:r w:rsidR="00EC027D" w:rsidRPr="00EC027D">
        <w:rPr>
          <w:szCs w:val="28"/>
        </w:rPr>
        <w:t>Главное не паниковать. Постарайтесь сразу широко раскинуть руки, чтобы не погрузиться под воду с головой. Сохраняйте самообладание. Не кричите, если рядом никого нет, - вы только зря потратите силы. Лучше постарайтесь не обламывать кромки льда и не делать резких движений, выбраться на крепкий лед. Важно «забросить» на край ноги, перенести тяжесть тела на широкую площадь опоры и затем, не поднимаясь ползти или перекатываться подальше от опасного места.</w:t>
      </w:r>
    </w:p>
    <w:p w:rsidR="00EC027D" w:rsidRPr="00EC027D" w:rsidRDefault="00CE5558" w:rsidP="00EC027D">
      <w:pPr>
        <w:ind w:left="288" w:firstLine="792"/>
        <w:jc w:val="both"/>
        <w:rPr>
          <w:szCs w:val="28"/>
        </w:rPr>
      </w:pPr>
      <w:r>
        <w:rPr>
          <w:noProof/>
          <w:szCs w:val="28"/>
        </w:rPr>
        <w:pict>
          <v:shape id="_x0000_s1028" type="#_x0000_t75" style="position:absolute;left:0;text-align:left;margin-left:436.05pt;margin-top:22.95pt;width:89.85pt;height:43.45pt;z-index:-3" wrapcoords="9600 235 8457 704 6971 2817 6629 4226 3429 7748 1943 8217 229 10330 0 12209 229 13852 1714 19017 1829 19722 6057 21365 8229 21365 9486 21365 12343 21365 17486 19957 17371 19017 17943 19017 20229 15965 21600 12209 21600 11504 20914 7748 21143 5870 19086 4930 12457 3522 11314 470 10971 235 9600 235">
            <v:imagedata r:id="rId5" o:title=""/>
            <w10:wrap type="square"/>
          </v:shape>
        </w:pict>
      </w:r>
      <w:r w:rsidR="00EC027D" w:rsidRPr="00EC027D">
        <w:rPr>
          <w:szCs w:val="28"/>
        </w:rPr>
        <w:t>Выплеснувшаяся из пролома вода быстро делает лед скользким и затрудняет работу рук. Надо взять за правило: на зимнюю рыбалку брать с собой пару больших гвоздей. При помощи их легче подтягиваться. Если беда случиться у берега, то следует выплывать на сушу.</w:t>
      </w:r>
    </w:p>
    <w:p w:rsidR="00EC027D" w:rsidRPr="00EC027D" w:rsidRDefault="00EC027D" w:rsidP="00EC027D">
      <w:pPr>
        <w:ind w:left="288" w:firstLine="792"/>
        <w:jc w:val="both"/>
        <w:rPr>
          <w:szCs w:val="28"/>
        </w:rPr>
      </w:pPr>
      <w:r w:rsidRPr="00EC027D">
        <w:rPr>
          <w:szCs w:val="28"/>
        </w:rPr>
        <w:t xml:space="preserve">Если на ваших глазах человек провалился </w:t>
      </w:r>
      <w:r w:rsidR="0087454D" w:rsidRPr="00EC027D">
        <w:rPr>
          <w:szCs w:val="28"/>
        </w:rPr>
        <w:t>под лед</w:t>
      </w:r>
      <w:r w:rsidRPr="00EC027D">
        <w:rPr>
          <w:szCs w:val="28"/>
        </w:rPr>
        <w:t xml:space="preserve"> немедленно крикните ему, что идите на помощь. Это его успокоит и придаст силы. Приближаться к полынье можно только ползком, иначе в воде окажетесь оба. Лучше под себя подложить </w:t>
      </w:r>
      <w:r w:rsidR="0087454D" w:rsidRPr="00EC027D">
        <w:rPr>
          <w:szCs w:val="28"/>
        </w:rPr>
        <w:t>какой-либо</w:t>
      </w:r>
      <w:r w:rsidRPr="00EC027D">
        <w:rPr>
          <w:szCs w:val="28"/>
        </w:rPr>
        <w:t xml:space="preserve"> деревянный предмет – доску, лыжи, палки – для увеличения площади опоры.</w:t>
      </w:r>
    </w:p>
    <w:p w:rsidR="00EC027D" w:rsidRPr="00EC027D" w:rsidRDefault="00EC027D" w:rsidP="00EC027D">
      <w:pPr>
        <w:ind w:left="288" w:firstLine="792"/>
        <w:jc w:val="both"/>
        <w:rPr>
          <w:szCs w:val="28"/>
        </w:rPr>
      </w:pPr>
      <w:r w:rsidRPr="00EC027D">
        <w:rPr>
          <w:szCs w:val="28"/>
        </w:rPr>
        <w:t>Бросать тонувшему веревки, связанные ремни, шарфы, а также санки, лыжи и длинномерные предметы за 3-</w:t>
      </w:r>
      <w:smartTag w:uri="urn:schemas-microsoft-com:office:smarttags" w:element="metricconverter">
        <w:smartTagPr>
          <w:attr w:name="ProductID" w:val="4 метра"/>
        </w:smartTagPr>
        <w:r w:rsidRPr="00EC027D">
          <w:rPr>
            <w:szCs w:val="28"/>
          </w:rPr>
          <w:t>4 метра</w:t>
        </w:r>
      </w:smartTag>
      <w:r w:rsidRPr="00EC027D">
        <w:rPr>
          <w:szCs w:val="28"/>
        </w:rPr>
        <w:t xml:space="preserve"> до полыньи.</w:t>
      </w:r>
    </w:p>
    <w:p w:rsidR="00EC027D" w:rsidRPr="00EC027D" w:rsidRDefault="00CE5558" w:rsidP="00EC027D">
      <w:pPr>
        <w:ind w:left="288" w:firstLine="792"/>
        <w:jc w:val="both"/>
        <w:rPr>
          <w:szCs w:val="28"/>
        </w:rPr>
      </w:pPr>
      <w:r>
        <w:rPr>
          <w:noProof/>
          <w:szCs w:val="28"/>
        </w:rPr>
        <w:pict>
          <v:shape id="_x0000_s1029" type="#_x0000_t75" style="position:absolute;left:0;text-align:left;margin-left:34.2pt;margin-top:28.3pt;width:78pt;height:73.7pt;z-index:-2" wrapcoords="18049 157 17162 783 15682 2504 4290 3287 3995 4852 4882 5635 5178 7670 4586 10174 4290 10643 3107 12678 0 15183 -148 16278 -148 18000 2219 20504 6658 21443 8581 21443 12427 21443 15090 21443 20712 20661 21600 18313 21600 16435 21304 15183 17901 12678 19973 10487 20416 9078 19825 8296 17901 7670 18937 5635 19381 783 19233 157 18049 157">
            <v:imagedata r:id="rId6" o:title=""/>
            <w10:wrap type="tight"/>
          </v:shape>
        </w:pict>
      </w:r>
      <w:r w:rsidR="00EC027D" w:rsidRPr="00EC027D">
        <w:rPr>
          <w:szCs w:val="28"/>
        </w:rPr>
        <w:t>Подползать к краю ее недопустимо. Если неподалеку оказалось несколько человек, то рекомендуется лечь на лед цепочкой и, держа за ноги друг друга продвигаться к пролому.</w:t>
      </w:r>
    </w:p>
    <w:p w:rsidR="00EC027D" w:rsidRPr="00EC027D" w:rsidRDefault="00EC027D" w:rsidP="00EC027D">
      <w:pPr>
        <w:ind w:left="288" w:firstLine="792"/>
        <w:jc w:val="both"/>
        <w:rPr>
          <w:szCs w:val="28"/>
        </w:rPr>
      </w:pPr>
      <w:r w:rsidRPr="00EC027D">
        <w:rPr>
          <w:szCs w:val="28"/>
        </w:rPr>
        <w:t>В ледяной воде люди не могут находиться долго, поэтому жизнь и здоровье пострадавшего зависят от смекалки и</w:t>
      </w:r>
      <w:r w:rsidRPr="00EC027D">
        <w:rPr>
          <w:b/>
          <w:szCs w:val="28"/>
        </w:rPr>
        <w:t xml:space="preserve"> </w:t>
      </w:r>
      <w:r w:rsidRPr="00EC027D">
        <w:rPr>
          <w:szCs w:val="28"/>
        </w:rPr>
        <w:t xml:space="preserve">быстроты действий. </w:t>
      </w:r>
      <w:r w:rsidR="0087454D" w:rsidRPr="00EC027D">
        <w:rPr>
          <w:szCs w:val="28"/>
        </w:rPr>
        <w:t>Поистине,</w:t>
      </w:r>
      <w:r w:rsidRPr="00EC027D">
        <w:rPr>
          <w:szCs w:val="28"/>
        </w:rPr>
        <w:t xml:space="preserve"> справедливо: кто скоро помог, тот дважды помог.</w:t>
      </w:r>
    </w:p>
    <w:p w:rsidR="00EC027D" w:rsidRPr="00EC027D" w:rsidRDefault="00EC027D" w:rsidP="00EC027D">
      <w:pPr>
        <w:ind w:left="288" w:firstLine="792"/>
        <w:jc w:val="both"/>
        <w:rPr>
          <w:szCs w:val="28"/>
        </w:rPr>
      </w:pPr>
      <w:r w:rsidRPr="00EC027D">
        <w:rPr>
          <w:szCs w:val="28"/>
        </w:rPr>
        <w:t>Наилучший способ согреть человека – снять с него мокрую одежду, раздеться самому и лечь рядом в спальный мешок. Дать горячее питье. При отсутствии спальника, одежду надо отжать и</w:t>
      </w:r>
      <w:r w:rsidRPr="00EC027D">
        <w:rPr>
          <w:b/>
          <w:szCs w:val="28"/>
        </w:rPr>
        <w:t xml:space="preserve"> </w:t>
      </w:r>
      <w:r w:rsidRPr="00EC027D">
        <w:rPr>
          <w:szCs w:val="28"/>
        </w:rPr>
        <w:t>снова надеть на спасенного.</w:t>
      </w:r>
    </w:p>
    <w:p w:rsidR="00EC027D" w:rsidRDefault="00EC027D" w:rsidP="00EC027D">
      <w:pPr>
        <w:ind w:left="288" w:firstLine="792"/>
        <w:rPr>
          <w:szCs w:val="28"/>
        </w:rPr>
      </w:pPr>
      <w:r w:rsidRPr="00EC027D">
        <w:rPr>
          <w:szCs w:val="28"/>
        </w:rPr>
        <w:t>Хорошо, если есть полиэтиленовая пленка. Ею можно укутать пострадавшего получается так называемый парниковый эффект. И постарайтесь быстр</w:t>
      </w:r>
      <w:r w:rsidR="00CE5558">
        <w:rPr>
          <w:szCs w:val="28"/>
        </w:rPr>
        <w:t>о</w:t>
      </w:r>
      <w:r w:rsidRPr="00EC027D">
        <w:rPr>
          <w:szCs w:val="28"/>
        </w:rPr>
        <w:t xml:space="preserve"> добраться до теплого помещения.</w:t>
      </w:r>
    </w:p>
    <w:p w:rsidR="00EC027D" w:rsidRPr="00EC027D" w:rsidRDefault="00EC027D" w:rsidP="00EC027D">
      <w:pPr>
        <w:ind w:left="288" w:firstLine="792"/>
        <w:rPr>
          <w:szCs w:val="28"/>
        </w:rPr>
      </w:pPr>
    </w:p>
    <w:p w:rsidR="00EC027D" w:rsidRPr="00EC027D" w:rsidRDefault="00EC027D" w:rsidP="00CE5558">
      <w:pPr>
        <w:jc w:val="center"/>
        <w:rPr>
          <w:b/>
          <w:szCs w:val="28"/>
        </w:rPr>
      </w:pPr>
      <w:r w:rsidRPr="00EC027D">
        <w:rPr>
          <w:b/>
          <w:szCs w:val="28"/>
        </w:rPr>
        <w:t>ПОМНИТЕ:</w:t>
      </w:r>
    </w:p>
    <w:p w:rsidR="00EC027D" w:rsidRDefault="00CE5558" w:rsidP="00EC027D">
      <w:pPr>
        <w:ind w:left="288" w:firstLine="792"/>
        <w:jc w:val="both"/>
        <w:rPr>
          <w:b/>
          <w:i/>
          <w:szCs w:val="28"/>
        </w:rPr>
      </w:pPr>
      <w:r>
        <w:rPr>
          <w:b/>
          <w:noProof/>
          <w:szCs w:val="28"/>
        </w:rPr>
        <w:pict>
          <v:shape id="_x0000_s1030" type="#_x0000_t75" style="position:absolute;left:0;text-align:left;margin-left:478.8pt;margin-top:3.4pt;width:72.25pt;height:76.95pt;z-index:-1" wrapcoords="8956 0 8429 1649 8429 2473 6146 5111 5444 13191 2283 13685 176 14675 -176 17313 527 18467 527 20116 1229 21105 2459 21270 7200 21435 9483 21435 12820 21435 17912 21105 21424 19621 21600 16983 21424 16653 19493 15829 20195 15005 20195 13850 19668 13191 16507 10553 16859 7915 18088 5936 18088 5276 19493 3957 19668 1814 17210 1154 9659 0 8956 0">
            <v:imagedata r:id="rId7" o:title=""/>
            <w10:wrap type="square"/>
          </v:shape>
        </w:pict>
      </w:r>
      <w:r w:rsidR="00EC027D" w:rsidRPr="00EC027D">
        <w:rPr>
          <w:b/>
          <w:i/>
          <w:szCs w:val="28"/>
        </w:rPr>
        <w:t>отправляться на водоем в одиночку опасно! Непременно нужно быть хотя бы вдвоем и обязательно, кроме двух больших гвоздей берите с собой моток прочного (капронового) шнура длиной 10-</w:t>
      </w:r>
      <w:smartTag w:uri="urn:schemas-microsoft-com:office:smarttags" w:element="metricconverter">
        <w:smartTagPr>
          <w:attr w:name="ProductID" w:val="15 метров"/>
        </w:smartTagPr>
        <w:r w:rsidR="00EC027D" w:rsidRPr="00EC027D">
          <w:rPr>
            <w:b/>
            <w:i/>
            <w:szCs w:val="28"/>
          </w:rPr>
          <w:t>15 метров</w:t>
        </w:r>
      </w:smartTag>
      <w:r w:rsidR="00EC027D" w:rsidRPr="00EC027D">
        <w:rPr>
          <w:b/>
          <w:i/>
          <w:szCs w:val="28"/>
        </w:rPr>
        <w:t xml:space="preserve"> с большими петлями и небольшим грузом (мешочек с песком) на концах. Конец шнура бросают в пролом на льду.</w:t>
      </w:r>
    </w:p>
    <w:p w:rsidR="00EC027D" w:rsidRPr="00EC027D" w:rsidRDefault="00EC027D" w:rsidP="00EC027D">
      <w:pPr>
        <w:ind w:left="288" w:firstLine="792"/>
        <w:jc w:val="both"/>
        <w:rPr>
          <w:b/>
          <w:i/>
          <w:szCs w:val="28"/>
        </w:rPr>
      </w:pPr>
    </w:p>
    <w:p w:rsidR="007A433D" w:rsidRDefault="00EC027D" w:rsidP="00EC027D">
      <w:pPr>
        <w:ind w:left="288" w:firstLine="792"/>
        <w:rPr>
          <w:b/>
          <w:szCs w:val="28"/>
        </w:rPr>
      </w:pPr>
      <w:r w:rsidRPr="00EC027D">
        <w:rPr>
          <w:b/>
          <w:szCs w:val="28"/>
        </w:rPr>
        <w:t>В случае происшествия на льду водоема необходимо немедленно обратиться за помощью в един</w:t>
      </w:r>
      <w:r w:rsidR="00322472">
        <w:rPr>
          <w:b/>
          <w:szCs w:val="28"/>
        </w:rPr>
        <w:t xml:space="preserve">ую службу спасения по телефону ЕДДС - </w:t>
      </w:r>
      <w:r w:rsidR="007A433D">
        <w:rPr>
          <w:b/>
          <w:szCs w:val="28"/>
        </w:rPr>
        <w:t>47-723, 44-032.</w:t>
      </w:r>
    </w:p>
    <w:p w:rsidR="00EC027D" w:rsidRPr="007A433D" w:rsidRDefault="00EC027D" w:rsidP="00EC027D">
      <w:pPr>
        <w:ind w:left="288" w:firstLine="792"/>
        <w:rPr>
          <w:b/>
          <w:sz w:val="36"/>
          <w:szCs w:val="36"/>
        </w:rPr>
      </w:pPr>
      <w:r w:rsidRPr="007A433D">
        <w:rPr>
          <w:b/>
          <w:sz w:val="36"/>
          <w:szCs w:val="36"/>
        </w:rPr>
        <w:t>Тонкий лед очень опасен!</w:t>
      </w:r>
    </w:p>
    <w:p w:rsidR="00CE5558" w:rsidRPr="007A433D" w:rsidRDefault="00CE5558" w:rsidP="00EC027D">
      <w:pPr>
        <w:ind w:left="288" w:firstLine="792"/>
        <w:rPr>
          <w:b/>
          <w:sz w:val="36"/>
          <w:szCs w:val="36"/>
        </w:rPr>
      </w:pPr>
    </w:p>
    <w:sectPr w:rsidR="00CE5558" w:rsidRPr="007A433D" w:rsidSect="00CE5558">
      <w:pgSz w:w="11906" w:h="16838"/>
      <w:pgMar w:top="513" w:right="851" w:bottom="342" w:left="57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yrillicOld">
    <w:altName w:val="Arial"/>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57"/>
  <w:drawingGridVerticalSpacing w:val="57"/>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27D"/>
    <w:rsid w:val="00036F5F"/>
    <w:rsid w:val="000D3606"/>
    <w:rsid w:val="001C713F"/>
    <w:rsid w:val="00322472"/>
    <w:rsid w:val="005218F9"/>
    <w:rsid w:val="005B0A76"/>
    <w:rsid w:val="006E2343"/>
    <w:rsid w:val="00792DEF"/>
    <w:rsid w:val="007A2DA5"/>
    <w:rsid w:val="007A433D"/>
    <w:rsid w:val="007F6249"/>
    <w:rsid w:val="0087454D"/>
    <w:rsid w:val="00A63D3F"/>
    <w:rsid w:val="00C61409"/>
    <w:rsid w:val="00CE5558"/>
    <w:rsid w:val="00DD2C0C"/>
    <w:rsid w:val="00E048C5"/>
    <w:rsid w:val="00EC027D"/>
    <w:rsid w:val="00EE2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027D"/>
    <w:rPr>
      <w:spacing w:val="-6"/>
      <w:sz w:val="28"/>
    </w:rPr>
  </w:style>
  <w:style w:type="paragraph" w:styleId="2">
    <w:name w:val="heading 2"/>
    <w:basedOn w:val="a"/>
    <w:next w:val="a"/>
    <w:qFormat/>
    <w:rsid w:val="00EC027D"/>
    <w:pPr>
      <w:keepNext/>
      <w:widowControl w:val="0"/>
      <w:ind w:left="1440"/>
      <w:jc w:val="center"/>
      <w:outlineLvl w:val="1"/>
    </w:pPr>
    <w:rPr>
      <w:b/>
      <w:snapToGrid w:val="0"/>
      <w:spacing w:val="0"/>
      <w:sz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П А М Я Т К А</vt:lpstr>
    </vt:vector>
  </TitlesOfParts>
  <Company>Admin</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А М Я Т К А</dc:title>
  <dc:creator>Roman</dc:creator>
  <cp:lastModifiedBy>Саша</cp:lastModifiedBy>
  <cp:revision>2</cp:revision>
  <dcterms:created xsi:type="dcterms:W3CDTF">2016-11-17T04:52:00Z</dcterms:created>
  <dcterms:modified xsi:type="dcterms:W3CDTF">2016-11-17T04:52:00Z</dcterms:modified>
</cp:coreProperties>
</file>