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FC" w:rsidRDefault="00F81C91" w:rsidP="00F81C91">
      <w:pPr>
        <w:jc w:val="right"/>
      </w:pPr>
      <w:r>
        <w:rPr>
          <w:rFonts w:ascii="Times New Roman" w:eastAsia="Times New Roman" w:hAnsi="Times New Roman" w:cs="Times New Roman"/>
          <w:sz w:val="28"/>
          <w:lang w:eastAsia="ru-RU"/>
        </w:rPr>
        <w:t>примерная форма</w:t>
      </w:r>
    </w:p>
    <w:p w:rsidR="00D440EB" w:rsidRDefault="00D440EB"/>
    <w:p w:rsidR="00D440EB" w:rsidRPr="00D440EB" w:rsidRDefault="00D440EB" w:rsidP="00414E0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>ПЛАН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>развития личного подсобного хозяйства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 xml:space="preserve">    1. Информационные данные</w:t>
      </w:r>
      <w:r w:rsidR="00D2040B">
        <w:rPr>
          <w:rFonts w:ascii="Times New Roman" w:hAnsi="Times New Roman" w:cs="Times New Roman"/>
          <w:sz w:val="28"/>
          <w:szCs w:val="28"/>
        </w:rPr>
        <w:t>: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 xml:space="preserve">    1.1. Фамилия, имя, отчество гражданина, адрес: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 xml:space="preserve">    1.2. Год рождения, образование: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 xml:space="preserve">    1.3.  Направление  развития  личного подсобного хозяйства (приобретениекрупного  и  мелкого  рогатого  скота, домашней птицы, кроликов, кормов дляприобретаемых  животных  и  птиц,  развитие  огородничества и пчеловодства</w:t>
      </w:r>
      <w:proofErr w:type="gramStart"/>
      <w:r w:rsidRPr="00D440E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440EB">
        <w:rPr>
          <w:rFonts w:ascii="Times New Roman" w:hAnsi="Times New Roman" w:cs="Times New Roman"/>
          <w:sz w:val="28"/>
          <w:szCs w:val="28"/>
        </w:rPr>
        <w:t>риобретение  клеток  и  оборудования для содержания животных, птиц и пчел,возведение  и  ремонт  надворных  построек  для содержания животных, птиц ипчел):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0EB">
        <w:rPr>
          <w:rFonts w:ascii="Times New Roman" w:hAnsi="Times New Roman" w:cs="Times New Roman"/>
          <w:sz w:val="24"/>
          <w:szCs w:val="24"/>
        </w:rPr>
        <w:t xml:space="preserve">                                               (нужное записать)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 xml:space="preserve">    1.4. Стоимость (руб.):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440EB">
        <w:rPr>
          <w:rFonts w:ascii="Times New Roman" w:hAnsi="Times New Roman" w:cs="Times New Roman"/>
          <w:sz w:val="28"/>
          <w:szCs w:val="28"/>
        </w:rPr>
        <w:t>__________,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>в том числе: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>вложение собственных средств: ____________________________________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>средства,         привлекаемые         из         других        источников: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0EB">
        <w:rPr>
          <w:rFonts w:ascii="Times New Roman" w:hAnsi="Times New Roman" w:cs="Times New Roman"/>
          <w:sz w:val="24"/>
          <w:szCs w:val="24"/>
        </w:rPr>
        <w:t>(указать источники)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 xml:space="preserve">    1.5.      Место      ведения      личного     подсобного     хозяйства:_______________________________________________________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 xml:space="preserve">    1.6.   Наличие  условий  для  развития  личного  подсобного  хозяйства: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 xml:space="preserve">    2. Затраты на развитие личного подсобного хозяйства</w:t>
      </w:r>
    </w:p>
    <w:p w:rsidR="00D440EB" w:rsidRPr="00D440EB" w:rsidRDefault="00D440EB" w:rsidP="00D44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3855"/>
        <w:gridCol w:w="2097"/>
        <w:gridCol w:w="2494"/>
      </w:tblGrid>
      <w:tr w:rsidR="00D440EB" w:rsidRPr="00D440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Общая стоимость (руб.)</w:t>
            </w:r>
          </w:p>
        </w:tc>
      </w:tr>
      <w:tr w:rsidR="00D440EB" w:rsidRPr="00D440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0EB" w:rsidRPr="00D440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EB" w:rsidRPr="00D440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EB" w:rsidRPr="00D440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EB" w:rsidRPr="00D440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0EB" w:rsidRPr="00D440EB" w:rsidRDefault="00D440EB" w:rsidP="00D44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>3.  План  развития  личного  подсобного  хозяйства  и получения от него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>прибыли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 xml:space="preserve">    3.1. Растениеводство:</w:t>
      </w:r>
    </w:p>
    <w:p w:rsidR="00D440EB" w:rsidRPr="00D440EB" w:rsidRDefault="00D440EB" w:rsidP="00D44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1870"/>
        <w:gridCol w:w="1587"/>
        <w:gridCol w:w="1077"/>
        <w:gridCol w:w="1474"/>
        <w:gridCol w:w="850"/>
        <w:gridCol w:w="1587"/>
      </w:tblGrid>
      <w:tr w:rsidR="00D440EB" w:rsidRPr="00D440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(га)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Урожайность</w:t>
            </w:r>
          </w:p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(кг)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Объем продукции</w:t>
            </w:r>
          </w:p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(т)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Полученная прибыль (руб.)</w:t>
            </w:r>
          </w:p>
        </w:tc>
      </w:tr>
      <w:tr w:rsidR="00D440EB" w:rsidRPr="00D440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EB" w:rsidRPr="00D440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EB" w:rsidRPr="00D440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EB" w:rsidRPr="00D440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0EB" w:rsidRPr="00D440EB" w:rsidRDefault="00D440EB" w:rsidP="00D44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0EB">
        <w:rPr>
          <w:rFonts w:ascii="Times New Roman" w:hAnsi="Times New Roman" w:cs="Times New Roman"/>
          <w:sz w:val="28"/>
          <w:szCs w:val="28"/>
        </w:rPr>
        <w:t>3.2. Животноводство</w:t>
      </w:r>
      <w:r w:rsidRPr="00D440EB">
        <w:rPr>
          <w:rFonts w:ascii="Times New Roman" w:hAnsi="Times New Roman" w:cs="Times New Roman"/>
          <w:sz w:val="20"/>
          <w:szCs w:val="20"/>
        </w:rPr>
        <w:t>:</w:t>
      </w:r>
    </w:p>
    <w:p w:rsidR="00D440EB" w:rsidRPr="00D440EB" w:rsidRDefault="00D440EB" w:rsidP="00D440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1870"/>
        <w:gridCol w:w="1587"/>
        <w:gridCol w:w="1077"/>
        <w:gridCol w:w="1474"/>
        <w:gridCol w:w="850"/>
        <w:gridCol w:w="1587"/>
      </w:tblGrid>
      <w:tr w:rsidR="00D440EB" w:rsidRPr="00D440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Поголовье (гол.)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Надой/ привес (кг/гол.)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Объем продукции</w:t>
            </w:r>
          </w:p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(кг, 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Цена (руб.)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Полученная прибыль (руб.)</w:t>
            </w:r>
          </w:p>
        </w:tc>
      </w:tr>
      <w:tr w:rsidR="00D440EB" w:rsidRPr="00D440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EB" w:rsidRPr="00D440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EB" w:rsidRPr="00D440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EB" w:rsidRPr="00D440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0EB" w:rsidRPr="00D440EB" w:rsidRDefault="00D440EB" w:rsidP="00D44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 xml:space="preserve">    3.3. ________________________________________________________________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0EB">
        <w:rPr>
          <w:rFonts w:ascii="Times New Roman" w:hAnsi="Times New Roman" w:cs="Times New Roman"/>
          <w:sz w:val="24"/>
          <w:szCs w:val="24"/>
        </w:rPr>
        <w:t>(другое - записать)</w:t>
      </w:r>
    </w:p>
    <w:p w:rsidR="00D440EB" w:rsidRPr="00D440EB" w:rsidRDefault="00D440EB" w:rsidP="00D44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3004"/>
        <w:gridCol w:w="1700"/>
        <w:gridCol w:w="1530"/>
        <w:gridCol w:w="2211"/>
      </w:tblGrid>
      <w:tr w:rsidR="00D440EB" w:rsidRPr="00D440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Наименование вида подсобного хозяйства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Объем полученной продукции</w:t>
            </w:r>
          </w:p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(кг, л)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Полученная прибыль</w:t>
            </w:r>
          </w:p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D440EB" w:rsidRPr="00D440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EB" w:rsidRPr="00D440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EB" w:rsidRPr="00D440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EB" w:rsidRPr="00D440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0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B" w:rsidRPr="00D440EB" w:rsidRDefault="00D4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0EB" w:rsidRPr="00D440EB" w:rsidRDefault="00D440EB" w:rsidP="00D44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 xml:space="preserve">    3.4. Каналы сбыта (магазины, розничная торговля, реализация на дому, по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>договорам с предприятиями и т.д.):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 xml:space="preserve">    3.5. Потребление продукции семьей (одиноко проживающим гражданином):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0EB">
        <w:rPr>
          <w:rFonts w:ascii="Times New Roman" w:hAnsi="Times New Roman" w:cs="Times New Roman"/>
          <w:sz w:val="24"/>
          <w:szCs w:val="24"/>
        </w:rPr>
        <w:t>(нужное записать)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4290755"/>
      <w:r w:rsidRPr="00D440EB">
        <w:rPr>
          <w:rFonts w:ascii="Times New Roman" w:hAnsi="Times New Roman" w:cs="Times New Roman"/>
          <w:sz w:val="28"/>
          <w:szCs w:val="28"/>
        </w:rPr>
        <w:t>«___» ___________________ 20__ г.</w:t>
      </w: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0EB" w:rsidRPr="00D440E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0EB">
        <w:rPr>
          <w:rFonts w:ascii="Times New Roman" w:hAnsi="Times New Roman" w:cs="Times New Roman"/>
          <w:sz w:val="20"/>
          <w:szCs w:val="20"/>
        </w:rPr>
        <w:t>______________________________ ____________________________</w:t>
      </w:r>
    </w:p>
    <w:p w:rsidR="00D440EB" w:rsidRPr="00D2040B" w:rsidRDefault="00D440EB" w:rsidP="00D440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40B">
        <w:rPr>
          <w:rFonts w:ascii="Times New Roman" w:hAnsi="Times New Roman" w:cs="Times New Roman"/>
          <w:sz w:val="24"/>
          <w:szCs w:val="24"/>
        </w:rPr>
        <w:t>(подпись гражданина)                      (расшифровка подписи)</w:t>
      </w:r>
    </w:p>
    <w:bookmarkEnd w:id="0"/>
    <w:p w:rsidR="00D440EB" w:rsidRPr="00D440EB" w:rsidRDefault="00D440EB" w:rsidP="00D440E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440EB" w:rsidRDefault="00D440EB"/>
    <w:sectPr w:rsidR="00D440EB" w:rsidSect="00D440EB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0EB"/>
    <w:rsid w:val="000A1DF5"/>
    <w:rsid w:val="00103A30"/>
    <w:rsid w:val="00414E03"/>
    <w:rsid w:val="00761FFC"/>
    <w:rsid w:val="00BB117D"/>
    <w:rsid w:val="00D2040B"/>
    <w:rsid w:val="00D440EB"/>
    <w:rsid w:val="00F81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Татьяна Владимировна</dc:creator>
  <cp:keywords/>
  <dc:description/>
  <cp:lastModifiedBy>Унагаева</cp:lastModifiedBy>
  <cp:revision>4</cp:revision>
  <dcterms:created xsi:type="dcterms:W3CDTF">2021-02-15T02:49:00Z</dcterms:created>
  <dcterms:modified xsi:type="dcterms:W3CDTF">2021-02-16T07:16:00Z</dcterms:modified>
</cp:coreProperties>
</file>